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69" w:rsidRPr="00732DDA" w:rsidRDefault="00912069" w:rsidP="00912069">
      <w:pPr>
        <w:pStyle w:val="af4"/>
        <w:rPr>
          <w:rFonts w:ascii="Arial" w:hAnsi="Arial" w:cs="Arial"/>
          <w:b w:val="0"/>
          <w:sz w:val="24"/>
          <w:szCs w:val="24"/>
        </w:rPr>
      </w:pPr>
      <w:r w:rsidRPr="00732DDA">
        <w:rPr>
          <w:rFonts w:ascii="Arial" w:hAnsi="Arial" w:cs="Arial"/>
          <w:sz w:val="24"/>
          <w:szCs w:val="24"/>
        </w:rPr>
        <w:tab/>
      </w:r>
      <w:r w:rsidR="00464DD4" w:rsidRPr="00464DD4">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pt;margin-top:-23.65pt;width:71.6pt;height:81pt;z-index:251660288;mso-position-horizontal-relative:text;mso-position-vertical-relative:text">
            <v:imagedata r:id="rId8" o:title=""/>
            <w10:wrap type="topAndBottom"/>
          </v:shape>
          <o:OLEObject Type="Embed" ProgID="PBrush" ShapeID="_x0000_s1026" DrawAspect="Content" ObjectID="_1742364748" r:id="rId9"/>
        </w:pict>
      </w:r>
    </w:p>
    <w:p w:rsidR="00912069" w:rsidRPr="00732DDA" w:rsidRDefault="00912069" w:rsidP="00912069">
      <w:pPr>
        <w:pStyle w:val="af4"/>
        <w:jc w:val="left"/>
        <w:rPr>
          <w:rFonts w:ascii="Arial" w:hAnsi="Arial" w:cs="Arial"/>
          <w:sz w:val="24"/>
          <w:szCs w:val="24"/>
        </w:rPr>
      </w:pPr>
    </w:p>
    <w:p w:rsidR="00912069" w:rsidRPr="00732DDA" w:rsidRDefault="00912069" w:rsidP="00912069">
      <w:pPr>
        <w:pStyle w:val="af4"/>
        <w:rPr>
          <w:rFonts w:ascii="Arial" w:hAnsi="Arial" w:cs="Arial"/>
          <w:sz w:val="24"/>
          <w:szCs w:val="24"/>
        </w:rPr>
      </w:pPr>
      <w:r w:rsidRPr="00732DDA">
        <w:rPr>
          <w:rFonts w:ascii="Arial" w:hAnsi="Arial" w:cs="Arial"/>
          <w:sz w:val="24"/>
          <w:szCs w:val="24"/>
        </w:rPr>
        <w:t>СОВЕТ НАРОДНЫХ ДЕПУТАТОВ</w:t>
      </w:r>
    </w:p>
    <w:p w:rsidR="00912069" w:rsidRPr="00732DDA" w:rsidRDefault="00912069" w:rsidP="00912069">
      <w:pPr>
        <w:jc w:val="center"/>
        <w:rPr>
          <w:rFonts w:ascii="Arial" w:hAnsi="Arial" w:cs="Arial"/>
          <w:b/>
        </w:rPr>
      </w:pPr>
      <w:r w:rsidRPr="00732DDA">
        <w:rPr>
          <w:rFonts w:ascii="Arial" w:hAnsi="Arial" w:cs="Arial"/>
          <w:b/>
        </w:rPr>
        <w:t xml:space="preserve">ЧИЛЕКОВСКОГО СЕЛЬСКОГО ПОСЕЛЕНИЯ </w:t>
      </w:r>
    </w:p>
    <w:p w:rsidR="00912069" w:rsidRPr="00732DDA" w:rsidRDefault="00912069" w:rsidP="00912069">
      <w:pPr>
        <w:jc w:val="center"/>
        <w:rPr>
          <w:rFonts w:ascii="Arial" w:hAnsi="Arial" w:cs="Arial"/>
          <w:b/>
        </w:rPr>
      </w:pPr>
      <w:r w:rsidRPr="00732DDA">
        <w:rPr>
          <w:rFonts w:ascii="Arial" w:hAnsi="Arial" w:cs="Arial"/>
          <w:b/>
        </w:rPr>
        <w:t>КОТЕЛЬНИКОВСКОГО МУНИЦИПАЛЬНОГО РАЙОНА</w:t>
      </w:r>
    </w:p>
    <w:p w:rsidR="00912069" w:rsidRPr="00732DDA" w:rsidRDefault="00912069" w:rsidP="00912069">
      <w:pPr>
        <w:jc w:val="center"/>
        <w:rPr>
          <w:rFonts w:ascii="Arial" w:hAnsi="Arial" w:cs="Arial"/>
          <w:b/>
        </w:rPr>
      </w:pPr>
      <w:r w:rsidRPr="00732DDA">
        <w:rPr>
          <w:rFonts w:ascii="Arial" w:hAnsi="Arial" w:cs="Arial"/>
          <w:b/>
        </w:rPr>
        <w:t>ВОЛГОГРАДСКОЙ ОБЛАСТИ</w:t>
      </w:r>
    </w:p>
    <w:p w:rsidR="00912069" w:rsidRPr="00732DDA" w:rsidRDefault="00912069" w:rsidP="00912069">
      <w:pPr>
        <w:jc w:val="center"/>
        <w:rPr>
          <w:rFonts w:ascii="Arial" w:hAnsi="Arial" w:cs="Arial"/>
          <w:b/>
        </w:rPr>
      </w:pPr>
      <w:r w:rsidRPr="00732DDA">
        <w:rPr>
          <w:rFonts w:ascii="Arial" w:hAnsi="Arial" w:cs="Arial"/>
          <w:b/>
          <w:lang w:val="en-US"/>
        </w:rPr>
        <w:t>IV</w:t>
      </w:r>
      <w:r w:rsidRPr="00732DDA">
        <w:rPr>
          <w:rFonts w:ascii="Arial" w:hAnsi="Arial" w:cs="Arial"/>
          <w:b/>
        </w:rPr>
        <w:t xml:space="preserve"> СОЗЫВА</w:t>
      </w:r>
    </w:p>
    <w:p w:rsidR="00912069" w:rsidRPr="00732DDA" w:rsidRDefault="00912069" w:rsidP="00912069">
      <w:pPr>
        <w:pStyle w:val="af3"/>
        <w:spacing w:before="0" w:beforeAutospacing="0" w:after="0" w:afterAutospacing="0"/>
        <w:ind w:firstLine="709"/>
        <w:jc w:val="both"/>
        <w:rPr>
          <w:rFonts w:ascii="Arial" w:hAnsi="Arial" w:cs="Arial"/>
        </w:rPr>
      </w:pPr>
    </w:p>
    <w:p w:rsidR="00912069" w:rsidRPr="00732DDA" w:rsidRDefault="00912069" w:rsidP="00912069">
      <w:pPr>
        <w:jc w:val="center"/>
        <w:rPr>
          <w:rFonts w:ascii="Arial" w:hAnsi="Arial" w:cs="Arial"/>
        </w:rPr>
      </w:pPr>
      <w:r w:rsidRPr="00732DDA">
        <w:rPr>
          <w:rFonts w:ascii="Arial" w:hAnsi="Arial" w:cs="Arial"/>
        </w:rPr>
        <w:t xml:space="preserve">РЕШЕНИЕ          </w:t>
      </w:r>
    </w:p>
    <w:p w:rsidR="00912069" w:rsidRPr="00732DDA" w:rsidRDefault="00912069" w:rsidP="00912069">
      <w:pPr>
        <w:jc w:val="center"/>
        <w:rPr>
          <w:rFonts w:ascii="Arial" w:hAnsi="Arial" w:cs="Arial"/>
        </w:rPr>
      </w:pPr>
      <w:r w:rsidRPr="00732DDA">
        <w:rPr>
          <w:rFonts w:ascii="Arial" w:hAnsi="Arial" w:cs="Arial"/>
        </w:rPr>
        <w:t xml:space="preserve">  </w:t>
      </w:r>
    </w:p>
    <w:p w:rsidR="000D03F0" w:rsidRPr="00732DDA" w:rsidRDefault="000D03F0" w:rsidP="00DA7FFE">
      <w:pPr>
        <w:jc w:val="center"/>
        <w:rPr>
          <w:rFonts w:ascii="Arial" w:hAnsi="Arial" w:cs="Arial"/>
        </w:rPr>
      </w:pPr>
    </w:p>
    <w:p w:rsidR="000D03F0" w:rsidRPr="00732DDA" w:rsidRDefault="00D63D3C" w:rsidP="00DA7FFE">
      <w:pPr>
        <w:rPr>
          <w:rFonts w:ascii="Arial" w:hAnsi="Arial" w:cs="Arial"/>
        </w:rPr>
      </w:pPr>
      <w:r>
        <w:rPr>
          <w:rFonts w:ascii="Arial" w:hAnsi="Arial" w:cs="Arial"/>
        </w:rPr>
        <w:t xml:space="preserve">   От    23</w:t>
      </w:r>
      <w:r w:rsidR="009C5503">
        <w:rPr>
          <w:rFonts w:ascii="Arial" w:hAnsi="Arial" w:cs="Arial"/>
        </w:rPr>
        <w:t>.</w:t>
      </w:r>
      <w:r>
        <w:rPr>
          <w:rFonts w:ascii="Arial" w:hAnsi="Arial" w:cs="Arial"/>
        </w:rPr>
        <w:t>03</w:t>
      </w:r>
      <w:r w:rsidR="00912069" w:rsidRPr="00732DDA">
        <w:rPr>
          <w:rFonts w:ascii="Arial" w:hAnsi="Arial" w:cs="Arial"/>
        </w:rPr>
        <w:t xml:space="preserve"> 2023</w:t>
      </w:r>
      <w:r w:rsidR="000D03F0" w:rsidRPr="00732DDA">
        <w:rPr>
          <w:rFonts w:ascii="Arial" w:hAnsi="Arial" w:cs="Arial"/>
        </w:rPr>
        <w:t>г</w:t>
      </w:r>
      <w:r w:rsidR="000D03F0" w:rsidRPr="00732DDA">
        <w:rPr>
          <w:rFonts w:ascii="Arial" w:hAnsi="Arial" w:cs="Arial"/>
        </w:rPr>
        <w:tab/>
      </w:r>
      <w:r w:rsidR="000D03F0" w:rsidRPr="00732DDA">
        <w:rPr>
          <w:rFonts w:ascii="Arial" w:hAnsi="Arial" w:cs="Arial"/>
        </w:rPr>
        <w:tab/>
      </w:r>
      <w:r w:rsidR="000D03F0" w:rsidRPr="00732DDA">
        <w:rPr>
          <w:rFonts w:ascii="Arial" w:hAnsi="Arial" w:cs="Arial"/>
        </w:rPr>
        <w:tab/>
      </w:r>
      <w:r w:rsidR="00D56D8D">
        <w:rPr>
          <w:rFonts w:ascii="Arial" w:hAnsi="Arial" w:cs="Arial"/>
        </w:rPr>
        <w:t xml:space="preserve">                 </w:t>
      </w:r>
      <w:r w:rsidR="009C5503">
        <w:rPr>
          <w:rFonts w:ascii="Arial" w:hAnsi="Arial" w:cs="Arial"/>
        </w:rPr>
        <w:tab/>
      </w:r>
      <w:r w:rsidR="009C5503">
        <w:rPr>
          <w:rFonts w:ascii="Arial" w:hAnsi="Arial" w:cs="Arial"/>
        </w:rPr>
        <w:tab/>
      </w:r>
      <w:r w:rsidR="009C5503">
        <w:rPr>
          <w:rFonts w:ascii="Arial" w:hAnsi="Arial" w:cs="Arial"/>
        </w:rPr>
        <w:tab/>
      </w:r>
      <w:r w:rsidR="009C5503">
        <w:rPr>
          <w:rFonts w:ascii="Arial" w:hAnsi="Arial" w:cs="Arial"/>
        </w:rPr>
        <w:tab/>
      </w:r>
      <w:r w:rsidR="00D56D8D">
        <w:rPr>
          <w:rFonts w:ascii="Arial" w:hAnsi="Arial" w:cs="Arial"/>
        </w:rPr>
        <w:t xml:space="preserve">     </w:t>
      </w:r>
      <w:r w:rsidR="00D56D8D">
        <w:rPr>
          <w:rFonts w:ascii="Arial" w:hAnsi="Arial" w:cs="Arial"/>
        </w:rPr>
        <w:tab/>
        <w:t>№ 85</w:t>
      </w:r>
      <w:r w:rsidR="00912069" w:rsidRPr="00732DDA">
        <w:rPr>
          <w:rFonts w:ascii="Arial" w:hAnsi="Arial" w:cs="Arial"/>
        </w:rPr>
        <w:t>/126</w:t>
      </w:r>
    </w:p>
    <w:p w:rsidR="000D03F0" w:rsidRPr="00732DDA" w:rsidRDefault="000D03F0" w:rsidP="00E25B39">
      <w:pPr>
        <w:rPr>
          <w:rFonts w:ascii="Arial" w:hAnsi="Arial" w:cs="Arial"/>
        </w:rPr>
      </w:pPr>
    </w:p>
    <w:p w:rsidR="000D03F0" w:rsidRPr="009324FF" w:rsidRDefault="000D03F0" w:rsidP="009A4C96">
      <w:pPr>
        <w:rPr>
          <w:rFonts w:ascii="Arial" w:hAnsi="Arial" w:cs="Arial"/>
          <w:b/>
        </w:rPr>
      </w:pPr>
    </w:p>
    <w:p w:rsidR="000D03F0" w:rsidRPr="009324FF" w:rsidRDefault="000D03F0" w:rsidP="009A4C96">
      <w:pPr>
        <w:widowControl w:val="0"/>
        <w:autoSpaceDE w:val="0"/>
        <w:jc w:val="center"/>
        <w:rPr>
          <w:rFonts w:ascii="Arial" w:hAnsi="Arial" w:cs="Arial"/>
          <w:b/>
        </w:rPr>
      </w:pPr>
      <w:r w:rsidRPr="009324FF">
        <w:rPr>
          <w:rFonts w:ascii="Arial" w:hAnsi="Arial" w:cs="Arial"/>
          <w:b/>
        </w:rPr>
        <w:t>Об утверждении Положения о бюджетном процессе</w:t>
      </w:r>
      <w:r w:rsidR="009C5503">
        <w:rPr>
          <w:rFonts w:ascii="Arial" w:hAnsi="Arial" w:cs="Arial"/>
          <w:b/>
        </w:rPr>
        <w:t xml:space="preserve"> </w:t>
      </w:r>
      <w:r w:rsidRPr="009324FF">
        <w:rPr>
          <w:rFonts w:ascii="Arial" w:hAnsi="Arial" w:cs="Arial"/>
          <w:b/>
        </w:rPr>
        <w:t xml:space="preserve">в </w:t>
      </w:r>
      <w:r w:rsidR="00912069" w:rsidRPr="009324FF">
        <w:rPr>
          <w:rFonts w:ascii="Arial" w:hAnsi="Arial" w:cs="Arial"/>
          <w:b/>
        </w:rPr>
        <w:t>Чилековском</w:t>
      </w:r>
      <w:r w:rsidRPr="009324FF">
        <w:rPr>
          <w:rFonts w:ascii="Arial" w:hAnsi="Arial" w:cs="Arial"/>
          <w:b/>
        </w:rPr>
        <w:t xml:space="preserve"> сельском поселении Котельниковского муниципального </w:t>
      </w:r>
    </w:p>
    <w:p w:rsidR="000D03F0" w:rsidRPr="009324FF" w:rsidRDefault="000D03F0" w:rsidP="009A4C96">
      <w:pPr>
        <w:widowControl w:val="0"/>
        <w:autoSpaceDE w:val="0"/>
        <w:jc w:val="center"/>
        <w:rPr>
          <w:rFonts w:ascii="Arial" w:hAnsi="Arial" w:cs="Arial"/>
          <w:b/>
        </w:rPr>
      </w:pPr>
      <w:r w:rsidRPr="009324FF">
        <w:rPr>
          <w:rFonts w:ascii="Arial" w:hAnsi="Arial" w:cs="Arial"/>
          <w:b/>
        </w:rPr>
        <w:t>района  Волгоградской области</w:t>
      </w:r>
    </w:p>
    <w:p w:rsidR="000D03F0" w:rsidRPr="00732DDA" w:rsidRDefault="000D03F0" w:rsidP="00E25B39">
      <w:pPr>
        <w:widowControl w:val="0"/>
        <w:autoSpaceDE w:val="0"/>
        <w:ind w:firstLine="540"/>
        <w:jc w:val="both"/>
        <w:rPr>
          <w:rFonts w:ascii="Arial" w:hAnsi="Arial" w:cs="Arial"/>
        </w:rPr>
      </w:pPr>
    </w:p>
    <w:p w:rsidR="000D03F0" w:rsidRPr="00732DDA" w:rsidRDefault="000D03F0" w:rsidP="00DA7FFE">
      <w:pPr>
        <w:widowControl w:val="0"/>
        <w:autoSpaceDE w:val="0"/>
        <w:ind w:firstLine="540"/>
        <w:jc w:val="both"/>
        <w:rPr>
          <w:rFonts w:ascii="Arial" w:hAnsi="Arial" w:cs="Arial"/>
        </w:rPr>
      </w:pPr>
      <w:r w:rsidRPr="00732DDA">
        <w:rPr>
          <w:rFonts w:ascii="Arial" w:hAnsi="Arial" w:cs="Arial"/>
        </w:rPr>
        <w:t xml:space="preserve">В соответствии с Бюджетным </w:t>
      </w:r>
      <w:hyperlink r:id="rId10" w:history="1">
        <w:r w:rsidRPr="00732DDA">
          <w:rPr>
            <w:rFonts w:ascii="Arial" w:hAnsi="Arial" w:cs="Arial"/>
          </w:rPr>
          <w:t>кодексом</w:t>
        </w:r>
      </w:hyperlink>
      <w:r w:rsidRPr="00732DDA">
        <w:rPr>
          <w:rFonts w:ascii="Arial" w:hAnsi="Arial" w:cs="Arial"/>
        </w:rPr>
        <w:t xml:space="preserve"> Российской Федерации, Федеральным</w:t>
      </w:r>
      <w:bookmarkStart w:id="0" w:name="_GoBack"/>
      <w:bookmarkEnd w:id="0"/>
      <w:r w:rsidRPr="00732DDA">
        <w:rPr>
          <w:rFonts w:ascii="Arial" w:hAnsi="Arial" w:cs="Arial"/>
        </w:rPr>
        <w:t xml:space="preserve"> законом от 06.10.2003 №131-ФЗ "Об общих принципах организации местного самоуправления в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решил:</w:t>
      </w:r>
    </w:p>
    <w:p w:rsidR="00732DDA" w:rsidRDefault="000D03F0" w:rsidP="00732DDA">
      <w:pPr>
        <w:widowControl w:val="0"/>
        <w:autoSpaceDE w:val="0"/>
        <w:jc w:val="both"/>
        <w:rPr>
          <w:rFonts w:ascii="Arial" w:hAnsi="Arial" w:cs="Arial"/>
        </w:rPr>
      </w:pPr>
      <w:r w:rsidRPr="00732DDA">
        <w:rPr>
          <w:rFonts w:ascii="Arial" w:hAnsi="Arial" w:cs="Arial"/>
        </w:rPr>
        <w:t xml:space="preserve">1. Утвердить прилагаемое Положение о бюджетном процессе в </w:t>
      </w:r>
      <w:r w:rsidR="00912069" w:rsidRPr="00732DDA">
        <w:rPr>
          <w:rFonts w:ascii="Arial" w:hAnsi="Arial" w:cs="Arial"/>
        </w:rPr>
        <w:t>Чилековском</w:t>
      </w:r>
      <w:r w:rsidRPr="00732DDA">
        <w:rPr>
          <w:rFonts w:ascii="Arial" w:hAnsi="Arial" w:cs="Arial"/>
        </w:rPr>
        <w:t xml:space="preserve"> сельском поселении Котельниковского муниципального района Волгоградской области.</w:t>
      </w:r>
    </w:p>
    <w:p w:rsidR="000D03F0" w:rsidRPr="00732DDA" w:rsidRDefault="000D03F0" w:rsidP="00732DDA">
      <w:pPr>
        <w:widowControl w:val="0"/>
        <w:autoSpaceDE w:val="0"/>
        <w:ind w:firstLine="709"/>
        <w:jc w:val="both"/>
        <w:rPr>
          <w:rFonts w:ascii="Arial" w:hAnsi="Arial" w:cs="Arial"/>
          <w:u w:val="single"/>
        </w:rPr>
      </w:pPr>
      <w:r w:rsidRPr="00732DDA">
        <w:rPr>
          <w:rFonts w:ascii="Arial" w:hAnsi="Arial" w:cs="Arial"/>
        </w:rPr>
        <w:t xml:space="preserve">2. Признать утратившим силу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w:t>
      </w:r>
      <w:r w:rsidR="00732DDA" w:rsidRPr="00732DDA">
        <w:rPr>
          <w:rFonts w:ascii="Arial" w:hAnsi="Arial" w:cs="Arial"/>
        </w:rPr>
        <w:t>от 19.04.2017г. № 75/91 «Об утверждении положения</w:t>
      </w:r>
      <w:r w:rsidR="00732DDA">
        <w:rPr>
          <w:rFonts w:ascii="Arial" w:hAnsi="Arial" w:cs="Arial"/>
        </w:rPr>
        <w:t xml:space="preserve"> </w:t>
      </w:r>
      <w:r w:rsidR="00732DDA" w:rsidRPr="00732DDA">
        <w:rPr>
          <w:rFonts w:ascii="Arial" w:hAnsi="Arial" w:cs="Arial"/>
        </w:rPr>
        <w:t>О бюджетном процессе в Чилековского сельского поселения Котельниковского муниципального района Волгоградской области»</w:t>
      </w:r>
      <w:r w:rsidRPr="00732DDA">
        <w:rPr>
          <w:rFonts w:ascii="Arial" w:hAnsi="Arial" w:cs="Arial"/>
        </w:rPr>
        <w:t xml:space="preserve"> </w:t>
      </w:r>
      <w:r w:rsidR="00732DDA">
        <w:rPr>
          <w:rFonts w:ascii="Arial" w:hAnsi="Arial" w:cs="Arial"/>
        </w:rPr>
        <w:t>(с внесенными изменениями  от 03.11.2017 г.. № 91/108</w:t>
      </w:r>
      <w:r w:rsidRPr="00732DDA">
        <w:rPr>
          <w:rFonts w:ascii="Arial" w:hAnsi="Arial" w:cs="Arial"/>
        </w:rPr>
        <w:t xml:space="preserve">, от </w:t>
      </w:r>
      <w:r w:rsidR="00D9190B">
        <w:rPr>
          <w:rFonts w:ascii="Arial" w:hAnsi="Arial" w:cs="Arial"/>
        </w:rPr>
        <w:t>16.10.2019 г. №5/9, от 08.04.2021 №43/60, от 27.06.2022 №74/109</w:t>
      </w:r>
      <w:r w:rsidRPr="00732DDA">
        <w:rPr>
          <w:rFonts w:ascii="Arial" w:hAnsi="Arial" w:cs="Arial"/>
        </w:rPr>
        <w:t>).</w:t>
      </w:r>
    </w:p>
    <w:p w:rsidR="000D03F0" w:rsidRPr="00732DDA" w:rsidRDefault="000D03F0" w:rsidP="00DA7FFE">
      <w:pPr>
        <w:widowControl w:val="0"/>
        <w:autoSpaceDE w:val="0"/>
        <w:ind w:firstLine="540"/>
        <w:jc w:val="both"/>
        <w:rPr>
          <w:rFonts w:ascii="Arial" w:hAnsi="Arial" w:cs="Arial"/>
        </w:rPr>
      </w:pPr>
      <w:r w:rsidRPr="00732DDA">
        <w:rPr>
          <w:rFonts w:ascii="Arial" w:hAnsi="Arial" w:cs="Arial"/>
        </w:rPr>
        <w:t>3. Настоящее решение вступает в силу со дня его официального обнародования.</w:t>
      </w:r>
    </w:p>
    <w:p w:rsidR="000D03F0" w:rsidRPr="00732DDA" w:rsidRDefault="000D03F0" w:rsidP="00E25B39">
      <w:pPr>
        <w:widowControl w:val="0"/>
        <w:autoSpaceDE w:val="0"/>
        <w:jc w:val="both"/>
        <w:rPr>
          <w:rFonts w:ascii="Arial" w:hAnsi="Arial" w:cs="Arial"/>
        </w:rPr>
      </w:pPr>
    </w:p>
    <w:p w:rsidR="000D03F0" w:rsidRPr="00732DDA" w:rsidRDefault="000D03F0" w:rsidP="00E25B39">
      <w:pPr>
        <w:widowControl w:val="0"/>
        <w:autoSpaceDE w:val="0"/>
        <w:jc w:val="both"/>
        <w:rPr>
          <w:rFonts w:ascii="Arial" w:hAnsi="Arial" w:cs="Arial"/>
        </w:rPr>
      </w:pPr>
    </w:p>
    <w:p w:rsidR="000D03F0" w:rsidRPr="00732DDA" w:rsidRDefault="00732DDA" w:rsidP="001B1055">
      <w:pPr>
        <w:pStyle w:val="ConsPlusNormal"/>
        <w:widowControl/>
        <w:jc w:val="both"/>
        <w:rPr>
          <w:rFonts w:ascii="Arial" w:hAnsi="Arial" w:cs="Arial"/>
        </w:rPr>
      </w:pPr>
      <w:r w:rsidRPr="00732DDA">
        <w:rPr>
          <w:rFonts w:ascii="Arial" w:hAnsi="Arial" w:cs="Arial"/>
        </w:rPr>
        <w:t xml:space="preserve">Глава </w:t>
      </w:r>
      <w:r w:rsidR="00912069" w:rsidRPr="00732DDA">
        <w:rPr>
          <w:rFonts w:ascii="Arial" w:hAnsi="Arial" w:cs="Arial"/>
        </w:rPr>
        <w:t>Чилековского</w:t>
      </w:r>
      <w:r w:rsidRPr="00732DDA">
        <w:rPr>
          <w:rFonts w:ascii="Arial" w:hAnsi="Arial" w:cs="Arial"/>
        </w:rPr>
        <w:t xml:space="preserve"> сельского поселения </w:t>
      </w:r>
      <w:r w:rsidRPr="00732DDA">
        <w:rPr>
          <w:rFonts w:ascii="Arial" w:hAnsi="Arial" w:cs="Arial"/>
        </w:rPr>
        <w:tab/>
      </w:r>
      <w:r w:rsidRPr="00732DDA">
        <w:rPr>
          <w:rFonts w:ascii="Arial" w:hAnsi="Arial" w:cs="Arial"/>
        </w:rPr>
        <w:tab/>
      </w:r>
      <w:r w:rsidRPr="00732DDA">
        <w:rPr>
          <w:rFonts w:ascii="Arial" w:hAnsi="Arial" w:cs="Arial"/>
        </w:rPr>
        <w:tab/>
      </w:r>
      <w:r w:rsidRPr="00732DDA">
        <w:rPr>
          <w:rFonts w:ascii="Arial" w:hAnsi="Arial" w:cs="Arial"/>
        </w:rPr>
        <w:tab/>
        <w:t>Авдеев А.А.</w:t>
      </w:r>
    </w:p>
    <w:p w:rsidR="000D03F0" w:rsidRPr="00732DDA" w:rsidRDefault="000D03F0" w:rsidP="00FD6AE4">
      <w:pPr>
        <w:widowControl w:val="0"/>
        <w:autoSpaceDE w:val="0"/>
        <w:rPr>
          <w:rFonts w:ascii="Arial" w:hAnsi="Arial" w:cs="Arial"/>
          <w:i/>
          <w:iCs/>
          <w:u w:val="single"/>
        </w:rPr>
      </w:pPr>
    </w:p>
    <w:p w:rsidR="000D03F0" w:rsidRPr="00732DDA" w:rsidRDefault="000D03F0" w:rsidP="00FD6AE4">
      <w:pPr>
        <w:widowControl w:val="0"/>
        <w:autoSpaceDE w:val="0"/>
        <w:ind w:left="5387"/>
        <w:rPr>
          <w:rFonts w:ascii="Arial" w:hAnsi="Arial" w:cs="Arial"/>
        </w:rPr>
      </w:pPr>
      <w:bookmarkStart w:id="1" w:name="Par33"/>
      <w:bookmarkEnd w:id="1"/>
    </w:p>
    <w:p w:rsidR="00732DDA" w:rsidRDefault="00732DDA" w:rsidP="00FD6AE4">
      <w:pPr>
        <w:widowControl w:val="0"/>
        <w:autoSpaceDE w:val="0"/>
        <w:ind w:left="5387"/>
        <w:rPr>
          <w:rFonts w:ascii="Arial" w:hAnsi="Arial" w:cs="Arial"/>
        </w:rPr>
      </w:pPr>
    </w:p>
    <w:p w:rsidR="00D9190B" w:rsidRDefault="00D9190B" w:rsidP="00FD6AE4">
      <w:pPr>
        <w:widowControl w:val="0"/>
        <w:autoSpaceDE w:val="0"/>
        <w:ind w:left="5387"/>
        <w:rPr>
          <w:rFonts w:ascii="Arial" w:hAnsi="Arial" w:cs="Arial"/>
        </w:rPr>
      </w:pPr>
    </w:p>
    <w:p w:rsidR="00D9190B" w:rsidRDefault="00D9190B" w:rsidP="00FD6AE4">
      <w:pPr>
        <w:widowControl w:val="0"/>
        <w:autoSpaceDE w:val="0"/>
        <w:ind w:left="5387"/>
        <w:rPr>
          <w:rFonts w:ascii="Arial" w:hAnsi="Arial" w:cs="Arial"/>
        </w:rPr>
      </w:pPr>
    </w:p>
    <w:p w:rsidR="00D9190B" w:rsidRDefault="00D9190B" w:rsidP="00FD6AE4">
      <w:pPr>
        <w:widowControl w:val="0"/>
        <w:autoSpaceDE w:val="0"/>
        <w:ind w:left="5387"/>
        <w:rPr>
          <w:rFonts w:ascii="Arial" w:hAnsi="Arial" w:cs="Arial"/>
        </w:rPr>
      </w:pPr>
    </w:p>
    <w:p w:rsidR="00D9190B" w:rsidRDefault="00D9190B" w:rsidP="00FD6AE4">
      <w:pPr>
        <w:widowControl w:val="0"/>
        <w:autoSpaceDE w:val="0"/>
        <w:ind w:left="5387"/>
        <w:rPr>
          <w:rFonts w:ascii="Arial" w:hAnsi="Arial" w:cs="Arial"/>
        </w:rPr>
      </w:pPr>
    </w:p>
    <w:p w:rsidR="00D9190B" w:rsidRDefault="00D9190B" w:rsidP="00FD6AE4">
      <w:pPr>
        <w:widowControl w:val="0"/>
        <w:autoSpaceDE w:val="0"/>
        <w:ind w:left="5387"/>
        <w:rPr>
          <w:rFonts w:ascii="Arial" w:hAnsi="Arial" w:cs="Arial"/>
        </w:rPr>
      </w:pPr>
    </w:p>
    <w:p w:rsidR="00D9190B" w:rsidRPr="00732DDA" w:rsidRDefault="00D9190B" w:rsidP="00FD6AE4">
      <w:pPr>
        <w:widowControl w:val="0"/>
        <w:autoSpaceDE w:val="0"/>
        <w:ind w:left="5387"/>
        <w:rPr>
          <w:rFonts w:ascii="Arial" w:hAnsi="Arial" w:cs="Arial"/>
        </w:rPr>
      </w:pPr>
    </w:p>
    <w:p w:rsidR="000D03F0" w:rsidRPr="00732DDA" w:rsidRDefault="000D03F0" w:rsidP="00FD6AE4">
      <w:pPr>
        <w:widowControl w:val="0"/>
        <w:autoSpaceDE w:val="0"/>
        <w:ind w:left="5387"/>
        <w:rPr>
          <w:rFonts w:ascii="Arial" w:hAnsi="Arial" w:cs="Arial"/>
        </w:rPr>
      </w:pPr>
      <w:r w:rsidRPr="00732DDA">
        <w:rPr>
          <w:rFonts w:ascii="Arial" w:hAnsi="Arial" w:cs="Arial"/>
        </w:rPr>
        <w:lastRenderedPageBreak/>
        <w:t>Утверждено</w:t>
      </w:r>
    </w:p>
    <w:p w:rsidR="000D03F0" w:rsidRPr="00732DDA" w:rsidRDefault="000D03F0" w:rsidP="007A3034">
      <w:pPr>
        <w:widowControl w:val="0"/>
        <w:autoSpaceDE w:val="0"/>
        <w:ind w:left="5387"/>
        <w:rPr>
          <w:rFonts w:ascii="Arial" w:hAnsi="Arial" w:cs="Arial"/>
        </w:rPr>
      </w:pPr>
      <w:r w:rsidRPr="00732DDA">
        <w:rPr>
          <w:rFonts w:ascii="Arial" w:hAnsi="Arial" w:cs="Arial"/>
        </w:rPr>
        <w:t xml:space="preserve">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7A3034">
      <w:pPr>
        <w:widowControl w:val="0"/>
        <w:autoSpaceDE w:val="0"/>
        <w:ind w:left="5387"/>
        <w:rPr>
          <w:rFonts w:ascii="Arial" w:hAnsi="Arial" w:cs="Arial"/>
        </w:rPr>
      </w:pPr>
      <w:r w:rsidRPr="00732DDA">
        <w:rPr>
          <w:rFonts w:ascii="Arial" w:hAnsi="Arial" w:cs="Arial"/>
        </w:rPr>
        <w:t xml:space="preserve">от </w:t>
      </w:r>
      <w:r w:rsidR="00D63D3C">
        <w:rPr>
          <w:rFonts w:ascii="Arial" w:hAnsi="Arial" w:cs="Arial"/>
        </w:rPr>
        <w:t>23.03</w:t>
      </w:r>
      <w:r w:rsidR="009C5503">
        <w:rPr>
          <w:rFonts w:ascii="Arial" w:hAnsi="Arial" w:cs="Arial"/>
        </w:rPr>
        <w:t xml:space="preserve">.2023 </w:t>
      </w:r>
      <w:r w:rsidR="00D9190B">
        <w:rPr>
          <w:rFonts w:ascii="Arial" w:hAnsi="Arial" w:cs="Arial"/>
        </w:rPr>
        <w:t>г. №85/126</w:t>
      </w:r>
    </w:p>
    <w:p w:rsidR="000D03F0" w:rsidRPr="00732DDA" w:rsidRDefault="000D03F0" w:rsidP="00E25B39">
      <w:pPr>
        <w:widowControl w:val="0"/>
        <w:autoSpaceDE w:val="0"/>
        <w:jc w:val="both"/>
        <w:rPr>
          <w:rFonts w:ascii="Arial" w:hAnsi="Arial" w:cs="Arial"/>
        </w:rPr>
      </w:pPr>
    </w:p>
    <w:p w:rsidR="000D03F0" w:rsidRPr="00732DDA" w:rsidRDefault="000D03F0" w:rsidP="00E25B39">
      <w:pPr>
        <w:widowControl w:val="0"/>
        <w:autoSpaceDE w:val="0"/>
        <w:autoSpaceDN w:val="0"/>
        <w:adjustRightInd w:val="0"/>
        <w:jc w:val="center"/>
        <w:rPr>
          <w:rFonts w:ascii="Arial" w:hAnsi="Arial" w:cs="Arial"/>
        </w:rPr>
      </w:pPr>
      <w:bookmarkStart w:id="2" w:name="Par40"/>
      <w:bookmarkEnd w:id="2"/>
    </w:p>
    <w:p w:rsidR="000D03F0" w:rsidRPr="00732DDA" w:rsidRDefault="000D03F0" w:rsidP="00E25B39">
      <w:pPr>
        <w:widowControl w:val="0"/>
        <w:autoSpaceDE w:val="0"/>
        <w:autoSpaceDN w:val="0"/>
        <w:adjustRightInd w:val="0"/>
        <w:jc w:val="center"/>
        <w:rPr>
          <w:rFonts w:ascii="Arial" w:hAnsi="Arial" w:cs="Arial"/>
        </w:rPr>
      </w:pPr>
    </w:p>
    <w:p w:rsidR="000D03F0" w:rsidRPr="00732DDA" w:rsidRDefault="000D03F0" w:rsidP="00E25B39">
      <w:pPr>
        <w:widowControl w:val="0"/>
        <w:autoSpaceDE w:val="0"/>
        <w:autoSpaceDN w:val="0"/>
        <w:adjustRightInd w:val="0"/>
        <w:jc w:val="center"/>
        <w:rPr>
          <w:rFonts w:ascii="Arial" w:hAnsi="Arial" w:cs="Arial"/>
        </w:rPr>
      </w:pPr>
    </w:p>
    <w:p w:rsidR="000D03F0" w:rsidRPr="00D9190B" w:rsidRDefault="000D03F0" w:rsidP="00E25B39">
      <w:pPr>
        <w:widowControl w:val="0"/>
        <w:autoSpaceDE w:val="0"/>
        <w:autoSpaceDN w:val="0"/>
        <w:adjustRightInd w:val="0"/>
        <w:jc w:val="center"/>
        <w:rPr>
          <w:rFonts w:ascii="Arial" w:hAnsi="Arial" w:cs="Arial"/>
          <w:b/>
        </w:rPr>
      </w:pPr>
      <w:r w:rsidRPr="00D9190B">
        <w:rPr>
          <w:rFonts w:ascii="Arial" w:hAnsi="Arial" w:cs="Arial"/>
          <w:b/>
        </w:rPr>
        <w:t>ПОЛОЖЕНИЕ</w:t>
      </w:r>
    </w:p>
    <w:p w:rsidR="000D03F0" w:rsidRPr="00D9190B" w:rsidRDefault="000D03F0" w:rsidP="00E25B39">
      <w:pPr>
        <w:widowControl w:val="0"/>
        <w:autoSpaceDE w:val="0"/>
        <w:autoSpaceDN w:val="0"/>
        <w:adjustRightInd w:val="0"/>
        <w:jc w:val="center"/>
        <w:rPr>
          <w:rFonts w:ascii="Arial" w:hAnsi="Arial" w:cs="Arial"/>
          <w:b/>
        </w:rPr>
      </w:pPr>
      <w:r w:rsidRPr="00D9190B">
        <w:rPr>
          <w:rFonts w:ascii="Arial" w:hAnsi="Arial" w:cs="Arial"/>
          <w:b/>
        </w:rPr>
        <w:t>о бюджетном процессе в</w:t>
      </w:r>
      <w:r w:rsidRPr="00D9190B">
        <w:rPr>
          <w:rFonts w:ascii="Arial" w:hAnsi="Arial" w:cs="Arial"/>
          <w:b/>
          <w:i/>
          <w:iCs/>
        </w:rPr>
        <w:t xml:space="preserve"> </w:t>
      </w:r>
      <w:r w:rsidR="00912069" w:rsidRPr="00D9190B">
        <w:rPr>
          <w:rFonts w:ascii="Arial" w:hAnsi="Arial" w:cs="Arial"/>
          <w:b/>
        </w:rPr>
        <w:t>Чилековском</w:t>
      </w:r>
      <w:r w:rsidRPr="00D9190B">
        <w:rPr>
          <w:rFonts w:ascii="Arial" w:hAnsi="Arial" w:cs="Arial"/>
          <w:b/>
        </w:rPr>
        <w:t xml:space="preserve"> сельском поселении Котельниковского муниципального района Волгоградской области</w:t>
      </w:r>
    </w:p>
    <w:p w:rsidR="000D03F0" w:rsidRPr="00D9190B" w:rsidRDefault="000D03F0" w:rsidP="00E25B39">
      <w:pPr>
        <w:widowControl w:val="0"/>
        <w:autoSpaceDE w:val="0"/>
        <w:autoSpaceDN w:val="0"/>
        <w:adjustRightInd w:val="0"/>
        <w:jc w:val="both"/>
        <w:rPr>
          <w:rFonts w:ascii="Arial" w:hAnsi="Arial" w:cs="Arial"/>
          <w:b/>
        </w:rPr>
      </w:pPr>
    </w:p>
    <w:p w:rsidR="000D03F0" w:rsidRPr="00D9190B" w:rsidRDefault="000D03F0" w:rsidP="00B261F1">
      <w:pPr>
        <w:widowControl w:val="0"/>
        <w:autoSpaceDE w:val="0"/>
        <w:autoSpaceDN w:val="0"/>
        <w:adjustRightInd w:val="0"/>
        <w:jc w:val="center"/>
        <w:rPr>
          <w:rFonts w:ascii="Arial" w:hAnsi="Arial" w:cs="Arial"/>
          <w:b/>
        </w:rPr>
      </w:pPr>
      <w:bookmarkStart w:id="3" w:name="Par32"/>
      <w:bookmarkStart w:id="4" w:name="Par34"/>
      <w:bookmarkStart w:id="5" w:name="Par57"/>
      <w:bookmarkEnd w:id="3"/>
      <w:bookmarkEnd w:id="4"/>
      <w:bookmarkEnd w:id="5"/>
      <w:r w:rsidRPr="00D9190B">
        <w:rPr>
          <w:rFonts w:ascii="Arial" w:hAnsi="Arial" w:cs="Arial"/>
          <w:b/>
        </w:rPr>
        <w:t>1. Общие положения</w:t>
      </w:r>
    </w:p>
    <w:p w:rsidR="000D03F0" w:rsidRPr="00732DDA" w:rsidRDefault="000D03F0" w:rsidP="00E25B39">
      <w:pPr>
        <w:widowControl w:val="0"/>
        <w:autoSpaceDE w:val="0"/>
        <w:autoSpaceDN w:val="0"/>
        <w:adjustRightInd w:val="0"/>
        <w:ind w:firstLine="540"/>
        <w:jc w:val="both"/>
        <w:rPr>
          <w:rFonts w:ascii="Arial" w:hAnsi="Arial" w:cs="Arial"/>
        </w:rPr>
      </w:pPr>
    </w:p>
    <w:p w:rsidR="000D03F0" w:rsidRPr="00732DDA" w:rsidRDefault="000D03F0" w:rsidP="00696CE2">
      <w:pPr>
        <w:widowControl w:val="0"/>
        <w:autoSpaceDE w:val="0"/>
        <w:autoSpaceDN w:val="0"/>
        <w:adjustRightInd w:val="0"/>
        <w:ind w:firstLine="708"/>
        <w:jc w:val="both"/>
        <w:rPr>
          <w:rFonts w:ascii="Arial" w:hAnsi="Arial" w:cs="Arial"/>
        </w:rPr>
      </w:pPr>
      <w:r w:rsidRPr="00732DDA">
        <w:rPr>
          <w:rFonts w:ascii="Arial" w:hAnsi="Arial" w:cs="Arial"/>
          <w:spacing w:val="-4"/>
        </w:rPr>
        <w:t xml:space="preserve">1.1. Настоящее Положение о бюджетном процессе в </w:t>
      </w:r>
      <w:r w:rsidR="00912069" w:rsidRPr="00732DDA">
        <w:rPr>
          <w:rFonts w:ascii="Arial" w:hAnsi="Arial" w:cs="Arial"/>
        </w:rPr>
        <w:t>Чилековском</w:t>
      </w:r>
      <w:r w:rsidRPr="00732DDA">
        <w:rPr>
          <w:rFonts w:ascii="Arial" w:hAnsi="Arial" w:cs="Arial"/>
        </w:rPr>
        <w:t xml:space="preserve"> сельском поселении Котельниковского муниципального района Волгоградской области</w:t>
      </w:r>
      <w:r w:rsidRPr="00732DDA">
        <w:rPr>
          <w:rFonts w:ascii="Arial" w:hAnsi="Arial" w:cs="Arial"/>
          <w:i/>
          <w:iCs/>
          <w:spacing w:val="-4"/>
        </w:rPr>
        <w:t xml:space="preserve"> </w:t>
      </w:r>
      <w:r w:rsidRPr="00732DDA">
        <w:rPr>
          <w:rFonts w:ascii="Arial" w:hAnsi="Arial" w:cs="Arial"/>
          <w:spacing w:val="-4"/>
        </w:rPr>
        <w:t xml:space="preserve">(далее – Положение) разработано в соответствии </w:t>
      </w:r>
      <w:r w:rsidRPr="00732DDA">
        <w:rPr>
          <w:rFonts w:ascii="Arial" w:hAnsi="Arial" w:cs="Arial"/>
        </w:rPr>
        <w:t xml:space="preserve">с Бюджетным </w:t>
      </w:r>
      <w:hyperlink r:id="rId11" w:history="1">
        <w:r w:rsidRPr="00732DDA">
          <w:rPr>
            <w:rFonts w:ascii="Arial" w:hAnsi="Arial" w:cs="Arial"/>
          </w:rPr>
          <w:t>кодексом</w:t>
        </w:r>
      </w:hyperlink>
      <w:r w:rsidRPr="00732DDA">
        <w:rPr>
          <w:rFonts w:ascii="Arial" w:hAnsi="Arial" w:cs="Arial"/>
        </w:rPr>
        <w:t xml:space="preserve"> Российской Федерации, Федеральным законом от 06.10.2003 №131-ФЗ "Об общих принципах организации местного самоуправления в Российской Федерации" и регламентирует деятельность органов местного самоуправления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(далее – </w:t>
      </w:r>
      <w:r w:rsidR="00D9190B">
        <w:rPr>
          <w:rFonts w:ascii="Arial" w:hAnsi="Arial" w:cs="Arial"/>
        </w:rPr>
        <w:t>Чилековское</w:t>
      </w:r>
      <w:r w:rsidRPr="00732DDA">
        <w:rPr>
          <w:rFonts w:ascii="Arial" w:hAnsi="Arial" w:cs="Arial"/>
        </w:rPr>
        <w:t xml:space="preserve"> сельское поселение) по составлению и рассмотрению проекта бюджета </w:t>
      </w:r>
      <w:r w:rsidR="00912069" w:rsidRPr="00732DDA">
        <w:rPr>
          <w:rFonts w:ascii="Arial" w:hAnsi="Arial" w:cs="Arial"/>
        </w:rPr>
        <w:t>Чилековского</w:t>
      </w:r>
      <w:r w:rsidRPr="00732DDA">
        <w:rPr>
          <w:rFonts w:ascii="Arial" w:hAnsi="Arial" w:cs="Arial"/>
        </w:rPr>
        <w:t xml:space="preserve"> сельского поселения, утверждению и исполнению бюджета </w:t>
      </w:r>
      <w:r w:rsidR="00912069" w:rsidRPr="00732DDA">
        <w:rPr>
          <w:rFonts w:ascii="Arial" w:hAnsi="Arial" w:cs="Arial"/>
        </w:rPr>
        <w:t>Чилековского</w:t>
      </w:r>
      <w:r w:rsidRPr="00732DDA">
        <w:rPr>
          <w:rFonts w:ascii="Arial" w:hAnsi="Arial" w:cs="Arial"/>
        </w:rPr>
        <w:t xml:space="preserve"> сельского поселения, по осуществлению контроля за его исполнением и утверждению отчета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696CE2">
      <w:pPr>
        <w:widowControl w:val="0"/>
        <w:autoSpaceDE w:val="0"/>
        <w:autoSpaceDN w:val="0"/>
        <w:adjustRightInd w:val="0"/>
        <w:ind w:firstLine="708"/>
        <w:jc w:val="both"/>
        <w:rPr>
          <w:rFonts w:ascii="Arial" w:hAnsi="Arial" w:cs="Arial"/>
        </w:rPr>
      </w:pPr>
      <w:r w:rsidRPr="00732DDA">
        <w:rPr>
          <w:rFonts w:ascii="Arial" w:hAnsi="Arial" w:cs="Arial"/>
        </w:rPr>
        <w:t xml:space="preserve">1.2. Бюджетный процесс в </w:t>
      </w:r>
      <w:r w:rsidR="00912069" w:rsidRPr="00732DDA">
        <w:rPr>
          <w:rFonts w:ascii="Arial" w:hAnsi="Arial" w:cs="Arial"/>
        </w:rPr>
        <w:t>Чилековском</w:t>
      </w:r>
      <w:r w:rsidRPr="00732DDA">
        <w:rPr>
          <w:rFonts w:ascii="Arial" w:hAnsi="Arial" w:cs="Arial"/>
        </w:rPr>
        <w:t xml:space="preserve"> сельском поселении регулируется Бюджетным кодексом Российской Федерации, иными нормативными правовыми актами Российской Федерации, Уставом </w:t>
      </w:r>
      <w:r w:rsidRPr="00732DDA">
        <w:rPr>
          <w:rFonts w:ascii="Arial" w:hAnsi="Arial" w:cs="Arial"/>
          <w:i/>
          <w:iCs/>
          <w:u w:val="single"/>
        </w:rPr>
        <w:t xml:space="preserve"> </w:t>
      </w:r>
      <w:r w:rsidR="00912069" w:rsidRPr="00732DDA">
        <w:rPr>
          <w:rFonts w:ascii="Arial" w:hAnsi="Arial" w:cs="Arial"/>
        </w:rPr>
        <w:t>Чилековского</w:t>
      </w:r>
      <w:r w:rsidRPr="00732DDA">
        <w:rPr>
          <w:rFonts w:ascii="Arial" w:hAnsi="Arial" w:cs="Arial"/>
        </w:rPr>
        <w:t xml:space="preserve"> сельского поселения, настоящим Положением, муниципальными нормативными правовыми актами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иными издаваемыми в соответствии с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 муниципальными правовыми актами органов местного самоуправления. </w:t>
      </w:r>
    </w:p>
    <w:p w:rsidR="000D03F0" w:rsidRPr="00732DDA" w:rsidRDefault="000D03F0" w:rsidP="00696CE2">
      <w:pPr>
        <w:widowControl w:val="0"/>
        <w:autoSpaceDE w:val="0"/>
        <w:autoSpaceDN w:val="0"/>
        <w:adjustRightInd w:val="0"/>
        <w:ind w:firstLine="708"/>
        <w:jc w:val="both"/>
        <w:rPr>
          <w:rFonts w:ascii="Arial" w:hAnsi="Arial" w:cs="Arial"/>
        </w:rPr>
      </w:pPr>
      <w:r w:rsidRPr="00732DDA">
        <w:rPr>
          <w:rFonts w:ascii="Arial" w:hAnsi="Arial" w:cs="Arial"/>
        </w:rPr>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Уставом </w:t>
      </w:r>
      <w:r w:rsidR="00912069" w:rsidRPr="00732DDA">
        <w:rPr>
          <w:rFonts w:ascii="Arial" w:hAnsi="Arial" w:cs="Arial"/>
        </w:rPr>
        <w:t>Чилековского</w:t>
      </w:r>
      <w:r w:rsidRPr="00732DDA">
        <w:rPr>
          <w:rFonts w:ascii="Arial" w:hAnsi="Arial" w:cs="Arial"/>
        </w:rPr>
        <w:t xml:space="preserve"> сельского 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w:t>
      </w:r>
      <w:r w:rsidR="00D9190B">
        <w:rPr>
          <w:rFonts w:ascii="Arial" w:hAnsi="Arial" w:cs="Arial"/>
        </w:rPr>
        <w:t xml:space="preserve"> </w:t>
      </w:r>
      <w:r w:rsidRPr="00732DDA">
        <w:rPr>
          <w:rFonts w:ascii="Arial" w:hAnsi="Arial" w:cs="Arial"/>
        </w:rPr>
        <w:t xml:space="preserve">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w:t>
      </w:r>
    </w:p>
    <w:p w:rsidR="000D03F0" w:rsidRPr="00732DDA" w:rsidRDefault="000D03F0" w:rsidP="00E12126">
      <w:pPr>
        <w:widowControl w:val="0"/>
        <w:autoSpaceDE w:val="0"/>
        <w:autoSpaceDN w:val="0"/>
        <w:adjustRightInd w:val="0"/>
        <w:ind w:firstLine="709"/>
        <w:jc w:val="both"/>
        <w:rPr>
          <w:rFonts w:ascii="Arial" w:hAnsi="Arial" w:cs="Arial"/>
        </w:rPr>
      </w:pPr>
      <w:r w:rsidRPr="00732DDA">
        <w:rPr>
          <w:rFonts w:ascii="Arial" w:hAnsi="Arial" w:cs="Arial"/>
        </w:rPr>
        <w:t xml:space="preserve">1.3. Муниципальные правовые акты </w:t>
      </w:r>
      <w:r w:rsidR="00912069" w:rsidRPr="00732DDA">
        <w:rPr>
          <w:rFonts w:ascii="Arial" w:hAnsi="Arial" w:cs="Arial"/>
        </w:rPr>
        <w:t>Чилековского</w:t>
      </w:r>
      <w:r w:rsidRPr="00732DDA">
        <w:rPr>
          <w:rFonts w:ascii="Arial" w:hAnsi="Arial" w:cs="Arial"/>
        </w:rPr>
        <w:t xml:space="preserve"> сельского поселения, принимаемые на основании и во исполнение настоящего Положения, не могут противоречить нормам (положениям) настоящего Положения.</w:t>
      </w:r>
    </w:p>
    <w:p w:rsidR="000D03F0" w:rsidRPr="00732DDA" w:rsidRDefault="000D03F0" w:rsidP="00696CE2">
      <w:pPr>
        <w:autoSpaceDE w:val="0"/>
        <w:autoSpaceDN w:val="0"/>
        <w:adjustRightInd w:val="0"/>
        <w:ind w:firstLine="539"/>
        <w:jc w:val="both"/>
        <w:rPr>
          <w:rFonts w:ascii="Arial" w:hAnsi="Arial" w:cs="Arial"/>
        </w:rPr>
      </w:pPr>
      <w:r w:rsidRPr="00732DDA">
        <w:rPr>
          <w:rFonts w:ascii="Arial" w:hAnsi="Arial" w:cs="Arial"/>
        </w:rPr>
        <w:t xml:space="preserve">В случае противоречий между нормами (положениями) настоящего Положения и нормами (положениями) других муниципальных правовых </w:t>
      </w:r>
      <w:r w:rsidRPr="00732DDA">
        <w:rPr>
          <w:rFonts w:ascii="Arial" w:hAnsi="Arial" w:cs="Arial"/>
          <w:spacing w:val="-4"/>
        </w:rPr>
        <w:t xml:space="preserve">актов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регулирующими бюджетные</w:t>
      </w:r>
      <w:r w:rsidRPr="00732DDA">
        <w:rPr>
          <w:rFonts w:ascii="Arial" w:hAnsi="Arial" w:cs="Arial"/>
        </w:rPr>
        <w:t xml:space="preserve"> правоотношения, применяются нормы (положения) настоящего Положения.</w:t>
      </w:r>
    </w:p>
    <w:p w:rsidR="000D03F0" w:rsidRPr="00732DDA" w:rsidRDefault="000D03F0" w:rsidP="00696CE2">
      <w:pPr>
        <w:autoSpaceDE w:val="0"/>
        <w:autoSpaceDN w:val="0"/>
        <w:adjustRightInd w:val="0"/>
        <w:ind w:firstLine="540"/>
        <w:jc w:val="both"/>
        <w:rPr>
          <w:rFonts w:ascii="Arial" w:hAnsi="Arial" w:cs="Arial"/>
        </w:rPr>
      </w:pPr>
      <w:r w:rsidRPr="00732DDA">
        <w:rPr>
          <w:rFonts w:ascii="Arial" w:hAnsi="Arial" w:cs="Arial"/>
        </w:rPr>
        <w:lastRenderedPageBreak/>
        <w:t xml:space="preserve">1.4. 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не могут быть включены в тексты решений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изменяющих </w:t>
      </w:r>
      <w:r w:rsidRPr="00732DDA">
        <w:rPr>
          <w:rFonts w:ascii="Arial" w:hAnsi="Arial" w:cs="Arial"/>
          <w:spacing w:val="-6"/>
        </w:rPr>
        <w:t>(приостанавливающих, признающих утратившими силу) другие муниципальные</w:t>
      </w:r>
      <w:r w:rsidRPr="00732DDA">
        <w:rPr>
          <w:rFonts w:ascii="Arial" w:hAnsi="Arial" w:cs="Arial"/>
        </w:rPr>
        <w:t xml:space="preserve"> правовые </w:t>
      </w:r>
      <w:r w:rsidRPr="00732DDA">
        <w:rPr>
          <w:rFonts w:ascii="Arial" w:hAnsi="Arial" w:cs="Arial"/>
          <w:spacing w:val="-4"/>
        </w:rPr>
        <w:t xml:space="preserve">акты </w:t>
      </w:r>
      <w:r w:rsidR="00912069" w:rsidRPr="00732DDA">
        <w:rPr>
          <w:rFonts w:ascii="Arial" w:hAnsi="Arial" w:cs="Arial"/>
        </w:rPr>
        <w:t>Чилековского</w:t>
      </w:r>
      <w:r w:rsidRPr="00732DDA">
        <w:rPr>
          <w:rFonts w:ascii="Arial" w:hAnsi="Arial" w:cs="Arial"/>
        </w:rPr>
        <w:t xml:space="preserve"> сельского поселения или содержащих самостоятельный предмет правового регулирования.</w:t>
      </w:r>
    </w:p>
    <w:p w:rsidR="000D03F0" w:rsidRPr="00732DDA" w:rsidRDefault="000D03F0" w:rsidP="00696CE2">
      <w:pPr>
        <w:autoSpaceDE w:val="0"/>
        <w:autoSpaceDN w:val="0"/>
        <w:adjustRightInd w:val="0"/>
        <w:ind w:firstLine="540"/>
        <w:jc w:val="both"/>
        <w:rPr>
          <w:rFonts w:ascii="Arial" w:hAnsi="Arial" w:cs="Arial"/>
        </w:rPr>
      </w:pPr>
      <w:r w:rsidRPr="00732DDA">
        <w:rPr>
          <w:rFonts w:ascii="Arial" w:hAnsi="Arial" w:cs="Arial"/>
        </w:rPr>
        <w:t>1.5. Понятия и термины, используемые в настоящем Положении, применяются в значениях, определенных Бюджетным кодексом Российской Федерации.</w:t>
      </w:r>
    </w:p>
    <w:p w:rsidR="000D03F0" w:rsidRPr="00732DDA" w:rsidRDefault="000D03F0" w:rsidP="00696CE2">
      <w:pPr>
        <w:autoSpaceDE w:val="0"/>
        <w:autoSpaceDN w:val="0"/>
        <w:adjustRightInd w:val="0"/>
        <w:ind w:firstLine="540"/>
        <w:jc w:val="both"/>
        <w:rPr>
          <w:rFonts w:ascii="Arial" w:hAnsi="Arial" w:cs="Arial"/>
        </w:rPr>
      </w:pPr>
    </w:p>
    <w:p w:rsidR="000D03F0" w:rsidRPr="00D9190B" w:rsidRDefault="000D03F0" w:rsidP="00E37440">
      <w:pPr>
        <w:autoSpaceDE w:val="0"/>
        <w:autoSpaceDN w:val="0"/>
        <w:adjustRightInd w:val="0"/>
        <w:ind w:firstLine="540"/>
        <w:jc w:val="center"/>
        <w:rPr>
          <w:rFonts w:ascii="Arial" w:hAnsi="Arial" w:cs="Arial"/>
          <w:b/>
        </w:rPr>
      </w:pPr>
      <w:r w:rsidRPr="00D9190B">
        <w:rPr>
          <w:rFonts w:ascii="Arial" w:hAnsi="Arial" w:cs="Arial"/>
          <w:b/>
        </w:rPr>
        <w:t>2. Участники бюджетного процесса</w:t>
      </w:r>
    </w:p>
    <w:p w:rsidR="000D03F0" w:rsidRPr="00D9190B" w:rsidRDefault="000D03F0" w:rsidP="00E37440">
      <w:pPr>
        <w:autoSpaceDE w:val="0"/>
        <w:autoSpaceDN w:val="0"/>
        <w:adjustRightInd w:val="0"/>
        <w:ind w:firstLine="540"/>
        <w:jc w:val="center"/>
        <w:rPr>
          <w:rFonts w:ascii="Arial" w:hAnsi="Arial" w:cs="Arial"/>
          <w:b/>
        </w:rPr>
      </w:pPr>
      <w:r w:rsidRPr="00D9190B">
        <w:rPr>
          <w:rFonts w:ascii="Arial" w:hAnsi="Arial" w:cs="Arial"/>
          <w:b/>
        </w:rPr>
        <w:t xml:space="preserve">в </w:t>
      </w:r>
      <w:r w:rsidR="00912069" w:rsidRPr="00D9190B">
        <w:rPr>
          <w:rFonts w:ascii="Arial" w:hAnsi="Arial" w:cs="Arial"/>
          <w:b/>
        </w:rPr>
        <w:t>Чилековском</w:t>
      </w:r>
      <w:r w:rsidRPr="00D9190B">
        <w:rPr>
          <w:rFonts w:ascii="Arial" w:hAnsi="Arial" w:cs="Arial"/>
          <w:b/>
        </w:rPr>
        <w:t xml:space="preserve"> сельском поселении</w:t>
      </w:r>
    </w:p>
    <w:p w:rsidR="000D03F0" w:rsidRPr="00732DDA" w:rsidRDefault="000D03F0" w:rsidP="00696CE2">
      <w:pPr>
        <w:autoSpaceDE w:val="0"/>
        <w:autoSpaceDN w:val="0"/>
        <w:adjustRightInd w:val="0"/>
        <w:ind w:firstLine="540"/>
        <w:jc w:val="both"/>
        <w:rPr>
          <w:rFonts w:ascii="Arial" w:hAnsi="Arial" w:cs="Arial"/>
        </w:rPr>
      </w:pPr>
    </w:p>
    <w:p w:rsidR="000D03F0" w:rsidRPr="00732DDA" w:rsidRDefault="000D03F0" w:rsidP="00696CE2">
      <w:pPr>
        <w:autoSpaceDE w:val="0"/>
        <w:autoSpaceDN w:val="0"/>
        <w:adjustRightInd w:val="0"/>
        <w:ind w:firstLine="540"/>
        <w:jc w:val="both"/>
        <w:rPr>
          <w:rFonts w:ascii="Arial" w:hAnsi="Arial" w:cs="Arial"/>
        </w:rPr>
      </w:pPr>
      <w:r w:rsidRPr="00732DDA">
        <w:rPr>
          <w:rFonts w:ascii="Arial" w:hAnsi="Arial" w:cs="Arial"/>
          <w:spacing w:val="-4"/>
        </w:rPr>
        <w:t xml:space="preserve">2.1. Участниками бюджетного процесса в </w:t>
      </w:r>
      <w:r w:rsidR="00912069" w:rsidRPr="00732DDA">
        <w:rPr>
          <w:rFonts w:ascii="Arial" w:hAnsi="Arial" w:cs="Arial"/>
        </w:rPr>
        <w:t>Чилековском</w:t>
      </w:r>
      <w:r w:rsidRPr="00732DDA">
        <w:rPr>
          <w:rFonts w:ascii="Arial" w:hAnsi="Arial" w:cs="Arial"/>
        </w:rPr>
        <w:t xml:space="preserve"> сельском поселении являются:</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 xml:space="preserve">Глава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 xml:space="preserve">Администрация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Отдел бюджетно-финансовой политики и казначейства Котельниковского муниципального района Волгоградской области;</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spacing w:val="-6"/>
        </w:rPr>
        <w:t>Руководитель финансового органа;</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Контрольно-счетная палата Котельниковского муниципального района Волгоградской области;</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 xml:space="preserve">Главные распорядители, распорядители и получатели средств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 xml:space="preserve">Главные администраторы (администраторы)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spacing w:val="-4"/>
        </w:rPr>
        <w:t xml:space="preserve">Главные администраторы (администраторы) источников финансирования </w:t>
      </w:r>
      <w:r w:rsidRPr="00732DDA">
        <w:rPr>
          <w:rFonts w:ascii="Arial" w:hAnsi="Arial" w:cs="Arial"/>
        </w:rPr>
        <w:t xml:space="preserve">дефицита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2.2. Глава </w:t>
      </w:r>
      <w:r w:rsidR="00912069" w:rsidRPr="00732DDA">
        <w:rPr>
          <w:rFonts w:ascii="Arial" w:hAnsi="Arial" w:cs="Arial"/>
        </w:rPr>
        <w:t>Чилековского</w:t>
      </w:r>
      <w:r w:rsidRPr="00732DDA">
        <w:rPr>
          <w:rFonts w:ascii="Arial" w:hAnsi="Arial" w:cs="Arial"/>
        </w:rPr>
        <w:t xml:space="preserve"> сельского поселения обладает следующими бюджетными полномочиями:</w:t>
      </w:r>
    </w:p>
    <w:p w:rsidR="000D03F0" w:rsidRPr="00732DDA" w:rsidRDefault="000D03F0" w:rsidP="00E25B39">
      <w:pPr>
        <w:widowControl w:val="0"/>
        <w:autoSpaceDE w:val="0"/>
        <w:ind w:firstLine="540"/>
        <w:jc w:val="both"/>
        <w:rPr>
          <w:rFonts w:ascii="Arial" w:hAnsi="Arial" w:cs="Arial"/>
          <w:i/>
          <w:iCs/>
          <w:u w:val="single"/>
        </w:rPr>
      </w:pPr>
      <w:r w:rsidRPr="00732DDA">
        <w:rPr>
          <w:rFonts w:ascii="Arial" w:hAnsi="Arial" w:cs="Arial"/>
        </w:rPr>
        <w:t xml:space="preserve">подписывает и направляет для официального опубликования принятые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решения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r w:rsidRPr="00732DDA">
        <w:rPr>
          <w:rFonts w:ascii="Arial" w:hAnsi="Arial" w:cs="Arial"/>
        </w:rPr>
        <w:t xml:space="preserve"> об утверждении годового отчета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2.3.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обладает следующими бюджетными полномочиями:</w:t>
      </w:r>
    </w:p>
    <w:p w:rsidR="000D03F0" w:rsidRPr="00732DDA" w:rsidRDefault="000D03F0" w:rsidP="00E25B39">
      <w:pPr>
        <w:widowControl w:val="0"/>
        <w:autoSpaceDE w:val="0"/>
        <w:ind w:firstLine="540"/>
        <w:jc w:val="both"/>
        <w:rPr>
          <w:rFonts w:ascii="Arial" w:hAnsi="Arial" w:cs="Arial"/>
        </w:rPr>
      </w:pPr>
      <w:bookmarkStart w:id="6" w:name="Par83"/>
      <w:bookmarkEnd w:id="6"/>
      <w:r w:rsidRPr="00732DDA">
        <w:rPr>
          <w:rFonts w:ascii="Arial" w:hAnsi="Arial" w:cs="Arial"/>
        </w:rPr>
        <w:t xml:space="preserve">рассматривает и утверждает бюджет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r w:rsidRPr="00732DDA">
        <w:rPr>
          <w:rFonts w:ascii="Arial" w:hAnsi="Arial" w:cs="Arial"/>
        </w:rPr>
        <w:t xml:space="preserve">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осуществляет контроль в ходе рассмотрения отдельных вопросов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на своих заседаниях, </w:t>
      </w:r>
      <w:r w:rsidRPr="00732DDA">
        <w:rPr>
          <w:rFonts w:ascii="Arial" w:hAnsi="Arial" w:cs="Arial"/>
        </w:rPr>
        <w:lastRenderedPageBreak/>
        <w:t xml:space="preserve">заседаниях комитетов, комиссий, рабочих групп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ходе проводимых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слушаний и в связи с депутатскими запросами;</w:t>
      </w:r>
    </w:p>
    <w:p w:rsidR="000D03F0" w:rsidRPr="00732DDA" w:rsidRDefault="000D03F0" w:rsidP="00E25B39">
      <w:pPr>
        <w:widowControl w:val="0"/>
        <w:autoSpaceDE w:val="0"/>
        <w:ind w:firstLine="540"/>
        <w:jc w:val="both"/>
        <w:rPr>
          <w:rFonts w:ascii="Arial" w:hAnsi="Arial" w:cs="Arial"/>
          <w:i/>
          <w:iCs/>
          <w:u w:val="single"/>
        </w:rPr>
      </w:pPr>
      <w:r w:rsidRPr="00732DDA">
        <w:rPr>
          <w:rFonts w:ascii="Arial" w:hAnsi="Arial" w:cs="Arial"/>
        </w:rPr>
        <w:t xml:space="preserve">формирует и определяет правовой статус органов внешнего муниципального финансового контроля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осуществляет иные бюджетные полномочия в соответствии</w:t>
      </w:r>
      <w:r w:rsidR="00D9190B">
        <w:rPr>
          <w:rFonts w:ascii="Arial" w:hAnsi="Arial" w:cs="Arial"/>
        </w:rPr>
        <w:t xml:space="preserve"> </w:t>
      </w:r>
      <w:r w:rsidRPr="00732DDA">
        <w:rPr>
          <w:rFonts w:ascii="Arial" w:hAnsi="Arial" w:cs="Arial"/>
        </w:rPr>
        <w:t>с Бюджетным кодексом Российской Федерации,</w:t>
      </w:r>
      <w:r w:rsidR="00D9190B">
        <w:rPr>
          <w:rFonts w:ascii="Arial" w:hAnsi="Arial" w:cs="Arial"/>
        </w:rPr>
        <w:t xml:space="preserve"> </w:t>
      </w:r>
      <w:r w:rsidRPr="00732DDA">
        <w:rPr>
          <w:rFonts w:ascii="Arial" w:hAnsi="Arial" w:cs="Arial"/>
        </w:rPr>
        <w:t>федеральными законами</w:t>
      </w:r>
      <w:r w:rsidR="00D9190B">
        <w:rPr>
          <w:rFonts w:ascii="Arial" w:hAnsi="Arial" w:cs="Arial"/>
        </w:rPr>
        <w:t xml:space="preserve"> </w:t>
      </w:r>
      <w:r w:rsidRPr="00732DDA">
        <w:rPr>
          <w:rFonts w:ascii="Arial" w:hAnsi="Arial" w:cs="Arial"/>
        </w:rPr>
        <w:t xml:space="preserve">от 07.05.2013 № 77-ФЗ "О парламентском контроле", от 06.10.2003 № 131-ФЗ "Об общих принципах организации местного самоуправления в Российской </w:t>
      </w:r>
      <w:r w:rsidRPr="00732DDA">
        <w:rPr>
          <w:rFonts w:ascii="Arial" w:hAnsi="Arial" w:cs="Arial"/>
          <w:spacing w:val="-6"/>
        </w:rPr>
        <w:t>Федерации", от 05.04.2013 № 41-ФЗ "О Счетной палате Российской Федерации",</w:t>
      </w:r>
      <w:r w:rsidRPr="00732DDA">
        <w:rPr>
          <w:rFonts w:ascii="Arial" w:hAnsi="Arial" w:cs="Arial"/>
        </w:rPr>
        <w:t xml:space="preserve"> от 07.02.2011№ 6-ФЗ "Об общих при</w:t>
      </w:r>
      <w:r w:rsidR="00D9190B">
        <w:rPr>
          <w:rFonts w:ascii="Arial" w:hAnsi="Arial" w:cs="Arial"/>
        </w:rPr>
        <w:t>нципах организац</w:t>
      </w:r>
      <w:r w:rsidRPr="00732DDA">
        <w:rPr>
          <w:rFonts w:ascii="Arial" w:hAnsi="Arial" w:cs="Arial"/>
        </w:rPr>
        <w:t xml:space="preserve">ии деятельности контрольно-счетных органов субъектов Российской Федерации и муниципальных образований",иными нормативными правовыми актами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spacing w:val="-4"/>
        </w:rPr>
        <w:t xml:space="preserve">2.4.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обладает следующими бюджетными полномочиями:</w:t>
      </w:r>
    </w:p>
    <w:p w:rsidR="000D03F0" w:rsidRPr="00732DDA" w:rsidRDefault="000D03F0" w:rsidP="004A49D4">
      <w:pPr>
        <w:autoSpaceDE w:val="0"/>
        <w:autoSpaceDN w:val="0"/>
        <w:adjustRightInd w:val="0"/>
        <w:ind w:firstLine="540"/>
        <w:jc w:val="both"/>
        <w:rPr>
          <w:rFonts w:ascii="Arial" w:hAnsi="Arial" w:cs="Arial"/>
          <w:i/>
          <w:iCs/>
          <w:u w:val="single"/>
        </w:rPr>
      </w:pPr>
      <w:r w:rsidRPr="00732DDA">
        <w:rPr>
          <w:rFonts w:ascii="Arial" w:hAnsi="Arial" w:cs="Arial"/>
        </w:rPr>
        <w:t xml:space="preserve">устанавливает порядок и сроки составления проекта бюджета </w:t>
      </w:r>
      <w:r w:rsidR="00912069" w:rsidRPr="00732DDA">
        <w:rPr>
          <w:rFonts w:ascii="Arial" w:hAnsi="Arial" w:cs="Arial"/>
        </w:rPr>
        <w:t>Чилековского</w:t>
      </w:r>
      <w:r w:rsidRPr="00732DDA">
        <w:rPr>
          <w:rFonts w:ascii="Arial" w:hAnsi="Arial" w:cs="Arial"/>
        </w:rPr>
        <w:t xml:space="preserve"> сельского поселения с соблюдением требований, устанавливаемых Бюджетным кодексом Российской Федерации и муниципальными правовыми актами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4A49D4">
      <w:pPr>
        <w:autoSpaceDE w:val="0"/>
        <w:autoSpaceDN w:val="0"/>
        <w:adjustRightInd w:val="0"/>
        <w:ind w:firstLine="540"/>
        <w:jc w:val="both"/>
        <w:rPr>
          <w:rFonts w:ascii="Arial" w:hAnsi="Arial" w:cs="Arial"/>
        </w:rPr>
      </w:pPr>
      <w:r w:rsidRPr="00732DDA">
        <w:rPr>
          <w:rFonts w:ascii="Arial" w:hAnsi="Arial" w:cs="Arial"/>
        </w:rPr>
        <w:t xml:space="preserve">обеспечивает составление проекта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4A49D4">
      <w:pPr>
        <w:autoSpaceDE w:val="0"/>
        <w:autoSpaceDN w:val="0"/>
        <w:adjustRightInd w:val="0"/>
        <w:ind w:firstLine="540"/>
        <w:jc w:val="both"/>
        <w:rPr>
          <w:rFonts w:ascii="Arial" w:hAnsi="Arial" w:cs="Arial"/>
          <w:i/>
          <w:iCs/>
          <w:u w:val="single"/>
        </w:rPr>
      </w:pPr>
      <w:r w:rsidRPr="00732DDA">
        <w:rPr>
          <w:rFonts w:ascii="Arial" w:hAnsi="Arial" w:cs="Arial"/>
        </w:rPr>
        <w:t xml:space="preserve">вносит проект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br/>
      </w:r>
      <w:r w:rsidRPr="00732DDA">
        <w:rPr>
          <w:rFonts w:ascii="Arial" w:hAnsi="Arial" w:cs="Arial"/>
        </w:rPr>
        <w:t xml:space="preserve">с необходимыми документами и материалами на утверждение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4A49D4">
      <w:pPr>
        <w:autoSpaceDE w:val="0"/>
        <w:autoSpaceDN w:val="0"/>
        <w:adjustRightInd w:val="0"/>
        <w:ind w:firstLine="540"/>
        <w:jc w:val="both"/>
        <w:rPr>
          <w:rFonts w:ascii="Arial" w:hAnsi="Arial" w:cs="Arial"/>
        </w:rPr>
      </w:pPr>
      <w:r w:rsidRPr="00732DDA">
        <w:rPr>
          <w:rFonts w:ascii="Arial" w:hAnsi="Arial" w:cs="Arial"/>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0D03F0" w:rsidRPr="00732DDA" w:rsidRDefault="000D03F0" w:rsidP="004A49D4">
      <w:pPr>
        <w:autoSpaceDE w:val="0"/>
        <w:autoSpaceDN w:val="0"/>
        <w:adjustRightInd w:val="0"/>
        <w:ind w:firstLine="540"/>
        <w:jc w:val="both"/>
        <w:rPr>
          <w:rFonts w:ascii="Arial" w:hAnsi="Arial" w:cs="Arial"/>
        </w:rPr>
      </w:pPr>
      <w:r w:rsidRPr="00732DDA">
        <w:rPr>
          <w:rFonts w:ascii="Arial" w:hAnsi="Arial" w:cs="Arial"/>
        </w:rPr>
        <w:t xml:space="preserve">составляет бюджетную отчетность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4A49D4">
      <w:pPr>
        <w:autoSpaceDE w:val="0"/>
        <w:autoSpaceDN w:val="0"/>
        <w:adjustRightInd w:val="0"/>
        <w:ind w:firstLine="540"/>
        <w:jc w:val="both"/>
        <w:rPr>
          <w:rFonts w:ascii="Arial" w:hAnsi="Arial" w:cs="Arial"/>
          <w:i/>
          <w:iCs/>
          <w:u w:val="single"/>
        </w:rPr>
      </w:pPr>
      <w:r w:rsidRPr="00732DDA">
        <w:rPr>
          <w:rFonts w:ascii="Arial" w:hAnsi="Arial" w:cs="Arial"/>
          <w:spacing w:val="-4"/>
        </w:rPr>
        <w:t xml:space="preserve">представляет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6"/>
        </w:rPr>
        <w:t xml:space="preserve"> на утверждение </w:t>
      </w:r>
      <w:r w:rsidRPr="00732DDA">
        <w:rPr>
          <w:rFonts w:ascii="Arial" w:hAnsi="Arial" w:cs="Arial"/>
        </w:rPr>
        <w:t xml:space="preserve">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4A49D4">
      <w:pPr>
        <w:autoSpaceDE w:val="0"/>
        <w:autoSpaceDN w:val="0"/>
        <w:adjustRightInd w:val="0"/>
        <w:ind w:firstLine="540"/>
        <w:jc w:val="both"/>
        <w:rPr>
          <w:rFonts w:ascii="Arial" w:hAnsi="Arial" w:cs="Arial"/>
        </w:rPr>
      </w:pPr>
      <w:r w:rsidRPr="00732DDA">
        <w:rPr>
          <w:rFonts w:ascii="Arial" w:hAnsi="Arial" w:cs="Arial"/>
        </w:rPr>
        <w:t>обеспечивает управление муниципальным долгом;</w:t>
      </w:r>
    </w:p>
    <w:p w:rsidR="000D03F0" w:rsidRPr="00732DDA" w:rsidRDefault="000D03F0" w:rsidP="004A49D4">
      <w:pPr>
        <w:autoSpaceDE w:val="0"/>
        <w:autoSpaceDN w:val="0"/>
        <w:adjustRightInd w:val="0"/>
        <w:ind w:firstLine="540"/>
        <w:jc w:val="both"/>
        <w:rPr>
          <w:rFonts w:ascii="Arial" w:hAnsi="Arial" w:cs="Arial"/>
        </w:rPr>
      </w:pPr>
      <w:r w:rsidRPr="00732DDA">
        <w:rPr>
          <w:rFonts w:ascii="Arial" w:hAnsi="Arial" w:cs="Arial"/>
        </w:rPr>
        <w:t>устанавливает порядок формирования муниципального задания</w:t>
      </w:r>
      <w:r w:rsidRPr="00732DDA">
        <w:rPr>
          <w:rFonts w:ascii="Arial" w:hAnsi="Arial" w:cs="Arial"/>
        </w:rPr>
        <w:br/>
        <w:t>на оказание муниципальных услуг (выполнение работ) муниципальными учреждениями;</w:t>
      </w:r>
    </w:p>
    <w:p w:rsidR="000D03F0" w:rsidRPr="00732DDA" w:rsidRDefault="000D03F0" w:rsidP="004A49D4">
      <w:pPr>
        <w:autoSpaceDE w:val="0"/>
        <w:autoSpaceDN w:val="0"/>
        <w:adjustRightInd w:val="0"/>
        <w:ind w:firstLine="540"/>
        <w:jc w:val="both"/>
        <w:rPr>
          <w:rFonts w:ascii="Arial" w:hAnsi="Arial" w:cs="Arial"/>
        </w:rPr>
      </w:pPr>
      <w:r w:rsidRPr="00732DDA">
        <w:rPr>
          <w:rFonts w:ascii="Arial" w:hAnsi="Arial" w:cs="Arial"/>
        </w:rPr>
        <w:t>устанавливает порядок осуществления бюджетных инвестиций</w:t>
      </w:r>
      <w:r w:rsidRPr="00732DDA">
        <w:rPr>
          <w:rFonts w:ascii="Arial" w:hAnsi="Arial" w:cs="Arial"/>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0D03F0" w:rsidRPr="00732DDA" w:rsidRDefault="000D03F0" w:rsidP="004A49D4">
      <w:pPr>
        <w:autoSpaceDE w:val="0"/>
        <w:autoSpaceDN w:val="0"/>
        <w:adjustRightInd w:val="0"/>
        <w:ind w:firstLine="540"/>
        <w:jc w:val="both"/>
        <w:rPr>
          <w:rFonts w:ascii="Arial" w:hAnsi="Arial" w:cs="Arial"/>
          <w:i/>
          <w:iCs/>
          <w:spacing w:val="-6"/>
          <w:u w:val="single"/>
        </w:rPr>
      </w:pPr>
      <w:r w:rsidRPr="00732DDA">
        <w:rPr>
          <w:rFonts w:ascii="Arial" w:hAnsi="Arial" w:cs="Arial"/>
        </w:rPr>
        <w:t xml:space="preserve">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6"/>
        </w:rPr>
        <w:t>;</w:t>
      </w:r>
    </w:p>
    <w:p w:rsidR="000D03F0" w:rsidRPr="00732DDA" w:rsidRDefault="000D03F0" w:rsidP="00F43246">
      <w:pPr>
        <w:autoSpaceDE w:val="0"/>
        <w:autoSpaceDN w:val="0"/>
        <w:adjustRightInd w:val="0"/>
        <w:ind w:firstLine="540"/>
        <w:jc w:val="both"/>
        <w:rPr>
          <w:rFonts w:ascii="Arial" w:hAnsi="Arial" w:cs="Arial"/>
        </w:rPr>
      </w:pPr>
      <w:r w:rsidRPr="00732DDA">
        <w:rPr>
          <w:rFonts w:ascii="Arial" w:hAnsi="Arial" w:cs="Arial"/>
        </w:rPr>
        <w:t xml:space="preserve">устанавливает порядок ведения реестра расходных обязательств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F43246">
      <w:pPr>
        <w:autoSpaceDE w:val="0"/>
        <w:autoSpaceDN w:val="0"/>
        <w:adjustRightInd w:val="0"/>
        <w:ind w:firstLine="540"/>
        <w:jc w:val="both"/>
        <w:rPr>
          <w:rFonts w:ascii="Arial" w:hAnsi="Arial" w:cs="Arial"/>
        </w:rPr>
      </w:pPr>
      <w:r w:rsidRPr="00732DDA">
        <w:rPr>
          <w:rFonts w:ascii="Arial" w:hAnsi="Arial" w:cs="Arial"/>
        </w:rPr>
        <w:t xml:space="preserve">устанавливает порядок использования бюджетных ассигнований резервного фонда </w:t>
      </w:r>
      <w:r w:rsidRPr="00732DDA">
        <w:rPr>
          <w:rFonts w:ascii="Arial" w:hAnsi="Arial" w:cs="Arial"/>
          <w:spacing w:val="-4"/>
        </w:rPr>
        <w:t xml:space="preserve">администрации </w:t>
      </w:r>
      <w:r w:rsidR="00912069" w:rsidRPr="00732DDA">
        <w:rPr>
          <w:rFonts w:ascii="Arial" w:hAnsi="Arial" w:cs="Arial"/>
        </w:rPr>
        <w:t>Чилековского</w:t>
      </w:r>
      <w:r w:rsidRPr="00732DDA">
        <w:rPr>
          <w:rFonts w:ascii="Arial" w:hAnsi="Arial" w:cs="Arial"/>
        </w:rPr>
        <w:t xml:space="preserve"> сельского поселения</w:t>
      </w:r>
      <w:r w:rsidR="00D9190B">
        <w:rPr>
          <w:rFonts w:ascii="Arial" w:hAnsi="Arial" w:cs="Arial"/>
        </w:rPr>
        <w:t xml:space="preserve">, </w:t>
      </w:r>
      <w:r w:rsidRPr="00732DDA">
        <w:rPr>
          <w:rFonts w:ascii="Arial" w:hAnsi="Arial" w:cs="Arial"/>
        </w:rPr>
        <w:t xml:space="preserve">предусмотренных в составе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F43246">
      <w:pPr>
        <w:autoSpaceDE w:val="0"/>
        <w:autoSpaceDN w:val="0"/>
        <w:adjustRightInd w:val="0"/>
        <w:ind w:firstLine="540"/>
        <w:jc w:val="both"/>
        <w:rPr>
          <w:rFonts w:ascii="Arial" w:hAnsi="Arial" w:cs="Arial"/>
        </w:rPr>
      </w:pPr>
      <w:r w:rsidRPr="00732DDA">
        <w:rPr>
          <w:rFonts w:ascii="Arial" w:hAnsi="Arial" w:cs="Arial"/>
        </w:rPr>
        <w:lastRenderedPageBreak/>
        <w:t xml:space="preserve">осуществляет муниципальные заимствования от имени </w:t>
      </w:r>
      <w:r w:rsidR="00912069" w:rsidRPr="00732DDA">
        <w:rPr>
          <w:rFonts w:ascii="Arial" w:hAnsi="Arial" w:cs="Arial"/>
        </w:rPr>
        <w:t>Чилековского</w:t>
      </w:r>
      <w:r w:rsidRPr="00732DDA">
        <w:rPr>
          <w:rFonts w:ascii="Arial" w:hAnsi="Arial" w:cs="Arial"/>
        </w:rPr>
        <w:t xml:space="preserve"> сельского поселения в соответствии с Бюджетным кодексом Российской Федерации и Уставом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7B5495">
      <w:pPr>
        <w:autoSpaceDE w:val="0"/>
        <w:autoSpaceDN w:val="0"/>
        <w:adjustRightInd w:val="0"/>
        <w:ind w:firstLine="540"/>
        <w:jc w:val="both"/>
        <w:rPr>
          <w:rFonts w:ascii="Arial" w:hAnsi="Arial" w:cs="Arial"/>
        </w:rPr>
      </w:pPr>
      <w:r w:rsidRPr="00732DDA">
        <w:rPr>
          <w:rFonts w:ascii="Arial" w:hAnsi="Arial" w:cs="Arial"/>
        </w:rPr>
        <w:t xml:space="preserve">от имени </w:t>
      </w:r>
      <w:r w:rsidR="00912069" w:rsidRPr="00732DDA">
        <w:rPr>
          <w:rFonts w:ascii="Arial" w:hAnsi="Arial" w:cs="Arial"/>
        </w:rPr>
        <w:t>Чилековского</w:t>
      </w:r>
      <w:r w:rsidRPr="00732DDA">
        <w:rPr>
          <w:rFonts w:ascii="Arial" w:hAnsi="Arial" w:cs="Arial"/>
        </w:rPr>
        <w:t xml:space="preserve"> сельского поселения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D03F0" w:rsidRPr="00732DDA" w:rsidRDefault="000D03F0" w:rsidP="007B5495">
      <w:pPr>
        <w:autoSpaceDE w:val="0"/>
        <w:autoSpaceDN w:val="0"/>
        <w:adjustRightInd w:val="0"/>
        <w:ind w:firstLine="540"/>
        <w:jc w:val="both"/>
        <w:rPr>
          <w:rFonts w:ascii="Arial" w:hAnsi="Arial" w:cs="Arial"/>
        </w:rPr>
      </w:pPr>
      <w:r w:rsidRPr="00732DDA">
        <w:rPr>
          <w:rFonts w:ascii="Arial" w:hAnsi="Arial" w:cs="Arial"/>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0D03F0" w:rsidRPr="00732DDA" w:rsidRDefault="000D03F0" w:rsidP="007B5495">
      <w:pPr>
        <w:autoSpaceDE w:val="0"/>
        <w:autoSpaceDN w:val="0"/>
        <w:adjustRightInd w:val="0"/>
        <w:ind w:firstLine="540"/>
        <w:jc w:val="both"/>
        <w:rPr>
          <w:rFonts w:ascii="Arial" w:hAnsi="Arial" w:cs="Arial"/>
        </w:rPr>
      </w:pPr>
      <w:r w:rsidRPr="00732DDA">
        <w:rPr>
          <w:rFonts w:ascii="Arial" w:hAnsi="Arial" w:cs="Arial"/>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выступает эмитентом муниципальных ценных бумаг, утверждает Генеральные условия эмиссии и обращения муниципальных ценных бумаг;</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утверждает перечень главных администраторов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в соответствии с общими требованиями, установленными Правительством Российской Федерации;</w:t>
      </w:r>
    </w:p>
    <w:p w:rsidR="000D03F0" w:rsidRPr="00732DDA" w:rsidRDefault="000D03F0" w:rsidP="0081501B">
      <w:pPr>
        <w:widowControl w:val="0"/>
        <w:autoSpaceDE w:val="0"/>
        <w:ind w:firstLine="540"/>
        <w:jc w:val="both"/>
        <w:rPr>
          <w:rFonts w:ascii="Arial" w:hAnsi="Arial" w:cs="Arial"/>
        </w:rPr>
      </w:pPr>
      <w:r w:rsidRPr="00732DDA">
        <w:rPr>
          <w:rFonts w:ascii="Arial" w:hAnsi="Arial" w:cs="Arial"/>
        </w:rPr>
        <w:t xml:space="preserve">утверждает перечень главных администраторов источников финансирования дефицита бюджета </w:t>
      </w:r>
      <w:r w:rsidR="00912069" w:rsidRPr="00732DDA">
        <w:rPr>
          <w:rFonts w:ascii="Arial" w:hAnsi="Arial" w:cs="Arial"/>
        </w:rPr>
        <w:t>Чилековского</w:t>
      </w:r>
      <w:r w:rsidRPr="00732DDA">
        <w:rPr>
          <w:rFonts w:ascii="Arial" w:hAnsi="Arial" w:cs="Arial"/>
        </w:rPr>
        <w:t xml:space="preserve"> сельского поселения в соответствии с общими </w:t>
      </w:r>
      <w:hyperlink r:id="rId12" w:history="1">
        <w:r w:rsidRPr="00732DDA">
          <w:rPr>
            <w:rFonts w:ascii="Arial" w:hAnsi="Arial" w:cs="Arial"/>
          </w:rPr>
          <w:t>требованиями</w:t>
        </w:r>
      </w:hyperlink>
      <w:r w:rsidRPr="00732DDA">
        <w:rPr>
          <w:rFonts w:ascii="Arial" w:hAnsi="Arial" w:cs="Arial"/>
        </w:rPr>
        <w:t>, установленными Правительством Российской Федерации;</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устанавливает порядок разработки и утверждения, период действия,</w:t>
      </w:r>
      <w:r w:rsidRPr="00732DDA">
        <w:rPr>
          <w:rFonts w:ascii="Arial" w:hAnsi="Arial" w:cs="Arial"/>
        </w:rPr>
        <w:br/>
        <w:t xml:space="preserve">а так же требования к составу и содержанию бюджетного прогноза </w:t>
      </w:r>
      <w:r w:rsidR="00912069" w:rsidRPr="00732DDA">
        <w:rPr>
          <w:rFonts w:ascii="Arial" w:hAnsi="Arial" w:cs="Arial"/>
        </w:rPr>
        <w:t>Чилековского</w:t>
      </w:r>
      <w:r w:rsidRPr="00732DDA">
        <w:rPr>
          <w:rFonts w:ascii="Arial" w:hAnsi="Arial" w:cs="Arial"/>
        </w:rPr>
        <w:t xml:space="preserve"> сельского поселения на долгосрочный период с соблюдением требований Бюджетного кодекса Российской Федерации;</w:t>
      </w:r>
    </w:p>
    <w:p w:rsidR="000D03F0" w:rsidRPr="00732DDA" w:rsidRDefault="000D03F0" w:rsidP="00E25B39">
      <w:pPr>
        <w:widowControl w:val="0"/>
        <w:autoSpaceDE w:val="0"/>
        <w:ind w:firstLine="540"/>
        <w:jc w:val="both"/>
        <w:rPr>
          <w:rFonts w:ascii="Arial" w:hAnsi="Arial" w:cs="Arial"/>
          <w:i/>
          <w:iCs/>
          <w:u w:val="single"/>
        </w:rPr>
      </w:pPr>
      <w:r w:rsidRPr="00732DDA">
        <w:rPr>
          <w:rFonts w:ascii="Arial" w:hAnsi="Arial" w:cs="Arial"/>
        </w:rPr>
        <w:t xml:space="preserve">устанавливает порядок разработки прогноза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одобряет прогноз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w:t>
      </w:r>
    </w:p>
    <w:p w:rsidR="000D03F0" w:rsidRPr="00732DDA" w:rsidRDefault="000D03F0" w:rsidP="007676E2">
      <w:pPr>
        <w:widowControl w:val="0"/>
        <w:autoSpaceDE w:val="0"/>
        <w:ind w:firstLine="540"/>
        <w:jc w:val="both"/>
        <w:rPr>
          <w:rFonts w:ascii="Arial" w:hAnsi="Arial" w:cs="Arial"/>
          <w:i/>
          <w:iCs/>
        </w:rPr>
      </w:pPr>
      <w:r w:rsidRPr="00732DDA">
        <w:rPr>
          <w:rFonts w:ascii="Arial" w:hAnsi="Arial" w:cs="Arial"/>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912069" w:rsidRPr="00732DDA">
        <w:rPr>
          <w:rFonts w:ascii="Arial" w:hAnsi="Arial" w:cs="Arial"/>
        </w:rPr>
        <w:t>Чилековского</w:t>
      </w:r>
      <w:r w:rsidRPr="00732DDA">
        <w:rPr>
          <w:rFonts w:ascii="Arial" w:hAnsi="Arial" w:cs="Arial"/>
        </w:rPr>
        <w:t xml:space="preserve"> сельского поселения; </w:t>
      </w:r>
    </w:p>
    <w:p w:rsidR="000D03F0" w:rsidRPr="00732DDA" w:rsidRDefault="000D03F0" w:rsidP="000A2A31">
      <w:pPr>
        <w:widowControl w:val="0"/>
        <w:autoSpaceDE w:val="0"/>
        <w:ind w:firstLine="540"/>
        <w:jc w:val="both"/>
        <w:rPr>
          <w:rFonts w:ascii="Arial" w:hAnsi="Arial" w:cs="Arial"/>
        </w:rPr>
      </w:pPr>
      <w:r w:rsidRPr="00732DDA">
        <w:rPr>
          <w:rFonts w:ascii="Arial" w:hAnsi="Arial" w:cs="Arial"/>
        </w:rPr>
        <w:t xml:space="preserve">устанавливает порядок формирования перечня налоговых расходов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обеспечивает исполнение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spacing w:val="-6"/>
        </w:rPr>
        <w:t xml:space="preserve">утверждает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за первый квартал, полугодие и девять месяцев текущего финансового года;</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осуществляет иные бюджетные полномочия в соответствии</w:t>
      </w:r>
      <w:r w:rsidRPr="00732DDA">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     </w:t>
      </w:r>
    </w:p>
    <w:p w:rsidR="000D03F0" w:rsidRPr="00732DDA" w:rsidRDefault="000D03F0" w:rsidP="00C97A28">
      <w:pPr>
        <w:widowControl w:val="0"/>
        <w:autoSpaceDE w:val="0"/>
        <w:ind w:firstLine="540"/>
        <w:jc w:val="both"/>
        <w:rPr>
          <w:rFonts w:ascii="Arial" w:hAnsi="Arial" w:cs="Arial"/>
        </w:rPr>
      </w:pPr>
      <w:r w:rsidRPr="00732DDA">
        <w:rPr>
          <w:rFonts w:ascii="Arial" w:hAnsi="Arial" w:cs="Arial"/>
        </w:rPr>
        <w:t>2.5. Отдел бюджетно-финансовой политики и казначейства Котельниковского муниципального района Волгоградской области обладает следующими бюджетными полномочиями:</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lastRenderedPageBreak/>
        <w:t xml:space="preserve">составляет проект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утверждает перечень кодов подвидов по видам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главными администраторами которых являются органы местного самоуправления </w:t>
      </w:r>
      <w:r w:rsidR="00912069" w:rsidRPr="00732DDA">
        <w:rPr>
          <w:rFonts w:ascii="Arial" w:hAnsi="Arial" w:cs="Arial"/>
        </w:rPr>
        <w:t>Чилековского</w:t>
      </w:r>
      <w:r w:rsidRPr="00732DDA">
        <w:rPr>
          <w:rFonts w:ascii="Arial" w:hAnsi="Arial" w:cs="Arial"/>
        </w:rPr>
        <w:t xml:space="preserve"> сельского поселения и (или) находящиеся в их ведении муниципальные казенные учреждения;</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утверждает перечень кодов видов источников финансирования дефицитов бюджета </w:t>
      </w:r>
      <w:r w:rsidR="00912069" w:rsidRPr="00732DDA">
        <w:rPr>
          <w:rFonts w:ascii="Arial" w:hAnsi="Arial" w:cs="Arial"/>
        </w:rPr>
        <w:t>Чилековского</w:t>
      </w:r>
      <w:r w:rsidRPr="00732DDA">
        <w:rPr>
          <w:rFonts w:ascii="Arial" w:hAnsi="Arial" w:cs="Arial"/>
        </w:rPr>
        <w:t xml:space="preserve"> сельского поселения, главными администраторами которых являются органы местного самоуправления </w:t>
      </w:r>
      <w:r w:rsidR="00912069" w:rsidRPr="00732DDA">
        <w:rPr>
          <w:rFonts w:ascii="Arial" w:hAnsi="Arial" w:cs="Arial"/>
        </w:rPr>
        <w:t>Чилековского</w:t>
      </w:r>
      <w:r w:rsidRPr="00732DDA">
        <w:rPr>
          <w:rFonts w:ascii="Arial" w:hAnsi="Arial" w:cs="Arial"/>
        </w:rPr>
        <w:t xml:space="preserve"> сельского поселения и (или) находящиеся в их ведении муниципальные казенные учреждения;</w:t>
      </w:r>
    </w:p>
    <w:p w:rsidR="000D03F0" w:rsidRPr="00732DDA" w:rsidRDefault="000D03F0" w:rsidP="00E25B39">
      <w:pPr>
        <w:widowControl w:val="0"/>
        <w:autoSpaceDE w:val="0"/>
        <w:ind w:firstLine="540"/>
        <w:jc w:val="both"/>
        <w:rPr>
          <w:rFonts w:ascii="Arial" w:hAnsi="Arial" w:cs="Arial"/>
          <w:i/>
          <w:iCs/>
          <w:u w:val="single"/>
        </w:rPr>
      </w:pPr>
      <w:r w:rsidRPr="00732DDA">
        <w:rPr>
          <w:rFonts w:ascii="Arial" w:hAnsi="Arial" w:cs="Arial"/>
        </w:rPr>
        <w:t xml:space="preserve">осуществляет ведение реестра источников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rPr>
        <w:t>осуществляет анализ финансового состояния принципала, проверки достаточности, надежности и ликвидности обеспечения, предоставляемого</w:t>
      </w:r>
      <w:r w:rsidRPr="00732DDA">
        <w:rPr>
          <w:rFonts w:ascii="Arial" w:hAnsi="Arial" w:cs="Arial"/>
        </w:rPr>
        <w:br/>
        <w:t xml:space="preserve">в соответствии с абзацем третьим пункта 1.1 статьи 115.2 Бюджетного кодекса Российской Федерации, при предоставлении муниципальной гарантии </w:t>
      </w:r>
      <w:r w:rsidR="00912069" w:rsidRPr="00732DDA">
        <w:rPr>
          <w:rFonts w:ascii="Arial" w:hAnsi="Arial" w:cs="Arial"/>
        </w:rPr>
        <w:t>Чилековского</w:t>
      </w:r>
      <w:r w:rsidRPr="00732DDA">
        <w:rPr>
          <w:rFonts w:ascii="Arial" w:hAnsi="Arial" w:cs="Arial"/>
        </w:rPr>
        <w:t xml:space="preserve"> сельского поселения,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D9190B">
        <w:rPr>
          <w:rFonts w:ascii="Arial" w:hAnsi="Arial" w:cs="Arial"/>
        </w:rPr>
        <w:t xml:space="preserve"> </w:t>
      </w:r>
      <w:r w:rsidRPr="00732DDA">
        <w:rPr>
          <w:rFonts w:ascii="Arial" w:hAnsi="Arial" w:cs="Arial"/>
        </w:rP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rPr>
        <w:t>ведет муниципальную долговую книгу;</w:t>
      </w:r>
    </w:p>
    <w:p w:rsidR="000D03F0" w:rsidRPr="00732DDA" w:rsidRDefault="000D03F0" w:rsidP="00106782">
      <w:pPr>
        <w:autoSpaceDE w:val="0"/>
        <w:autoSpaceDN w:val="0"/>
        <w:adjustRightInd w:val="0"/>
        <w:ind w:firstLine="540"/>
        <w:jc w:val="both"/>
        <w:rPr>
          <w:rFonts w:ascii="Arial" w:hAnsi="Arial" w:cs="Arial"/>
          <w:i/>
          <w:iCs/>
          <w:u w:val="single"/>
        </w:rPr>
      </w:pPr>
      <w:r w:rsidRPr="00732DDA">
        <w:rPr>
          <w:rFonts w:ascii="Arial" w:hAnsi="Arial" w:cs="Arial"/>
        </w:rPr>
        <w:t xml:space="preserve">организует исполнение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rPr>
        <w:t>устанавливает порядок составления и ведения сводной бюджетной росписи;</w:t>
      </w:r>
    </w:p>
    <w:p w:rsidR="000D03F0" w:rsidRPr="00732DDA" w:rsidRDefault="000D03F0" w:rsidP="00F52FAB">
      <w:pPr>
        <w:widowControl w:val="0"/>
        <w:autoSpaceDE w:val="0"/>
        <w:ind w:firstLine="540"/>
        <w:jc w:val="both"/>
        <w:rPr>
          <w:rFonts w:ascii="Arial" w:hAnsi="Arial" w:cs="Arial"/>
        </w:rPr>
      </w:pPr>
      <w:r w:rsidRPr="00732DDA">
        <w:rPr>
          <w:rFonts w:ascii="Arial" w:hAnsi="Arial" w:cs="Arial"/>
        </w:rPr>
        <w:t>осуществляет иные бюджетные полномочия в соответствии</w:t>
      </w:r>
      <w:r w:rsidRPr="00732DDA">
        <w:rPr>
          <w:rFonts w:ascii="Arial" w:hAnsi="Arial" w:cs="Arial"/>
        </w:rPr>
        <w:br/>
        <w:t xml:space="preserve">с Бюджетным кодексом Российской Федерации, иными нормативными правовыми актами Российской Федерации, Уставом наименование муниципального образования и настоящим Положением.  </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spacing w:val="-6"/>
        </w:rPr>
        <w:t>2.6. Руководитель финансового органа обладает следующими бюджетными</w:t>
      </w:r>
      <w:r w:rsidRPr="00732DDA">
        <w:rPr>
          <w:rFonts w:ascii="Arial" w:hAnsi="Arial" w:cs="Arial"/>
        </w:rPr>
        <w:t xml:space="preserve"> полномочиями:</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rPr>
        <w:t>- осуществляет утверждение сводной бюджетной росписи;</w:t>
      </w:r>
    </w:p>
    <w:p w:rsidR="000D03F0" w:rsidRPr="00732DDA" w:rsidRDefault="000D03F0" w:rsidP="00106782">
      <w:pPr>
        <w:autoSpaceDE w:val="0"/>
        <w:autoSpaceDN w:val="0"/>
        <w:adjustRightInd w:val="0"/>
        <w:ind w:firstLine="540"/>
        <w:jc w:val="both"/>
        <w:rPr>
          <w:rFonts w:ascii="Arial" w:hAnsi="Arial" w:cs="Arial"/>
        </w:rPr>
      </w:pPr>
      <w:r w:rsidRPr="00732DDA">
        <w:rPr>
          <w:rFonts w:ascii="Arial" w:hAnsi="Arial" w:cs="Arial"/>
        </w:rPr>
        <w:t>- осуществляет внесение изменений в сводную бюджетную роспись;</w:t>
      </w:r>
    </w:p>
    <w:p w:rsidR="000D03F0" w:rsidRPr="00732DDA" w:rsidRDefault="000D03F0" w:rsidP="00402A6D">
      <w:pPr>
        <w:widowControl w:val="0"/>
        <w:autoSpaceDE w:val="0"/>
        <w:ind w:firstLine="540"/>
        <w:jc w:val="both"/>
        <w:rPr>
          <w:rFonts w:ascii="Arial" w:hAnsi="Arial" w:cs="Arial"/>
        </w:rPr>
      </w:pPr>
      <w:r w:rsidRPr="00732DDA">
        <w:rPr>
          <w:rFonts w:ascii="Arial" w:hAnsi="Arial" w:cs="Arial"/>
        </w:rPr>
        <w:t>- осуществляет иные бюджетные полномочия в соответствии</w:t>
      </w:r>
      <w:r w:rsidRPr="00732DDA">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w:t>
      </w: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2.7. Контрольно-счетная палата Котельниковского муниципального района Волгоградской области</w:t>
      </w:r>
      <w:r w:rsidRPr="00732DDA">
        <w:rPr>
          <w:rStyle w:val="a9"/>
          <w:rFonts w:ascii="Arial" w:hAnsi="Arial" w:cs="Arial"/>
          <w:b/>
          <w:bCs/>
          <w:color w:val="FF0000"/>
        </w:rPr>
        <w:t xml:space="preserve"> </w:t>
      </w:r>
      <w:r w:rsidRPr="00732DDA">
        <w:rPr>
          <w:rFonts w:ascii="Arial" w:hAnsi="Arial" w:cs="Arial"/>
        </w:rPr>
        <w:t xml:space="preserve">обладает бюджетными полномочиями, установленными Уставом </w:t>
      </w:r>
      <w:r w:rsidR="00912069" w:rsidRPr="00732DDA">
        <w:rPr>
          <w:rFonts w:ascii="Arial" w:hAnsi="Arial" w:cs="Arial"/>
        </w:rPr>
        <w:t>Чилековского</w:t>
      </w:r>
      <w:r w:rsidRPr="00732DDA">
        <w:rPr>
          <w:rFonts w:ascii="Arial" w:hAnsi="Arial" w:cs="Arial"/>
        </w:rPr>
        <w:t xml:space="preserve"> сельского поселения и (или) нормативным правовым актом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соответствии с федеральными законами</w:t>
      </w:r>
      <w:r w:rsidR="00D9190B">
        <w:rPr>
          <w:rFonts w:ascii="Arial" w:hAnsi="Arial" w:cs="Arial"/>
        </w:rPr>
        <w:t xml:space="preserve"> </w:t>
      </w:r>
      <w:r w:rsidRPr="00732DDA">
        <w:rPr>
          <w:rFonts w:ascii="Arial" w:hAnsi="Arial" w:cs="Arial"/>
        </w:rPr>
        <w:t xml:space="preserve">от 07.02.2011 № 6-ФЗ "Об общих принципах организации и деятельности </w:t>
      </w:r>
      <w:r w:rsidRPr="00732DDA">
        <w:rPr>
          <w:rFonts w:ascii="Arial" w:hAnsi="Arial" w:cs="Arial"/>
          <w:spacing w:val="-8"/>
        </w:rPr>
        <w:t>контрольно-счетных органов субъектов Российской Федерации и муниципальных</w:t>
      </w:r>
      <w:r w:rsidRPr="00732DDA">
        <w:rPr>
          <w:rFonts w:ascii="Arial" w:hAnsi="Arial" w:cs="Arial"/>
        </w:rPr>
        <w:t xml:space="preserve">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0D03F0" w:rsidRPr="00732DDA" w:rsidRDefault="000D03F0" w:rsidP="001A7F5A">
      <w:pPr>
        <w:autoSpaceDE w:val="0"/>
        <w:autoSpaceDN w:val="0"/>
        <w:adjustRightInd w:val="0"/>
        <w:ind w:firstLine="540"/>
        <w:jc w:val="both"/>
        <w:rPr>
          <w:rFonts w:ascii="Arial" w:hAnsi="Arial" w:cs="Arial"/>
        </w:rPr>
      </w:pPr>
      <w:r w:rsidRPr="00732DDA">
        <w:rPr>
          <w:rFonts w:ascii="Arial" w:hAnsi="Arial" w:cs="Arial"/>
        </w:rPr>
        <w:lastRenderedPageBreak/>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и настоящим Положением.</w:t>
      </w:r>
    </w:p>
    <w:p w:rsidR="000D03F0" w:rsidRPr="00732DDA" w:rsidRDefault="000D03F0" w:rsidP="00E25B39">
      <w:pPr>
        <w:autoSpaceDE w:val="0"/>
        <w:autoSpaceDN w:val="0"/>
        <w:adjustRightInd w:val="0"/>
        <w:ind w:firstLine="540"/>
        <w:jc w:val="both"/>
        <w:rPr>
          <w:rFonts w:ascii="Arial" w:hAnsi="Arial" w:cs="Arial"/>
          <w:i/>
          <w:iCs/>
          <w:color w:val="3366FF"/>
          <w:u w:val="single"/>
        </w:rPr>
      </w:pPr>
    </w:p>
    <w:p w:rsidR="000D03F0" w:rsidRPr="00D9190B" w:rsidRDefault="000D03F0" w:rsidP="00E25B39">
      <w:pPr>
        <w:autoSpaceDE w:val="0"/>
        <w:autoSpaceDN w:val="0"/>
        <w:adjustRightInd w:val="0"/>
        <w:ind w:firstLine="540"/>
        <w:jc w:val="center"/>
        <w:outlineLvl w:val="0"/>
        <w:rPr>
          <w:rFonts w:ascii="Arial" w:hAnsi="Arial" w:cs="Arial"/>
          <w:b/>
        </w:rPr>
      </w:pPr>
      <w:r w:rsidRPr="00D9190B">
        <w:rPr>
          <w:rFonts w:ascii="Arial" w:hAnsi="Arial" w:cs="Arial"/>
          <w:b/>
        </w:rPr>
        <w:t xml:space="preserve">3. Составление проекта бюджета </w:t>
      </w:r>
      <w:r w:rsidR="00912069" w:rsidRPr="00D9190B">
        <w:rPr>
          <w:rFonts w:ascii="Arial" w:hAnsi="Arial" w:cs="Arial"/>
          <w:b/>
        </w:rPr>
        <w:t>Чилековского</w:t>
      </w:r>
      <w:r w:rsidRPr="00D9190B">
        <w:rPr>
          <w:rFonts w:ascii="Arial" w:hAnsi="Arial" w:cs="Arial"/>
          <w:b/>
        </w:rPr>
        <w:t xml:space="preserve"> сельского поселения</w:t>
      </w:r>
    </w:p>
    <w:p w:rsidR="000D03F0" w:rsidRPr="00732DDA" w:rsidRDefault="000D03F0" w:rsidP="00E25B39">
      <w:pPr>
        <w:autoSpaceDE w:val="0"/>
        <w:autoSpaceDN w:val="0"/>
        <w:adjustRightInd w:val="0"/>
        <w:ind w:firstLine="540"/>
        <w:jc w:val="center"/>
        <w:outlineLvl w:val="0"/>
        <w:rPr>
          <w:rFonts w:ascii="Arial" w:hAnsi="Arial" w:cs="Arial"/>
        </w:rPr>
      </w:pPr>
    </w:p>
    <w:p w:rsidR="000D03F0" w:rsidRPr="00732DDA" w:rsidRDefault="000D03F0" w:rsidP="007E2E23">
      <w:pPr>
        <w:autoSpaceDE w:val="0"/>
        <w:autoSpaceDN w:val="0"/>
        <w:adjustRightInd w:val="0"/>
        <w:ind w:firstLine="540"/>
        <w:jc w:val="both"/>
        <w:outlineLvl w:val="0"/>
        <w:rPr>
          <w:rFonts w:ascii="Arial" w:hAnsi="Arial" w:cs="Arial"/>
        </w:rPr>
      </w:pPr>
      <w:r w:rsidRPr="00732DDA">
        <w:rPr>
          <w:rFonts w:ascii="Arial" w:hAnsi="Arial" w:cs="Arial"/>
        </w:rPr>
        <w:t xml:space="preserve">3.1. Проект бюджета </w:t>
      </w:r>
      <w:r w:rsidR="00912069" w:rsidRPr="00732DDA">
        <w:rPr>
          <w:rFonts w:ascii="Arial" w:hAnsi="Arial" w:cs="Arial"/>
        </w:rPr>
        <w:t>Чилековского</w:t>
      </w:r>
      <w:r w:rsidRPr="00732DDA">
        <w:rPr>
          <w:rFonts w:ascii="Arial" w:hAnsi="Arial" w:cs="Arial"/>
        </w:rPr>
        <w:t xml:space="preserve"> сельского поселения составляется и утверждается сроком на три года - очередной финансовый год и плановый период.</w:t>
      </w:r>
    </w:p>
    <w:p w:rsidR="000D03F0" w:rsidRPr="00732DDA" w:rsidRDefault="000D03F0" w:rsidP="00821E5F">
      <w:pPr>
        <w:autoSpaceDE w:val="0"/>
        <w:autoSpaceDN w:val="0"/>
        <w:adjustRightInd w:val="0"/>
        <w:ind w:firstLine="540"/>
        <w:jc w:val="both"/>
        <w:outlineLvl w:val="0"/>
        <w:rPr>
          <w:rFonts w:ascii="Arial" w:hAnsi="Arial" w:cs="Arial"/>
        </w:rPr>
      </w:pPr>
      <w:r w:rsidRPr="00732DDA">
        <w:rPr>
          <w:rFonts w:ascii="Arial" w:hAnsi="Arial" w:cs="Arial"/>
        </w:rPr>
        <w:t xml:space="preserve">3.2. Составление проекта бюджета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осуществляется </w:t>
      </w:r>
      <w:r w:rsidRPr="00732DDA">
        <w:rPr>
          <w:rFonts w:ascii="Arial" w:hAnsi="Arial" w:cs="Arial"/>
          <w:spacing w:val="-4"/>
        </w:rPr>
        <w:t xml:space="preserve">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соответствии с Бюджетным кодексом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 настоящим Положением  и основывается на:</w:t>
      </w:r>
    </w:p>
    <w:p w:rsidR="000D03F0" w:rsidRPr="00732DDA" w:rsidRDefault="000D03F0" w:rsidP="00821E5F">
      <w:pPr>
        <w:autoSpaceDE w:val="0"/>
        <w:autoSpaceDN w:val="0"/>
        <w:adjustRightInd w:val="0"/>
        <w:ind w:firstLine="540"/>
        <w:jc w:val="both"/>
        <w:outlineLvl w:val="0"/>
        <w:rPr>
          <w:rFonts w:ascii="Arial" w:hAnsi="Arial" w:cs="Arial"/>
        </w:rPr>
      </w:pPr>
      <w:r w:rsidRPr="00732DDA">
        <w:rPr>
          <w:rFonts w:ascii="Arial" w:hAnsi="Arial" w:cs="Arial"/>
        </w:rPr>
        <w:t xml:space="preserve">основных направлениях бюджетной и налоговой политики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821E5F">
      <w:pPr>
        <w:autoSpaceDE w:val="0"/>
        <w:autoSpaceDN w:val="0"/>
        <w:adjustRightInd w:val="0"/>
        <w:ind w:firstLine="540"/>
        <w:jc w:val="both"/>
        <w:outlineLvl w:val="0"/>
        <w:rPr>
          <w:rFonts w:ascii="Arial" w:hAnsi="Arial" w:cs="Arial"/>
        </w:rPr>
      </w:pPr>
      <w:r w:rsidRPr="00732DDA">
        <w:rPr>
          <w:rFonts w:ascii="Arial" w:hAnsi="Arial" w:cs="Arial"/>
        </w:rPr>
        <w:t xml:space="preserve">прогнозе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w:t>
      </w:r>
    </w:p>
    <w:p w:rsidR="000D03F0" w:rsidRPr="00732DDA" w:rsidRDefault="000D03F0" w:rsidP="00821E5F">
      <w:pPr>
        <w:autoSpaceDE w:val="0"/>
        <w:autoSpaceDN w:val="0"/>
        <w:adjustRightInd w:val="0"/>
        <w:ind w:firstLine="540"/>
        <w:jc w:val="both"/>
        <w:outlineLvl w:val="0"/>
        <w:rPr>
          <w:rFonts w:ascii="Arial" w:hAnsi="Arial" w:cs="Arial"/>
        </w:rPr>
      </w:pPr>
      <w:r w:rsidRPr="00732DDA">
        <w:rPr>
          <w:rFonts w:ascii="Arial" w:hAnsi="Arial" w:cs="Arial"/>
        </w:rPr>
        <w:t xml:space="preserve">бюджетном прогнозе (проекте бюджетного прогноза, проекте изменений бюджетного прогноза) </w:t>
      </w:r>
      <w:r w:rsidR="00912069" w:rsidRPr="00732DDA">
        <w:rPr>
          <w:rFonts w:ascii="Arial" w:hAnsi="Arial" w:cs="Arial"/>
        </w:rPr>
        <w:t>Чилековского</w:t>
      </w:r>
      <w:r w:rsidRPr="00732DDA">
        <w:rPr>
          <w:rFonts w:ascii="Arial" w:hAnsi="Arial" w:cs="Arial"/>
        </w:rPr>
        <w:t xml:space="preserve">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0D03F0" w:rsidRPr="00732DDA" w:rsidRDefault="000D03F0" w:rsidP="00821E5F">
      <w:pPr>
        <w:autoSpaceDE w:val="0"/>
        <w:autoSpaceDN w:val="0"/>
        <w:adjustRightInd w:val="0"/>
        <w:ind w:firstLine="540"/>
        <w:jc w:val="both"/>
        <w:rPr>
          <w:rFonts w:ascii="Arial" w:hAnsi="Arial" w:cs="Arial"/>
        </w:rPr>
      </w:pPr>
      <w:r w:rsidRPr="00732DDA">
        <w:rPr>
          <w:rFonts w:ascii="Arial" w:hAnsi="Arial" w:cs="Arial"/>
        </w:rPr>
        <w:t>муниципальных программах (проектах муниципальных программ, проектах изменений муниципальных программ).</w:t>
      </w:r>
    </w:p>
    <w:p w:rsidR="000D03F0" w:rsidRPr="00732DDA" w:rsidRDefault="000D03F0" w:rsidP="00821E5F">
      <w:pPr>
        <w:autoSpaceDE w:val="0"/>
        <w:autoSpaceDN w:val="0"/>
        <w:adjustRightInd w:val="0"/>
        <w:ind w:firstLine="540"/>
        <w:jc w:val="both"/>
        <w:rPr>
          <w:rFonts w:ascii="Arial" w:hAnsi="Arial" w:cs="Arial"/>
        </w:rPr>
      </w:pPr>
      <w:r w:rsidRPr="00732DDA">
        <w:rPr>
          <w:rFonts w:ascii="Arial" w:hAnsi="Arial" w:cs="Arial"/>
        </w:rPr>
        <w:t xml:space="preserve">3.3. Порядок разработки, реализации и оценки эффективности </w:t>
      </w:r>
      <w:r w:rsidRPr="00732DDA">
        <w:rPr>
          <w:rFonts w:ascii="Arial" w:hAnsi="Arial" w:cs="Arial"/>
          <w:spacing w:val="-6"/>
        </w:rPr>
        <w:t xml:space="preserve">реализации муниципальных программ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6"/>
        </w:rPr>
        <w:t xml:space="preserve"> (далее – муниципальные программы) определяется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rPr>
        <w:t>.</w:t>
      </w:r>
    </w:p>
    <w:p w:rsidR="000D03F0" w:rsidRPr="00732DDA" w:rsidRDefault="000D03F0" w:rsidP="00821E5F">
      <w:pPr>
        <w:autoSpaceDE w:val="0"/>
        <w:autoSpaceDN w:val="0"/>
        <w:adjustRightInd w:val="0"/>
        <w:ind w:firstLine="540"/>
        <w:jc w:val="both"/>
        <w:rPr>
          <w:rFonts w:ascii="Arial" w:hAnsi="Arial" w:cs="Arial"/>
        </w:rPr>
      </w:pPr>
      <w:r w:rsidRPr="00732DDA">
        <w:rPr>
          <w:rFonts w:ascii="Arial" w:hAnsi="Arial" w:cs="Arial"/>
        </w:rPr>
        <w:t xml:space="preserve">Порядок разработки, утверждения и реализации ведомственных </w:t>
      </w:r>
      <w:r w:rsidRPr="00732DDA">
        <w:rPr>
          <w:rFonts w:ascii="Arial" w:hAnsi="Arial" w:cs="Arial"/>
          <w:spacing w:val="-6"/>
        </w:rPr>
        <w:t xml:space="preserve">целевых программ определяется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A256CA">
      <w:pPr>
        <w:autoSpaceDE w:val="0"/>
        <w:autoSpaceDN w:val="0"/>
        <w:adjustRightInd w:val="0"/>
        <w:ind w:firstLine="540"/>
        <w:jc w:val="both"/>
        <w:rPr>
          <w:rFonts w:ascii="Arial" w:hAnsi="Arial" w:cs="Arial"/>
        </w:rPr>
      </w:pPr>
      <w:r w:rsidRPr="00732DDA">
        <w:rPr>
          <w:rFonts w:ascii="Arial" w:hAnsi="Arial" w:cs="Arial"/>
        </w:rPr>
        <w:t xml:space="preserve">Объем бюджетных ассигнований на финансовое обеспечение реализации муниципальных программ и ведомственных целевых программ утверждается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по соответствующей каждой программе целевой статье расходов бюджета.</w:t>
      </w:r>
    </w:p>
    <w:p w:rsidR="000D03F0" w:rsidRPr="00732DDA" w:rsidRDefault="000D03F0" w:rsidP="00532586">
      <w:pPr>
        <w:autoSpaceDE w:val="0"/>
        <w:autoSpaceDN w:val="0"/>
        <w:adjustRightInd w:val="0"/>
        <w:ind w:firstLine="540"/>
        <w:jc w:val="both"/>
        <w:rPr>
          <w:rFonts w:ascii="Arial" w:hAnsi="Arial" w:cs="Arial"/>
        </w:rPr>
      </w:pPr>
      <w:r w:rsidRPr="00732DDA">
        <w:rPr>
          <w:rFonts w:ascii="Arial" w:hAnsi="Arial" w:cs="Arial"/>
        </w:rPr>
        <w:t xml:space="preserve">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w:t>
      </w:r>
      <w:r w:rsidR="00912069" w:rsidRPr="00732DDA">
        <w:rPr>
          <w:rFonts w:ascii="Arial" w:hAnsi="Arial" w:cs="Arial"/>
        </w:rPr>
        <w:t>Чилековского</w:t>
      </w:r>
      <w:r w:rsidRPr="00732DDA">
        <w:rPr>
          <w:rFonts w:ascii="Arial" w:hAnsi="Arial" w:cs="Arial"/>
        </w:rPr>
        <w:t xml:space="preserve"> сельского поселения, внебюджетные источники), по главным распорядителям, подпрограммам (при наличии в муниципальных программах подпрограмм), основным мероприятиям муниципальных программ, по годам реализации муниципальных программ.</w:t>
      </w:r>
    </w:p>
    <w:p w:rsidR="000D03F0" w:rsidRPr="00732DDA" w:rsidRDefault="000D03F0" w:rsidP="00A256CA">
      <w:pPr>
        <w:autoSpaceDE w:val="0"/>
        <w:autoSpaceDN w:val="0"/>
        <w:adjustRightInd w:val="0"/>
        <w:ind w:firstLine="540"/>
        <w:jc w:val="both"/>
        <w:rPr>
          <w:rFonts w:ascii="Arial" w:hAnsi="Arial" w:cs="Arial"/>
          <w:i/>
          <w:iCs/>
          <w:u w:val="single"/>
        </w:rPr>
      </w:pPr>
      <w:r w:rsidRPr="00732DDA">
        <w:rPr>
          <w:rFonts w:ascii="Arial" w:hAnsi="Arial" w:cs="Arial"/>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2C6E2D">
      <w:pPr>
        <w:autoSpaceDE w:val="0"/>
        <w:autoSpaceDN w:val="0"/>
        <w:adjustRightInd w:val="0"/>
        <w:ind w:firstLine="540"/>
        <w:jc w:val="both"/>
        <w:rPr>
          <w:rFonts w:ascii="Arial" w:hAnsi="Arial" w:cs="Arial"/>
        </w:rPr>
      </w:pPr>
      <w:r w:rsidRPr="00732DDA">
        <w:rPr>
          <w:rFonts w:ascii="Arial" w:hAnsi="Arial" w:cs="Arial"/>
        </w:rPr>
        <w:t xml:space="preserve">3.4. Перечень налоговых расходов </w:t>
      </w:r>
      <w:r w:rsidR="00912069" w:rsidRPr="00732DDA">
        <w:rPr>
          <w:rFonts w:ascii="Arial" w:hAnsi="Arial" w:cs="Arial"/>
        </w:rPr>
        <w:t>Чилековского</w:t>
      </w:r>
      <w:r w:rsidRPr="00732DDA">
        <w:rPr>
          <w:rFonts w:ascii="Arial" w:hAnsi="Arial" w:cs="Arial"/>
        </w:rPr>
        <w:t xml:space="preserve"> сельского поселения формируется в порядке, установленном администрацией </w:t>
      </w:r>
      <w:r w:rsidR="00912069" w:rsidRPr="00732DDA">
        <w:rPr>
          <w:rFonts w:ascii="Arial" w:hAnsi="Arial" w:cs="Arial"/>
        </w:rPr>
        <w:t>Чилековского</w:t>
      </w:r>
      <w:r w:rsidRPr="00732DDA">
        <w:rPr>
          <w:rFonts w:ascii="Arial" w:hAnsi="Arial" w:cs="Arial"/>
        </w:rPr>
        <w:t xml:space="preserve"> сельского </w:t>
      </w:r>
      <w:r w:rsidRPr="00732DDA">
        <w:rPr>
          <w:rFonts w:ascii="Arial" w:hAnsi="Arial" w:cs="Arial"/>
        </w:rPr>
        <w:lastRenderedPageBreak/>
        <w:t>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0D03F0" w:rsidRPr="00732DDA" w:rsidRDefault="000D03F0" w:rsidP="002C6E2D">
      <w:pPr>
        <w:autoSpaceDE w:val="0"/>
        <w:autoSpaceDN w:val="0"/>
        <w:adjustRightInd w:val="0"/>
        <w:ind w:firstLine="540"/>
        <w:jc w:val="both"/>
        <w:rPr>
          <w:rFonts w:ascii="Arial" w:hAnsi="Arial" w:cs="Arial"/>
        </w:rPr>
      </w:pPr>
      <w:r w:rsidRPr="00732DDA">
        <w:rPr>
          <w:rFonts w:ascii="Arial" w:hAnsi="Arial" w:cs="Arial"/>
        </w:rPr>
        <w:t xml:space="preserve">Оценка налоговых расходов </w:t>
      </w:r>
      <w:r w:rsidR="00912069" w:rsidRPr="00732DDA">
        <w:rPr>
          <w:rFonts w:ascii="Arial" w:hAnsi="Arial" w:cs="Arial"/>
        </w:rPr>
        <w:t>Чилековского</w:t>
      </w:r>
      <w:r w:rsidRPr="00732DDA">
        <w:rPr>
          <w:rFonts w:ascii="Arial" w:hAnsi="Arial" w:cs="Arial"/>
        </w:rPr>
        <w:t xml:space="preserve"> сельского поселения осуществляется ежегодно в порядке, установленном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с соблюдением общих требований, установленных Правительством Российской Федерации.</w:t>
      </w:r>
    </w:p>
    <w:p w:rsidR="000D03F0" w:rsidRPr="00732DDA" w:rsidRDefault="000D03F0" w:rsidP="002C6E2D">
      <w:pPr>
        <w:autoSpaceDE w:val="0"/>
        <w:autoSpaceDN w:val="0"/>
        <w:adjustRightInd w:val="0"/>
        <w:ind w:firstLine="540"/>
        <w:jc w:val="both"/>
        <w:rPr>
          <w:rFonts w:ascii="Arial" w:hAnsi="Arial" w:cs="Arial"/>
        </w:rPr>
      </w:pPr>
      <w:r w:rsidRPr="00732DDA">
        <w:rPr>
          <w:rFonts w:ascii="Arial" w:hAnsi="Arial" w:cs="Arial"/>
        </w:rPr>
        <w:t xml:space="preserve">Результаты указанной оценки учитываются при формировании основных направлений бюджетной и налоговой политики </w:t>
      </w:r>
      <w:r w:rsidR="00912069" w:rsidRPr="00732DDA">
        <w:rPr>
          <w:rFonts w:ascii="Arial" w:hAnsi="Arial" w:cs="Arial"/>
        </w:rPr>
        <w:t>Чилековского</w:t>
      </w:r>
      <w:r w:rsidRPr="00732DDA">
        <w:rPr>
          <w:rFonts w:ascii="Arial" w:hAnsi="Arial" w:cs="Arial"/>
        </w:rPr>
        <w:t xml:space="preserve"> сельского поселения, а также при проведении оценки эффективности реализации муниципальных программ.</w:t>
      </w:r>
    </w:p>
    <w:p w:rsidR="000D03F0" w:rsidRPr="00732DDA" w:rsidRDefault="000D03F0" w:rsidP="00573B1B">
      <w:pPr>
        <w:autoSpaceDE w:val="0"/>
        <w:autoSpaceDN w:val="0"/>
        <w:adjustRightInd w:val="0"/>
        <w:ind w:firstLine="540"/>
        <w:jc w:val="both"/>
        <w:rPr>
          <w:rFonts w:ascii="Arial" w:hAnsi="Arial" w:cs="Arial"/>
        </w:rPr>
      </w:pPr>
      <w:r w:rsidRPr="00732DDA">
        <w:rPr>
          <w:rFonts w:ascii="Arial" w:hAnsi="Arial" w:cs="Arial"/>
        </w:rPr>
        <w:t xml:space="preserve">3.5.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xml:space="preserve"> утверждаются:</w:t>
      </w:r>
    </w:p>
    <w:p w:rsidR="000D03F0" w:rsidRPr="00732DDA" w:rsidRDefault="000D03F0" w:rsidP="002C6E2D">
      <w:pPr>
        <w:ind w:firstLine="540"/>
        <w:jc w:val="both"/>
        <w:rPr>
          <w:rFonts w:ascii="Arial" w:hAnsi="Arial" w:cs="Arial"/>
        </w:rPr>
      </w:pPr>
      <w:r w:rsidRPr="00732DDA">
        <w:rPr>
          <w:rFonts w:ascii="Arial" w:hAnsi="Arial" w:cs="Arial"/>
        </w:rPr>
        <w:t xml:space="preserve">основные характеристики бюджета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к которым относятся общий объем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общий объем 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дефицит (профицит) бюджета </w:t>
      </w:r>
      <w:r w:rsidR="00912069" w:rsidRPr="00732DDA">
        <w:rPr>
          <w:rFonts w:ascii="Arial" w:hAnsi="Arial" w:cs="Arial"/>
        </w:rPr>
        <w:t>Чилековского</w:t>
      </w:r>
      <w:r w:rsidRPr="00732DDA">
        <w:rPr>
          <w:rFonts w:ascii="Arial" w:hAnsi="Arial" w:cs="Arial"/>
        </w:rPr>
        <w:t xml:space="preserve"> сельского поселения; </w:t>
      </w:r>
    </w:p>
    <w:p w:rsidR="000D03F0" w:rsidRPr="00732DDA" w:rsidRDefault="000D03F0" w:rsidP="002C6E2D">
      <w:pPr>
        <w:ind w:firstLine="540"/>
        <w:jc w:val="both"/>
        <w:rPr>
          <w:rFonts w:ascii="Arial" w:hAnsi="Arial" w:cs="Arial"/>
        </w:rPr>
      </w:pPr>
      <w:r w:rsidRPr="00732DDA">
        <w:rPr>
          <w:rFonts w:ascii="Arial" w:hAnsi="Arial" w:cs="Arial"/>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0D03F0" w:rsidRPr="00732DDA" w:rsidRDefault="000D03F0" w:rsidP="002C6E2D">
      <w:pPr>
        <w:ind w:firstLine="540"/>
        <w:jc w:val="both"/>
        <w:rPr>
          <w:rFonts w:ascii="Arial" w:hAnsi="Arial" w:cs="Arial"/>
        </w:rPr>
      </w:pPr>
      <w:r w:rsidRPr="00732DDA">
        <w:rPr>
          <w:rFonts w:ascii="Arial" w:hAnsi="Arial" w:cs="Arial"/>
        </w:rPr>
        <w:t xml:space="preserve">верхние пределы муниципального внутреннего долга </w:t>
      </w:r>
      <w:r w:rsidR="00912069" w:rsidRPr="00732DDA">
        <w:rPr>
          <w:rFonts w:ascii="Arial" w:hAnsi="Arial" w:cs="Arial"/>
        </w:rPr>
        <w:t>Чилековского</w:t>
      </w:r>
      <w:r w:rsidRPr="00732DDA">
        <w:rPr>
          <w:rFonts w:ascii="Arial" w:hAnsi="Arial" w:cs="Arial"/>
        </w:rPr>
        <w:t xml:space="preserve"> сельского поселения, муниципального внешнего долга </w:t>
      </w:r>
      <w:r w:rsidR="00912069" w:rsidRPr="00732DDA">
        <w:rPr>
          <w:rFonts w:ascii="Arial" w:hAnsi="Arial" w:cs="Arial"/>
        </w:rPr>
        <w:t>Чилековского</w:t>
      </w:r>
      <w:r w:rsidRPr="00732DDA">
        <w:rPr>
          <w:rFonts w:ascii="Arial" w:hAnsi="Arial" w:cs="Arial"/>
        </w:rPr>
        <w:t xml:space="preserve"> сельского поселения (при наличии у </w:t>
      </w:r>
      <w:r w:rsidR="00912069" w:rsidRPr="00732DDA">
        <w:rPr>
          <w:rFonts w:ascii="Arial" w:hAnsi="Arial" w:cs="Arial"/>
        </w:rPr>
        <w:t>Чилековского</w:t>
      </w:r>
      <w:r w:rsidRPr="00732DDA">
        <w:rPr>
          <w:rFonts w:ascii="Arial" w:hAnsi="Arial" w:cs="Arial"/>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w:t>
      </w:r>
    </w:p>
    <w:p w:rsidR="000D03F0" w:rsidRPr="00732DDA" w:rsidRDefault="000D03F0" w:rsidP="002C6E2D">
      <w:pPr>
        <w:ind w:firstLine="540"/>
        <w:jc w:val="both"/>
        <w:rPr>
          <w:rFonts w:ascii="Arial" w:hAnsi="Arial" w:cs="Arial"/>
        </w:rPr>
      </w:pPr>
      <w:r w:rsidRPr="00732DDA">
        <w:rPr>
          <w:rFonts w:ascii="Arial" w:hAnsi="Arial" w:cs="Arial"/>
        </w:rPr>
        <w:t>прогноз поступлений по налогам, сборам, платежам и поступлений</w:t>
      </w:r>
      <w:r w:rsidRPr="00732DDA">
        <w:rPr>
          <w:rFonts w:ascii="Arial" w:hAnsi="Arial" w:cs="Arial"/>
        </w:rPr>
        <w:br/>
        <w:t>из других бюджетов бюджетной системы Российской Федерации</w:t>
      </w:r>
      <w:r w:rsidRPr="00732DDA">
        <w:rPr>
          <w:rFonts w:ascii="Arial" w:hAnsi="Arial" w:cs="Arial"/>
        </w:rPr>
        <w:br/>
        <w:t xml:space="preserve">на очередной финансовый годи плановый период; </w:t>
      </w:r>
    </w:p>
    <w:p w:rsidR="000D03F0" w:rsidRPr="00732DDA" w:rsidRDefault="000D03F0" w:rsidP="002C6E2D">
      <w:pPr>
        <w:ind w:firstLine="540"/>
        <w:jc w:val="both"/>
        <w:rPr>
          <w:rFonts w:ascii="Arial" w:hAnsi="Arial" w:cs="Arial"/>
        </w:rPr>
      </w:pPr>
      <w:r w:rsidRPr="00732DDA">
        <w:rPr>
          <w:rFonts w:ascii="Arial" w:hAnsi="Arial" w:cs="Arial"/>
        </w:rPr>
        <w:t xml:space="preserve">общий объем бюджетных ассигнований, направляемых на исполнение публичных нормативных обязательств </w:t>
      </w:r>
      <w:r w:rsidR="00912069" w:rsidRPr="00732DDA">
        <w:rPr>
          <w:rFonts w:ascii="Arial" w:hAnsi="Arial" w:cs="Arial"/>
        </w:rPr>
        <w:t>Чилековского</w:t>
      </w:r>
      <w:r w:rsidRPr="00732DDA">
        <w:rPr>
          <w:rFonts w:ascii="Arial" w:hAnsi="Arial" w:cs="Arial"/>
        </w:rPr>
        <w:t xml:space="preserve"> сельского поселения в очередном финансовом году и плановом периоде; </w:t>
      </w:r>
    </w:p>
    <w:p w:rsidR="000D03F0" w:rsidRPr="00732DDA" w:rsidRDefault="000D03F0" w:rsidP="002C6E2D">
      <w:pPr>
        <w:ind w:firstLine="540"/>
        <w:jc w:val="both"/>
        <w:rPr>
          <w:rFonts w:ascii="Arial" w:hAnsi="Arial" w:cs="Arial"/>
        </w:rPr>
      </w:pPr>
      <w:r w:rsidRPr="00732DDA">
        <w:rPr>
          <w:rFonts w:ascii="Arial" w:hAnsi="Arial" w:cs="Arial"/>
        </w:rPr>
        <w:t>объем межбюджетных трансфертов, получаемых из других бюджетов</w:t>
      </w:r>
      <w:r w:rsidRPr="00732DDA">
        <w:rPr>
          <w:rFonts w:ascii="Arial" w:hAnsi="Arial" w:cs="Arial"/>
        </w:rPr>
        <w:br/>
        <w:t>и (или) предоставляемых другим бюджетам бюджетной системы Российской Федерации в очередном финансовом году (очередном финансовом году</w:t>
      </w:r>
      <w:r w:rsidRPr="00732DDA">
        <w:rPr>
          <w:rFonts w:ascii="Arial" w:hAnsi="Arial" w:cs="Arial"/>
        </w:rPr>
        <w:br/>
        <w:t>и плановом периоде);</w:t>
      </w:r>
    </w:p>
    <w:p w:rsidR="000D03F0" w:rsidRPr="00732DDA" w:rsidRDefault="000D03F0" w:rsidP="002C6E2D">
      <w:pPr>
        <w:ind w:firstLine="540"/>
        <w:jc w:val="both"/>
        <w:rPr>
          <w:rFonts w:ascii="Arial" w:hAnsi="Arial" w:cs="Arial"/>
        </w:rPr>
      </w:pPr>
      <w:r w:rsidRPr="00732DDA">
        <w:rPr>
          <w:rFonts w:ascii="Arial" w:hAnsi="Arial" w:cs="Arial"/>
        </w:rPr>
        <w:t xml:space="preserve">ведомственная структура 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w:t>
      </w:r>
    </w:p>
    <w:p w:rsidR="000D03F0" w:rsidRPr="00732DDA" w:rsidRDefault="000D03F0" w:rsidP="002C6E2D">
      <w:pPr>
        <w:ind w:firstLine="540"/>
        <w:jc w:val="both"/>
        <w:rPr>
          <w:rFonts w:ascii="Arial" w:hAnsi="Arial" w:cs="Arial"/>
        </w:rPr>
      </w:pPr>
      <w:r w:rsidRPr="00732DDA">
        <w:rPr>
          <w:rFonts w:ascii="Arial" w:hAnsi="Arial" w:cs="Arial"/>
        </w:rPr>
        <w:t>распределение бюджетных ассигнований по разделам, подразделам, целевым статьям, группам (группам и подгруппам) видов расходов либо</w:t>
      </w:r>
      <w:r w:rsidRPr="00732DDA">
        <w:rPr>
          <w:rFonts w:ascii="Arial" w:hAnsi="Arial" w:cs="Arial"/>
        </w:rPr>
        <w:br/>
        <w:t>по разделам, подразделам, целевым статьям (муниципальным программам</w:t>
      </w:r>
      <w:r w:rsidRPr="00732DDA">
        <w:rPr>
          <w:rFonts w:ascii="Arial" w:hAnsi="Arial" w:cs="Arial"/>
        </w:rPr>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w:t>
      </w:r>
      <w:r w:rsidRPr="00732DDA">
        <w:rPr>
          <w:rFonts w:ascii="Arial" w:hAnsi="Arial" w:cs="Arial"/>
        </w:rPr>
        <w:lastRenderedPageBreak/>
        <w:t xml:space="preserve">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2C6E2D">
      <w:pPr>
        <w:ind w:firstLine="540"/>
        <w:jc w:val="both"/>
        <w:rPr>
          <w:rFonts w:ascii="Arial" w:hAnsi="Arial" w:cs="Arial"/>
        </w:rPr>
      </w:pPr>
      <w:r w:rsidRPr="00732DDA">
        <w:rPr>
          <w:rFonts w:ascii="Arial" w:hAnsi="Arial" w:cs="Arial"/>
        </w:rPr>
        <w:t xml:space="preserve">программы внутренних и внешних муниципальных заимствований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w:t>
      </w:r>
    </w:p>
    <w:p w:rsidR="000D03F0" w:rsidRPr="00732DDA" w:rsidRDefault="000D03F0" w:rsidP="002C6E2D">
      <w:pPr>
        <w:ind w:firstLine="540"/>
        <w:jc w:val="both"/>
        <w:rPr>
          <w:rFonts w:ascii="Arial" w:hAnsi="Arial" w:cs="Arial"/>
        </w:rPr>
      </w:pPr>
      <w:r w:rsidRPr="00732DDA">
        <w:rPr>
          <w:rFonts w:ascii="Arial" w:hAnsi="Arial" w:cs="Arial"/>
        </w:rPr>
        <w:t xml:space="preserve">источники финансирования дефицита бюджета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w:t>
      </w:r>
    </w:p>
    <w:p w:rsidR="000D03F0" w:rsidRPr="00732DDA" w:rsidRDefault="000D03F0" w:rsidP="002C6E2D">
      <w:pPr>
        <w:ind w:firstLine="540"/>
        <w:jc w:val="both"/>
        <w:rPr>
          <w:rFonts w:ascii="Arial" w:hAnsi="Arial" w:cs="Arial"/>
        </w:rPr>
      </w:pPr>
      <w:r w:rsidRPr="00732DDA">
        <w:rPr>
          <w:rFonts w:ascii="Arial" w:hAnsi="Arial" w:cs="Arial"/>
        </w:rPr>
        <w:t xml:space="preserve">программа муниципальных гарантий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w:t>
      </w:r>
    </w:p>
    <w:p w:rsidR="000D03F0" w:rsidRPr="00732DDA" w:rsidRDefault="000D03F0" w:rsidP="007413C1">
      <w:pPr>
        <w:ind w:firstLine="540"/>
        <w:jc w:val="both"/>
        <w:rPr>
          <w:rFonts w:ascii="Arial" w:hAnsi="Arial" w:cs="Arial"/>
        </w:rPr>
      </w:pPr>
      <w:r w:rsidRPr="00732DDA">
        <w:rPr>
          <w:rFonts w:ascii="Arial" w:hAnsi="Arial" w:cs="Arial"/>
        </w:rPr>
        <w:t xml:space="preserve">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 </w:t>
      </w:r>
      <w:r w:rsidR="00912069" w:rsidRPr="00732DDA">
        <w:rPr>
          <w:rFonts w:ascii="Arial" w:hAnsi="Arial" w:cs="Arial"/>
        </w:rPr>
        <w:t>Чилековского</w:t>
      </w:r>
      <w:r w:rsidRPr="00732DDA">
        <w:rPr>
          <w:rFonts w:ascii="Arial" w:hAnsi="Arial" w:cs="Arial"/>
        </w:rPr>
        <w:t xml:space="preserve"> сельского поселения, принятыми в соответствии</w:t>
      </w:r>
      <w:r w:rsidRPr="00732DDA">
        <w:rPr>
          <w:rFonts w:ascii="Arial" w:hAnsi="Arial" w:cs="Arial"/>
        </w:rPr>
        <w:br/>
        <w:t>с положениями Бюджетного кодекса Российской Федерации.</w:t>
      </w:r>
    </w:p>
    <w:p w:rsidR="000D03F0" w:rsidRPr="00732DDA" w:rsidRDefault="000D03F0" w:rsidP="009C1393">
      <w:pPr>
        <w:ind w:firstLine="540"/>
        <w:jc w:val="both"/>
        <w:rPr>
          <w:rFonts w:ascii="Arial" w:hAnsi="Arial" w:cs="Arial"/>
        </w:rPr>
      </w:pPr>
      <w:r w:rsidRPr="00732DDA">
        <w:rPr>
          <w:rFonts w:ascii="Arial" w:hAnsi="Arial" w:cs="Arial"/>
        </w:rPr>
        <w:t xml:space="preserve">иные показатели местного бюджета, установленные муниципальным правовым актом представительного органа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spacing w:val="-4"/>
          <w:u w:val="single"/>
        </w:rPr>
        <w:t>.</w:t>
      </w:r>
    </w:p>
    <w:p w:rsidR="000D03F0" w:rsidRPr="00732DDA" w:rsidRDefault="000D03F0" w:rsidP="009C1393">
      <w:pPr>
        <w:ind w:firstLine="540"/>
        <w:jc w:val="both"/>
        <w:rPr>
          <w:rFonts w:ascii="Arial" w:hAnsi="Arial" w:cs="Arial"/>
        </w:rPr>
      </w:pPr>
      <w:r w:rsidRPr="00732DDA">
        <w:rPr>
          <w:rFonts w:ascii="Arial" w:hAnsi="Arial" w:cs="Arial"/>
        </w:rPr>
        <w:t xml:space="preserve">3.6. Не позднее чем за 5 дней до установленного настоящим Положением срока внесения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на заседании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рассматриваются:</w:t>
      </w:r>
    </w:p>
    <w:p w:rsidR="000D03F0" w:rsidRPr="00732DDA" w:rsidRDefault="000D03F0" w:rsidP="009C1393">
      <w:pPr>
        <w:ind w:firstLine="540"/>
        <w:jc w:val="both"/>
        <w:rPr>
          <w:rFonts w:ascii="Arial" w:hAnsi="Arial" w:cs="Arial"/>
        </w:rPr>
      </w:pPr>
      <w:r w:rsidRPr="00732DDA">
        <w:rPr>
          <w:rFonts w:ascii="Arial" w:hAnsi="Arial" w:cs="Arial"/>
        </w:rPr>
        <w:t xml:space="preserve">проект бюджета </w:t>
      </w:r>
      <w:r w:rsidRPr="00732DDA">
        <w:rPr>
          <w:rFonts w:ascii="Arial" w:hAnsi="Arial" w:cs="Arial"/>
          <w:spacing w:val="-6"/>
        </w:rPr>
        <w:t xml:space="preserve">наименование муниципального </w:t>
      </w:r>
      <w:r w:rsidRPr="00732DDA">
        <w:rPr>
          <w:rFonts w:ascii="Arial" w:hAnsi="Arial" w:cs="Arial"/>
          <w:spacing w:val="-4"/>
        </w:rPr>
        <w:t>образования</w:t>
      </w:r>
      <w:r w:rsidRPr="00732DDA">
        <w:rPr>
          <w:rFonts w:ascii="Arial" w:hAnsi="Arial" w:cs="Arial"/>
        </w:rPr>
        <w:t xml:space="preserve"> на очередной финансовый год и плановый период, представленный Отделом бюджетно-финансовой политики и казначейства Котельниковского муниципального района Волгоградской области;</w:t>
      </w:r>
    </w:p>
    <w:p w:rsidR="000D03F0" w:rsidRPr="00732DDA" w:rsidRDefault="000D03F0" w:rsidP="009C1393">
      <w:pPr>
        <w:ind w:firstLine="540"/>
        <w:jc w:val="both"/>
        <w:rPr>
          <w:rFonts w:ascii="Arial" w:hAnsi="Arial" w:cs="Arial"/>
          <w:i/>
          <w:iCs/>
          <w:u w:val="single"/>
        </w:rPr>
      </w:pPr>
      <w:r w:rsidRPr="00732DDA">
        <w:rPr>
          <w:rFonts w:ascii="Arial" w:hAnsi="Arial" w:cs="Arial"/>
        </w:rPr>
        <w:t xml:space="preserve">прогноз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представленный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D64C99">
      <w:pPr>
        <w:ind w:firstLine="540"/>
        <w:jc w:val="both"/>
        <w:rPr>
          <w:rFonts w:ascii="Arial" w:hAnsi="Arial" w:cs="Arial"/>
        </w:rPr>
      </w:pPr>
      <w:r w:rsidRPr="00732DDA">
        <w:rPr>
          <w:rFonts w:ascii="Arial" w:hAnsi="Arial" w:cs="Arial"/>
        </w:rPr>
        <w:t xml:space="preserve">Не позднее дня, следующего за днем рассмотрения на заседании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xml:space="preserve">, </w:t>
      </w:r>
      <w:r w:rsidRPr="00732DDA">
        <w:rPr>
          <w:rFonts w:ascii="Arial" w:hAnsi="Arial" w:cs="Arial"/>
        </w:rPr>
        <w:t>Отдел бюджетно-финансовой политики и казначейства Котельниковского муниципального района Волгоградской области направляет в Контрольно-счетную палату Котельниковского муниципального района Волгоградской области материалы, указанные в абзаце втором настоящего пункта Положения, с целью информирования.</w:t>
      </w:r>
    </w:p>
    <w:p w:rsidR="000D03F0" w:rsidRPr="00732DDA" w:rsidRDefault="000D03F0" w:rsidP="00D64C99">
      <w:pPr>
        <w:ind w:firstLine="540"/>
        <w:jc w:val="both"/>
        <w:rPr>
          <w:rFonts w:ascii="Arial" w:hAnsi="Arial" w:cs="Arial"/>
        </w:rPr>
      </w:pPr>
      <w:r w:rsidRPr="00732DDA">
        <w:rPr>
          <w:rFonts w:ascii="Arial" w:hAnsi="Arial" w:cs="Arial"/>
        </w:rPr>
        <w:t xml:space="preserve">3.7. По проекту бюджета </w:t>
      </w:r>
      <w:r w:rsidR="00912069" w:rsidRPr="00732DDA">
        <w:rPr>
          <w:rFonts w:ascii="Arial" w:hAnsi="Arial" w:cs="Arial"/>
        </w:rPr>
        <w:t>Чилековского</w:t>
      </w:r>
      <w:r w:rsidRPr="00732DDA">
        <w:rPr>
          <w:rFonts w:ascii="Arial" w:hAnsi="Arial" w:cs="Arial"/>
        </w:rPr>
        <w:t xml:space="preserve"> сельского поселения и годовому отчету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до их внесения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xml:space="preserve"> решением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w:t>
      </w:r>
      <w:r w:rsidRPr="00732DDA">
        <w:rPr>
          <w:rFonts w:ascii="Arial" w:hAnsi="Arial" w:cs="Arial"/>
        </w:rPr>
        <w:lastRenderedPageBreak/>
        <w:t xml:space="preserve">района Волгоградской области "Об утверждении Порядка организации и проведения публичных слушаний в </w:t>
      </w:r>
      <w:r w:rsidR="00912069" w:rsidRPr="00732DDA">
        <w:rPr>
          <w:rFonts w:ascii="Arial" w:hAnsi="Arial" w:cs="Arial"/>
        </w:rPr>
        <w:t>Чилековском</w:t>
      </w:r>
      <w:r w:rsidRPr="00732DDA">
        <w:rPr>
          <w:rFonts w:ascii="Arial" w:hAnsi="Arial" w:cs="Arial"/>
        </w:rPr>
        <w:t xml:space="preserve"> сельском поселении Котельниковского муниципального района Волгоградской области" и настоящим Положением.</w:t>
      </w:r>
    </w:p>
    <w:p w:rsidR="000D03F0" w:rsidRPr="00732DDA" w:rsidRDefault="000D03F0" w:rsidP="00D64C99">
      <w:pPr>
        <w:ind w:firstLine="540"/>
        <w:jc w:val="both"/>
        <w:rPr>
          <w:rFonts w:ascii="Arial" w:hAnsi="Arial" w:cs="Arial"/>
        </w:rPr>
      </w:pPr>
    </w:p>
    <w:p w:rsidR="000D03F0" w:rsidRPr="00D9190B" w:rsidRDefault="000D03F0" w:rsidP="00E25B39">
      <w:pPr>
        <w:autoSpaceDE w:val="0"/>
        <w:autoSpaceDN w:val="0"/>
        <w:adjustRightInd w:val="0"/>
        <w:jc w:val="center"/>
        <w:outlineLvl w:val="0"/>
        <w:rPr>
          <w:rFonts w:ascii="Arial" w:hAnsi="Arial" w:cs="Arial"/>
          <w:b/>
        </w:rPr>
      </w:pPr>
      <w:r w:rsidRPr="00D9190B">
        <w:rPr>
          <w:rFonts w:ascii="Arial" w:hAnsi="Arial" w:cs="Arial"/>
          <w:b/>
        </w:rPr>
        <w:t xml:space="preserve">4. Внесение проекта решения о бюджете </w:t>
      </w:r>
      <w:r w:rsidR="00912069" w:rsidRPr="00D9190B">
        <w:rPr>
          <w:rFonts w:ascii="Arial" w:hAnsi="Arial" w:cs="Arial"/>
          <w:b/>
        </w:rPr>
        <w:t>Чилековском</w:t>
      </w:r>
      <w:r w:rsidRPr="00D9190B">
        <w:rPr>
          <w:rFonts w:ascii="Arial" w:hAnsi="Arial" w:cs="Arial"/>
          <w:b/>
        </w:rPr>
        <w:t xml:space="preserve"> сельском поселении на рассмотрение Совета народных депутатов </w:t>
      </w:r>
      <w:r w:rsidR="00912069" w:rsidRPr="00D9190B">
        <w:rPr>
          <w:rFonts w:ascii="Arial" w:hAnsi="Arial" w:cs="Arial"/>
          <w:b/>
        </w:rPr>
        <w:t>Чилековского</w:t>
      </w:r>
      <w:r w:rsidRPr="00D9190B">
        <w:rPr>
          <w:rFonts w:ascii="Arial" w:hAnsi="Arial" w:cs="Arial"/>
          <w:b/>
        </w:rPr>
        <w:t xml:space="preserve"> сельского поселения Котельниковского муниципального района Волгоградской области</w:t>
      </w:r>
    </w:p>
    <w:p w:rsidR="000D03F0" w:rsidRPr="00732DDA" w:rsidRDefault="000D03F0" w:rsidP="00E25B39">
      <w:pPr>
        <w:widowControl w:val="0"/>
        <w:autoSpaceDE w:val="0"/>
        <w:autoSpaceDN w:val="0"/>
        <w:adjustRightInd w:val="0"/>
        <w:ind w:firstLine="540"/>
        <w:jc w:val="both"/>
        <w:outlineLvl w:val="1"/>
        <w:rPr>
          <w:rFonts w:ascii="Arial" w:hAnsi="Arial" w:cs="Arial"/>
          <w:b/>
          <w:bCs/>
        </w:rPr>
      </w:pPr>
    </w:p>
    <w:p w:rsidR="000D03F0" w:rsidRPr="00732DDA" w:rsidRDefault="000D03F0" w:rsidP="00E25B39">
      <w:pPr>
        <w:widowControl w:val="0"/>
        <w:autoSpaceDE w:val="0"/>
        <w:autoSpaceDN w:val="0"/>
        <w:adjustRightInd w:val="0"/>
        <w:ind w:firstLine="540"/>
        <w:jc w:val="both"/>
        <w:rPr>
          <w:rFonts w:ascii="Arial" w:hAnsi="Arial" w:cs="Arial"/>
        </w:rPr>
      </w:pPr>
      <w:bookmarkStart w:id="7" w:name="Par204"/>
      <w:bookmarkEnd w:id="7"/>
      <w:r w:rsidRPr="00732DDA">
        <w:rPr>
          <w:rFonts w:ascii="Arial" w:hAnsi="Arial" w:cs="Arial"/>
          <w:spacing w:val="-4"/>
        </w:rPr>
        <w:t xml:space="preserve">4.1.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xml:space="preserve"> не позднее </w:t>
      </w:r>
      <w:r w:rsidRPr="00732DDA">
        <w:rPr>
          <w:rFonts w:ascii="Arial" w:hAnsi="Arial" w:cs="Arial"/>
        </w:rPr>
        <w:t xml:space="preserve">15 ноября вносит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с показателями, установленными Бюджетным </w:t>
      </w:r>
      <w:hyperlink r:id="rId13" w:history="1">
        <w:r w:rsidRPr="00732DDA">
          <w:rPr>
            <w:rFonts w:ascii="Arial" w:hAnsi="Arial" w:cs="Arial"/>
          </w:rPr>
          <w:t>кодексом</w:t>
        </w:r>
      </w:hyperlink>
      <w:r w:rsidRPr="00732DDA">
        <w:rPr>
          <w:rFonts w:ascii="Arial" w:hAnsi="Arial" w:cs="Arial"/>
        </w:rPr>
        <w:t xml:space="preserve"> Российской Федерации.</w:t>
      </w:r>
    </w:p>
    <w:p w:rsidR="000D03F0" w:rsidRPr="00732DDA" w:rsidRDefault="000D03F0" w:rsidP="000A3675">
      <w:pPr>
        <w:widowControl w:val="0"/>
        <w:autoSpaceDE w:val="0"/>
        <w:autoSpaceDN w:val="0"/>
        <w:adjustRightInd w:val="0"/>
        <w:ind w:firstLine="540"/>
        <w:jc w:val="both"/>
        <w:rPr>
          <w:rFonts w:ascii="Arial" w:hAnsi="Arial" w:cs="Arial"/>
        </w:rPr>
      </w:pPr>
      <w:r w:rsidRPr="00732DDA">
        <w:rPr>
          <w:rFonts w:ascii="Arial" w:hAnsi="Arial" w:cs="Arial"/>
        </w:rPr>
        <w:t xml:space="preserve">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вносится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с материалами, указанными в пункте 3.5 настоящего Положения, и документами и материалами, состав и вид которых определен пунктом 4.6настоящего Положения.</w:t>
      </w:r>
    </w:p>
    <w:p w:rsidR="000D03F0" w:rsidRPr="00732DDA" w:rsidRDefault="000D03F0" w:rsidP="000A3675">
      <w:pPr>
        <w:widowControl w:val="0"/>
        <w:autoSpaceDE w:val="0"/>
        <w:autoSpaceDN w:val="0"/>
        <w:adjustRightInd w:val="0"/>
        <w:ind w:firstLine="540"/>
        <w:jc w:val="both"/>
        <w:rPr>
          <w:rFonts w:ascii="Arial" w:hAnsi="Arial" w:cs="Arial"/>
        </w:rPr>
      </w:pPr>
      <w:r w:rsidRPr="00732DDA">
        <w:rPr>
          <w:rFonts w:ascii="Arial" w:hAnsi="Arial" w:cs="Arial"/>
        </w:rPr>
        <w:t xml:space="preserve">4.2.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spacing w:val="-4"/>
        </w:rPr>
        <w:t>Чилековского</w:t>
      </w:r>
      <w:r w:rsidRPr="00732DDA">
        <w:rPr>
          <w:rFonts w:ascii="Arial" w:hAnsi="Arial" w:cs="Arial"/>
          <w:spacing w:val="-4"/>
        </w:rPr>
        <w:t xml:space="preserve"> сельского поселения</w:t>
      </w:r>
      <w:r w:rsidRPr="00732DDA">
        <w:rPr>
          <w:rFonts w:ascii="Arial" w:hAnsi="Arial" w:cs="Arial"/>
        </w:rPr>
        <w:t xml:space="preserve"> уточняет показатели утвержденного бюджета </w:t>
      </w:r>
      <w:r w:rsidR="00912069" w:rsidRPr="00732DDA">
        <w:rPr>
          <w:rFonts w:ascii="Arial" w:hAnsi="Arial" w:cs="Arial"/>
          <w:spacing w:val="-4"/>
        </w:rPr>
        <w:t>Чилековского</w:t>
      </w:r>
      <w:r w:rsidRPr="00732DDA">
        <w:rPr>
          <w:rFonts w:ascii="Arial" w:hAnsi="Arial" w:cs="Arial"/>
          <w:spacing w:val="-4"/>
        </w:rPr>
        <w:t xml:space="preserve"> сельского поселения</w:t>
      </w:r>
      <w:r w:rsidRPr="00732DDA">
        <w:rPr>
          <w:rFonts w:ascii="Arial" w:hAnsi="Arial" w:cs="Arial"/>
        </w:rPr>
        <w:t xml:space="preserve"> планового периода и утверждает показатели второго года планового периода составляемого бюджета </w:t>
      </w:r>
      <w:r w:rsidR="00912069" w:rsidRPr="00732DDA">
        <w:rPr>
          <w:rFonts w:ascii="Arial" w:hAnsi="Arial" w:cs="Arial"/>
          <w:spacing w:val="-4"/>
        </w:rPr>
        <w:t>Чилековского</w:t>
      </w:r>
      <w:r w:rsidRPr="00732DDA">
        <w:rPr>
          <w:rFonts w:ascii="Arial" w:hAnsi="Arial" w:cs="Arial"/>
          <w:spacing w:val="-4"/>
        </w:rPr>
        <w:t xml:space="preserve"> сельского поселения</w:t>
      </w:r>
      <w:r w:rsidRPr="00732DDA">
        <w:rPr>
          <w:rFonts w:ascii="Arial" w:hAnsi="Arial" w:cs="Arial"/>
        </w:rPr>
        <w:t>.</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4.3. В случае признания утратившими силу положений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части, относящейся к плановому периоду, в соответствии с пунктом 6.6 настоящего Положения, проектом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4.4.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одновременно с представлением в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размещает на официальном сайте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xml:space="preserve"> в информационно-телекоммуникационной сети "Интернет" </w:t>
      </w:r>
      <w:r w:rsidRPr="00732DDA">
        <w:rPr>
          <w:rFonts w:ascii="Arial" w:hAnsi="Arial" w:cs="Arial"/>
        </w:rPr>
        <w:t>документы и материалы, указанные в абзацах шестом – семнадцатом пункта 4.6 настоящего Положения.</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912069" w:rsidRPr="00732DDA">
        <w:rPr>
          <w:rFonts w:ascii="Arial" w:hAnsi="Arial" w:cs="Arial"/>
        </w:rPr>
        <w:t>Чилековского</w:t>
      </w:r>
      <w:r w:rsidRPr="00732DDA">
        <w:rPr>
          <w:rFonts w:ascii="Arial" w:hAnsi="Arial" w:cs="Arial"/>
        </w:rPr>
        <w:t xml:space="preserve"> сельского </w:t>
      </w:r>
      <w:r w:rsidRPr="00732DDA">
        <w:rPr>
          <w:rFonts w:ascii="Arial" w:hAnsi="Arial" w:cs="Arial"/>
        </w:rPr>
        <w:lastRenderedPageBreak/>
        <w:t xml:space="preserve">поселения расходных обязательств </w:t>
      </w:r>
      <w:r w:rsidR="00912069" w:rsidRPr="00732DDA">
        <w:rPr>
          <w:rFonts w:ascii="Arial" w:hAnsi="Arial" w:cs="Arial"/>
        </w:rPr>
        <w:t>Чилековского</w:t>
      </w:r>
      <w:r w:rsidRPr="00732DDA">
        <w:rPr>
          <w:rFonts w:ascii="Arial" w:hAnsi="Arial" w:cs="Arial"/>
        </w:rPr>
        <w:t xml:space="preserve"> сельского поселения,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вносит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проекты решений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об изменении сроков вступления в силу (о приостановлении действия) в очередном финансовом году и плановом периоде отдельных положений решений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не обеспеченных источниками финансирования в очередном финансовом году и (или) плановом периоде.</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4.6.Проект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вносится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со следующими документами и материалами:</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основные направления бюджетной и налоговой политики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прогноз социально-экономического развития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на очередной финансовый год и плановый период;</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пояснительная записка к проекту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Одновременно с проектом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представляются, в том числе в электронном виде(при наличии технической возможности), следующие документы и материалы:</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предварительные итоги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за истекший период текущего финансового года и ожидаемые итоги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за текущий финансовый год;</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оценка ожидаемого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на текущий финансовый год;</w:t>
      </w:r>
    </w:p>
    <w:p w:rsidR="000D03F0" w:rsidRPr="00732DDA" w:rsidRDefault="000D03F0" w:rsidP="006A7F69">
      <w:pPr>
        <w:autoSpaceDE w:val="0"/>
        <w:autoSpaceDN w:val="0"/>
        <w:adjustRightInd w:val="0"/>
        <w:ind w:firstLine="540"/>
        <w:jc w:val="both"/>
        <w:rPr>
          <w:rFonts w:ascii="Arial" w:hAnsi="Arial" w:cs="Arial"/>
        </w:rPr>
      </w:pPr>
      <w:r w:rsidRPr="00732DDA">
        <w:rPr>
          <w:rFonts w:ascii="Arial" w:hAnsi="Arial" w:cs="Arial"/>
        </w:rPr>
        <w:t xml:space="preserve">прогноз основных характеристик (общий объем доходов, общий объем расходов, дефицита (профицита) бюджета) консолидированного бюджета территории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либо утвержденный среднесрочный финансовый план;</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верхние пределы муниципального внутреннего долга, муниципального внешнего долга (при наличии у </w:t>
      </w:r>
      <w:r w:rsidR="00912069" w:rsidRPr="00732DDA">
        <w:rPr>
          <w:rFonts w:ascii="Arial" w:hAnsi="Arial" w:cs="Arial"/>
        </w:rPr>
        <w:t>Чилековского</w:t>
      </w:r>
      <w:r w:rsidRPr="00732DDA">
        <w:rPr>
          <w:rFonts w:ascii="Arial" w:hAnsi="Arial" w:cs="Arial"/>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912069" w:rsidRPr="00732DDA">
        <w:rPr>
          <w:rFonts w:ascii="Arial" w:hAnsi="Arial" w:cs="Arial"/>
        </w:rPr>
        <w:t>Чилековского</w:t>
      </w:r>
      <w:r w:rsidRPr="00732DDA">
        <w:rPr>
          <w:rFonts w:ascii="Arial" w:hAnsi="Arial" w:cs="Arial"/>
        </w:rPr>
        <w:t xml:space="preserve"> сельского поселения в валюте Российской Федерации, муниципальным гарантиям </w:t>
      </w:r>
      <w:r w:rsidR="00912069" w:rsidRPr="00732DDA">
        <w:rPr>
          <w:rFonts w:ascii="Arial" w:hAnsi="Arial" w:cs="Arial"/>
        </w:rPr>
        <w:t>Чилековского</w:t>
      </w:r>
      <w:r w:rsidRPr="00732DDA">
        <w:rPr>
          <w:rFonts w:ascii="Arial" w:hAnsi="Arial" w:cs="Arial"/>
        </w:rPr>
        <w:t xml:space="preserve"> сельского поселения в иностранной валюте (при наличии у </w:t>
      </w:r>
      <w:r w:rsidR="00912069" w:rsidRPr="00732DDA">
        <w:rPr>
          <w:rFonts w:ascii="Arial" w:hAnsi="Arial" w:cs="Arial"/>
        </w:rPr>
        <w:lastRenderedPageBreak/>
        <w:t>Чилековского</w:t>
      </w:r>
      <w:r w:rsidRPr="00732DDA">
        <w:rPr>
          <w:rFonts w:ascii="Arial" w:hAnsi="Arial" w:cs="Arial"/>
        </w:rPr>
        <w:t xml:space="preserve"> сельского поселения по муниципальным гарантиям в иностранной валюте);</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предложенные Совету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Контрольно-счетной палате Котельниковского муниципального района Волгоградской области</w:t>
      </w:r>
      <w:r w:rsidRPr="00732DDA">
        <w:rPr>
          <w:rFonts w:ascii="Arial" w:hAnsi="Arial" w:cs="Arial"/>
          <w:i/>
          <w:iCs/>
          <w:u w:val="single"/>
        </w:rPr>
        <w:t xml:space="preserve"> </w:t>
      </w:r>
      <w:r w:rsidRPr="00732DDA">
        <w:rPr>
          <w:rFonts w:ascii="Arial" w:hAnsi="Arial" w:cs="Arial"/>
        </w:rPr>
        <w:t>проекты бюджетных смет указанных органов, представляемые в случае возникновения разногласий с Отдел бюджетно-финансовой политики и казначейства Котельниковского муниципального района Волгоградской области в отношении указанных бюджетных смет;</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оценка эффективности реализации муниципальных программ, предлагаемых к финансированию из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реестр расходных обязательств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паспорта муниципальных программ (проекты изменений в указанные паспорта), проекты муниципальных программ;</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бюджетный прогноз (проект бюджетного прогноза, проект изменений </w:t>
      </w:r>
      <w:r w:rsidRPr="00732DDA">
        <w:rPr>
          <w:rFonts w:ascii="Arial" w:hAnsi="Arial" w:cs="Arial"/>
          <w:spacing w:val="-6"/>
        </w:rPr>
        <w:t xml:space="preserve">бюджетного прогноза) </w:t>
      </w:r>
      <w:r w:rsidR="00912069" w:rsidRPr="00732DDA">
        <w:rPr>
          <w:rFonts w:ascii="Arial" w:hAnsi="Arial" w:cs="Arial"/>
        </w:rPr>
        <w:t>Чилековского</w:t>
      </w:r>
      <w:r w:rsidRPr="00732DDA">
        <w:rPr>
          <w:rFonts w:ascii="Arial" w:hAnsi="Arial" w:cs="Arial"/>
        </w:rPr>
        <w:t xml:space="preserve"> сельского поселения </w:t>
      </w:r>
      <w:r w:rsidRPr="00732DDA">
        <w:rPr>
          <w:rFonts w:ascii="Arial" w:hAnsi="Arial" w:cs="Arial"/>
          <w:spacing w:val="-6"/>
        </w:rPr>
        <w:t>на</w:t>
      </w:r>
      <w:r w:rsidRPr="00732DDA">
        <w:rPr>
          <w:rFonts w:ascii="Arial" w:hAnsi="Arial" w:cs="Arial"/>
        </w:rPr>
        <w:t xml:space="preserve"> долгосрочный период(в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0D03F0" w:rsidRPr="00732DDA" w:rsidRDefault="000D03F0" w:rsidP="00A074AE">
      <w:pPr>
        <w:widowControl w:val="0"/>
        <w:autoSpaceDE w:val="0"/>
        <w:autoSpaceDN w:val="0"/>
        <w:adjustRightInd w:val="0"/>
        <w:ind w:firstLine="540"/>
        <w:jc w:val="both"/>
        <w:rPr>
          <w:rFonts w:ascii="Arial" w:hAnsi="Arial" w:cs="Arial"/>
        </w:rPr>
      </w:pPr>
      <w:r w:rsidRPr="00732DDA">
        <w:rPr>
          <w:rFonts w:ascii="Arial" w:hAnsi="Arial" w:cs="Arial"/>
        </w:rPr>
        <w:t xml:space="preserve">реестр источников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color w:val="999999"/>
        </w:rPr>
      </w:pPr>
    </w:p>
    <w:p w:rsidR="000D03F0" w:rsidRPr="00D9190B" w:rsidRDefault="000D03F0" w:rsidP="002B089F">
      <w:pPr>
        <w:widowControl w:val="0"/>
        <w:autoSpaceDE w:val="0"/>
        <w:autoSpaceDN w:val="0"/>
        <w:adjustRightInd w:val="0"/>
        <w:spacing w:line="300" w:lineRule="exact"/>
        <w:jc w:val="center"/>
        <w:outlineLvl w:val="1"/>
        <w:rPr>
          <w:rFonts w:ascii="Arial" w:hAnsi="Arial" w:cs="Arial"/>
          <w:b/>
        </w:rPr>
      </w:pPr>
      <w:bookmarkStart w:id="8" w:name="Par246"/>
      <w:bookmarkStart w:id="9" w:name="Par250"/>
      <w:bookmarkEnd w:id="8"/>
      <w:bookmarkEnd w:id="9"/>
      <w:r w:rsidRPr="00D9190B">
        <w:rPr>
          <w:rFonts w:ascii="Arial" w:hAnsi="Arial" w:cs="Arial"/>
          <w:b/>
        </w:rPr>
        <w:t xml:space="preserve">5.Рассмотрение и утверждение проекта решения </w:t>
      </w:r>
    </w:p>
    <w:p w:rsidR="000D03F0" w:rsidRPr="00D9190B" w:rsidRDefault="000D03F0" w:rsidP="002B089F">
      <w:pPr>
        <w:widowControl w:val="0"/>
        <w:autoSpaceDE w:val="0"/>
        <w:autoSpaceDN w:val="0"/>
        <w:adjustRightInd w:val="0"/>
        <w:spacing w:line="300" w:lineRule="exact"/>
        <w:jc w:val="center"/>
        <w:outlineLvl w:val="1"/>
        <w:rPr>
          <w:rFonts w:ascii="Arial" w:hAnsi="Arial" w:cs="Arial"/>
          <w:b/>
          <w:bCs/>
        </w:rPr>
      </w:pPr>
      <w:r w:rsidRPr="00D9190B">
        <w:rPr>
          <w:rFonts w:ascii="Arial" w:hAnsi="Arial" w:cs="Arial"/>
          <w:b/>
        </w:rPr>
        <w:t xml:space="preserve">Совета народных депутатов </w:t>
      </w:r>
      <w:r w:rsidR="00912069" w:rsidRPr="00D9190B">
        <w:rPr>
          <w:rFonts w:ascii="Arial" w:hAnsi="Arial" w:cs="Arial"/>
          <w:b/>
        </w:rPr>
        <w:t>Чилековского</w:t>
      </w:r>
      <w:r w:rsidRPr="00D9190B">
        <w:rPr>
          <w:rFonts w:ascii="Arial" w:hAnsi="Arial" w:cs="Arial"/>
          <w:b/>
        </w:rPr>
        <w:t xml:space="preserve"> сельского поселения Котельниковского муниципального района Волгоградской области о бюджете </w:t>
      </w:r>
      <w:r w:rsidR="00912069" w:rsidRPr="00D9190B">
        <w:rPr>
          <w:rFonts w:ascii="Arial" w:hAnsi="Arial" w:cs="Arial"/>
          <w:b/>
        </w:rPr>
        <w:t>Чилековского</w:t>
      </w:r>
      <w:r w:rsidRPr="00D9190B">
        <w:rPr>
          <w:rFonts w:ascii="Arial" w:hAnsi="Arial" w:cs="Arial"/>
          <w:b/>
        </w:rPr>
        <w:t xml:space="preserve"> сельского поселения</w:t>
      </w:r>
    </w:p>
    <w:p w:rsidR="000D03F0" w:rsidRPr="00732DDA" w:rsidRDefault="000D03F0" w:rsidP="003B76DF">
      <w:pPr>
        <w:widowControl w:val="0"/>
        <w:autoSpaceDE w:val="0"/>
        <w:autoSpaceDN w:val="0"/>
        <w:adjustRightInd w:val="0"/>
        <w:ind w:firstLine="540"/>
        <w:jc w:val="both"/>
        <w:outlineLvl w:val="2"/>
        <w:rPr>
          <w:rFonts w:ascii="Arial" w:hAnsi="Arial" w:cs="Arial"/>
        </w:rPr>
      </w:pPr>
      <w:bookmarkStart w:id="10" w:name="Par253"/>
      <w:bookmarkEnd w:id="10"/>
      <w:r w:rsidRPr="00732DDA">
        <w:rPr>
          <w:rFonts w:ascii="Arial" w:hAnsi="Arial" w:cs="Arial"/>
          <w:spacing w:val="-4"/>
        </w:rPr>
        <w:t>5.1.</w:t>
      </w:r>
      <w:r w:rsidRPr="00732DDA">
        <w:rPr>
          <w:rFonts w:ascii="Arial" w:hAnsi="Arial" w:cs="Arial"/>
        </w:rPr>
        <w:t xml:space="preserve">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i/>
          <w:iCs/>
          <w:spacing w:val="-4"/>
          <w:u w:val="single"/>
        </w:rPr>
        <w:t xml:space="preserve"> </w:t>
      </w:r>
      <w:r w:rsidRPr="00732DDA">
        <w:rPr>
          <w:rFonts w:ascii="Arial" w:hAnsi="Arial" w:cs="Arial"/>
        </w:rPr>
        <w:t xml:space="preserve">рассматривает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двух чтениях.</w:t>
      </w:r>
    </w:p>
    <w:p w:rsidR="000D03F0" w:rsidRPr="00732DDA" w:rsidRDefault="000D03F0" w:rsidP="00564A45">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5.2. Председатель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i/>
          <w:iCs/>
          <w:spacing w:val="-4"/>
          <w:u w:val="single"/>
        </w:rPr>
        <w:t xml:space="preserve"> </w:t>
      </w:r>
      <w:r w:rsidRPr="00732DDA">
        <w:rPr>
          <w:rFonts w:ascii="Arial" w:hAnsi="Arial" w:cs="Arial"/>
        </w:rPr>
        <w:t xml:space="preserve">в течение 1 рабочего дня со дня внесения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4"/>
        </w:rPr>
        <w:t xml:space="preserve"> </w:t>
      </w:r>
      <w:r w:rsidRPr="00732DDA">
        <w:rPr>
          <w:rFonts w:ascii="Arial" w:hAnsi="Arial" w:cs="Arial"/>
        </w:rPr>
        <w:t xml:space="preserve">о бюджете </w:t>
      </w:r>
      <w:r w:rsidR="00912069" w:rsidRPr="00732DDA">
        <w:rPr>
          <w:rFonts w:ascii="Arial" w:hAnsi="Arial" w:cs="Arial"/>
        </w:rPr>
        <w:t>Чилековского</w:t>
      </w:r>
      <w:r w:rsidRPr="00732DDA">
        <w:rPr>
          <w:rFonts w:ascii="Arial" w:hAnsi="Arial" w:cs="Arial"/>
        </w:rPr>
        <w:t xml:space="preserve"> сельского поселения направляет его в Комиссию по бюджетной политике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4"/>
        </w:rPr>
        <w:t xml:space="preserve">, к вопросам ведения которого относится рассмотрение основных направлений бюджетной и налоговой политики муниципального образования, (далее – уполномоченная комиссия) </w:t>
      </w:r>
      <w:r w:rsidRPr="00732DDA">
        <w:rPr>
          <w:rFonts w:ascii="Arial" w:hAnsi="Arial" w:cs="Arial"/>
        </w:rPr>
        <w:t>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4" w:history="1">
        <w:r w:rsidRPr="00732DDA">
          <w:rPr>
            <w:rFonts w:ascii="Arial" w:hAnsi="Arial" w:cs="Arial"/>
          </w:rPr>
          <w:t>пункта 4.1</w:t>
        </w:r>
      </w:hyperlink>
      <w:r w:rsidRPr="00732DDA">
        <w:rPr>
          <w:rFonts w:ascii="Arial" w:hAnsi="Arial" w:cs="Arial"/>
        </w:rPr>
        <w:t> настоящего Положения.</w:t>
      </w:r>
    </w:p>
    <w:p w:rsidR="000D03F0" w:rsidRPr="00732DDA" w:rsidRDefault="000D03F0" w:rsidP="00564A45">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Председатель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на основании заключения уполномоченного комитета принимает решение о принятии к рассмотрению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w:t>
      </w:r>
      <w:r w:rsidRPr="00732DDA">
        <w:rPr>
          <w:rFonts w:ascii="Arial" w:hAnsi="Arial" w:cs="Arial"/>
        </w:rPr>
        <w:lastRenderedPageBreak/>
        <w:t xml:space="preserve">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либо о возвращении его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 на доработку.</w:t>
      </w:r>
    </w:p>
    <w:p w:rsidR="000D03F0" w:rsidRPr="00732DDA" w:rsidRDefault="000D03F0" w:rsidP="00564A45">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Если состав представленных документов и материалов не соответствует </w:t>
      </w:r>
      <w:r w:rsidRPr="00732DDA">
        <w:rPr>
          <w:rFonts w:ascii="Arial" w:hAnsi="Arial" w:cs="Arial"/>
          <w:spacing w:val="-4"/>
        </w:rPr>
        <w:t>требованиям </w:t>
      </w:r>
      <w:hyperlink r:id="rId15" w:history="1">
        <w:r w:rsidRPr="00732DDA">
          <w:rPr>
            <w:rFonts w:ascii="Arial" w:hAnsi="Arial" w:cs="Arial"/>
            <w:spacing w:val="-4"/>
          </w:rPr>
          <w:t>пункта 4.1</w:t>
        </w:r>
      </w:hyperlink>
      <w:r w:rsidRPr="00732DDA">
        <w:rPr>
          <w:rFonts w:ascii="Arial" w:hAnsi="Arial" w:cs="Arial"/>
          <w:spacing w:val="-4"/>
        </w:rPr>
        <w:t xml:space="preserve"> настоящего Положения, проект решения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не позднее 7 рабочих дней с момента внесения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подлежит возврату на доработку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564A45">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Доработанный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со всеми необходимыми документами и материалами должен быть представлен в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течение 10 календарных дней со дня возвращения его на доработку и рассмотрен председателем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установленном настоящим Положением  порядке.</w:t>
      </w:r>
    </w:p>
    <w:p w:rsidR="000D03F0" w:rsidRPr="00732DDA" w:rsidRDefault="000D03F0" w:rsidP="008874A9">
      <w:pPr>
        <w:widowControl w:val="0"/>
        <w:autoSpaceDE w:val="0"/>
        <w:autoSpaceDN w:val="0"/>
        <w:adjustRightInd w:val="0"/>
        <w:ind w:firstLine="540"/>
        <w:jc w:val="both"/>
        <w:outlineLvl w:val="2"/>
        <w:rPr>
          <w:rFonts w:ascii="Arial" w:hAnsi="Arial" w:cs="Arial"/>
        </w:rPr>
      </w:pPr>
      <w:r w:rsidRPr="00732DDA">
        <w:rPr>
          <w:rFonts w:ascii="Arial" w:hAnsi="Arial" w:cs="Arial"/>
          <w:spacing w:val="-4"/>
        </w:rPr>
        <w:t xml:space="preserve">5.3. Проект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i/>
          <w:iCs/>
          <w:spacing w:val="-4"/>
          <w:u w:val="single"/>
        </w:rPr>
        <w:t xml:space="preserve"> </w:t>
      </w:r>
      <w:r w:rsidRPr="00732DDA">
        <w:rPr>
          <w:rFonts w:ascii="Arial" w:hAnsi="Arial" w:cs="Arial"/>
        </w:rPr>
        <w:t xml:space="preserve">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spacing w:val="-4"/>
        </w:rPr>
        <w:t xml:space="preserve">, внесенный с соблюдением требований настоящего Положения, в течение 3 рабочих дней со дня принятия к рассмотрению направляется председателем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4"/>
        </w:rPr>
        <w:t xml:space="preserve"> в комиссии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4"/>
        </w:rPr>
        <w:t>,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д</w:t>
      </w:r>
      <w:r w:rsidRPr="00732DDA">
        <w:rPr>
          <w:rFonts w:ascii="Arial" w:hAnsi="Arial" w:cs="Arial"/>
        </w:rPr>
        <w:t xml:space="preserve">ля проведения экспертизы проекта бюджета </w:t>
      </w:r>
      <w:r w:rsidR="00912069" w:rsidRPr="00732DDA">
        <w:rPr>
          <w:rFonts w:ascii="Arial" w:hAnsi="Arial" w:cs="Arial"/>
        </w:rPr>
        <w:t>Чилековского</w:t>
      </w:r>
      <w:r w:rsidRPr="00732DDA">
        <w:rPr>
          <w:rFonts w:ascii="Arial" w:hAnsi="Arial" w:cs="Arial"/>
        </w:rPr>
        <w:t xml:space="preserve"> сельского поселения, проверки и анализа обоснованности его показателей.</w:t>
      </w:r>
    </w:p>
    <w:p w:rsidR="000D03F0" w:rsidRPr="00732DDA" w:rsidRDefault="000D03F0" w:rsidP="008874A9">
      <w:pPr>
        <w:autoSpaceDE w:val="0"/>
        <w:autoSpaceDN w:val="0"/>
        <w:adjustRightInd w:val="0"/>
        <w:ind w:firstLine="540"/>
        <w:jc w:val="both"/>
        <w:rPr>
          <w:rFonts w:ascii="Arial" w:hAnsi="Arial" w:cs="Arial"/>
        </w:rPr>
      </w:pPr>
      <w:r w:rsidRPr="00732DDA">
        <w:rPr>
          <w:rFonts w:ascii="Arial" w:hAnsi="Arial" w:cs="Arial"/>
        </w:rPr>
        <w:t>Заключение</w:t>
      </w:r>
      <w:r w:rsidRPr="00732DDA">
        <w:rPr>
          <w:rFonts w:ascii="Arial" w:hAnsi="Arial" w:cs="Arial"/>
          <w:spacing w:val="-4"/>
        </w:rPr>
        <w:t xml:space="preserve"> в Контрольно-счетной палаты Котельниковского муниципального района Волгоградской области</w:t>
      </w:r>
      <w:r w:rsidRPr="00732DDA">
        <w:rPr>
          <w:rFonts w:ascii="Arial" w:hAnsi="Arial" w:cs="Arial"/>
        </w:rPr>
        <w:t xml:space="preserve"> учитывается депутатами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при рассмотрении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 xml:space="preserve">, </w:t>
      </w:r>
      <w:r w:rsidRPr="00732DDA">
        <w:rPr>
          <w:rFonts w:ascii="Arial" w:hAnsi="Arial" w:cs="Arial"/>
        </w:rPr>
        <w:t xml:space="preserve">подготовке поправок к проекту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564A45">
      <w:pPr>
        <w:widowControl w:val="0"/>
        <w:autoSpaceDE w:val="0"/>
        <w:autoSpaceDN w:val="0"/>
        <w:adjustRightInd w:val="0"/>
        <w:ind w:firstLine="540"/>
        <w:jc w:val="both"/>
        <w:outlineLvl w:val="2"/>
        <w:rPr>
          <w:rFonts w:ascii="Arial" w:hAnsi="Arial" w:cs="Arial"/>
          <w:color w:val="000000"/>
          <w:shd w:val="clear" w:color="auto" w:fill="FFFFFF"/>
        </w:rPr>
      </w:pPr>
      <w:r w:rsidRPr="00732DDA">
        <w:rPr>
          <w:rFonts w:ascii="Arial" w:hAnsi="Arial" w:cs="Arial"/>
          <w:color w:val="000000"/>
          <w:shd w:val="clear" w:color="auto" w:fill="FFFFFF"/>
        </w:rPr>
        <w:t xml:space="preserve">Ответственным за рассмотрение концепции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pacing w:val="-4"/>
          <w:shd w:val="clear" w:color="auto" w:fill="FFFFFF"/>
        </w:rPr>
        <w:t xml:space="preserve"> в целом является уполномоченная</w:t>
      </w:r>
      <w:r w:rsidRPr="00732DDA">
        <w:rPr>
          <w:rFonts w:ascii="Arial" w:hAnsi="Arial" w:cs="Arial"/>
          <w:color w:val="000000"/>
          <w:shd w:val="clear" w:color="auto" w:fill="FFFFFF"/>
        </w:rPr>
        <w:t xml:space="preserve"> комиссия.</w:t>
      </w:r>
    </w:p>
    <w:p w:rsidR="000D03F0" w:rsidRPr="00732DDA" w:rsidRDefault="000D03F0" w:rsidP="00FD37DB">
      <w:pPr>
        <w:ind w:firstLine="540"/>
        <w:jc w:val="both"/>
        <w:rPr>
          <w:rFonts w:ascii="Arial" w:hAnsi="Arial" w:cs="Arial"/>
        </w:rPr>
      </w:pPr>
      <w:r w:rsidRPr="00732DDA">
        <w:rPr>
          <w:rFonts w:ascii="Arial" w:hAnsi="Arial" w:cs="Arial"/>
        </w:rPr>
        <w:t xml:space="preserve">5.4.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рассматривается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во внеочередном порядке. </w:t>
      </w:r>
    </w:p>
    <w:p w:rsidR="000D03F0" w:rsidRPr="00732DDA" w:rsidRDefault="000D03F0" w:rsidP="00295856">
      <w:pPr>
        <w:widowControl w:val="0"/>
        <w:autoSpaceDE w:val="0"/>
        <w:autoSpaceDN w:val="0"/>
        <w:adjustRightInd w:val="0"/>
        <w:ind w:firstLine="540"/>
        <w:jc w:val="both"/>
        <w:rPr>
          <w:rFonts w:ascii="Arial" w:hAnsi="Arial" w:cs="Arial"/>
        </w:rPr>
      </w:pPr>
      <w:r w:rsidRPr="00732DDA">
        <w:rPr>
          <w:rFonts w:ascii="Arial" w:hAnsi="Arial" w:cs="Arial"/>
        </w:rPr>
        <w:lastRenderedPageBreak/>
        <w:t xml:space="preserve">5.5.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рассматривает проект решения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не позднее 20 календарных дней со дня принятия его к рассмотрению.</w:t>
      </w:r>
    </w:p>
    <w:p w:rsidR="000D03F0" w:rsidRPr="00732DDA" w:rsidRDefault="000D03F0" w:rsidP="00295856">
      <w:pPr>
        <w:widowControl w:val="0"/>
        <w:autoSpaceDE w:val="0"/>
        <w:autoSpaceDN w:val="0"/>
        <w:adjustRightInd w:val="0"/>
        <w:ind w:firstLine="540"/>
        <w:jc w:val="both"/>
        <w:rPr>
          <w:rFonts w:ascii="Arial" w:hAnsi="Arial" w:cs="Arial"/>
        </w:rPr>
      </w:pPr>
      <w:r w:rsidRPr="00732DDA">
        <w:rPr>
          <w:rFonts w:ascii="Arial" w:hAnsi="Arial" w:cs="Arial"/>
        </w:rPr>
        <w:t xml:space="preserve">5.6. При рассмотрении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обсуждаются его концепция, прогноз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на очередной финансовый год и плановый период, основные направления бюджетной и налоговой политики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295856">
      <w:pPr>
        <w:widowControl w:val="0"/>
        <w:autoSpaceDE w:val="0"/>
        <w:autoSpaceDN w:val="0"/>
        <w:adjustRightInd w:val="0"/>
        <w:ind w:firstLine="540"/>
        <w:jc w:val="both"/>
        <w:rPr>
          <w:rFonts w:ascii="Arial" w:hAnsi="Arial" w:cs="Arial"/>
        </w:rPr>
      </w:pPr>
      <w:r w:rsidRPr="00732DDA">
        <w:rPr>
          <w:rFonts w:ascii="Arial" w:hAnsi="Arial" w:cs="Arial"/>
        </w:rPr>
        <w:t xml:space="preserve">Предметом рассмотрения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являются показатели бюджета </w:t>
      </w:r>
      <w:r w:rsidR="00912069" w:rsidRPr="00732DDA">
        <w:rPr>
          <w:rFonts w:ascii="Arial" w:hAnsi="Arial" w:cs="Arial"/>
        </w:rPr>
        <w:t>Чилековского</w:t>
      </w:r>
      <w:r w:rsidRPr="00732DDA">
        <w:rPr>
          <w:rFonts w:ascii="Arial" w:hAnsi="Arial" w:cs="Arial"/>
        </w:rPr>
        <w:t xml:space="preserve"> сельского поселения, установленные абзацами вторым - пятымпункта3.5 настоящего Положения.</w:t>
      </w:r>
    </w:p>
    <w:p w:rsidR="000D03F0" w:rsidRPr="00732DDA" w:rsidRDefault="000D03F0" w:rsidP="001079D6">
      <w:pPr>
        <w:ind w:firstLine="540"/>
        <w:jc w:val="both"/>
        <w:rPr>
          <w:rFonts w:ascii="Arial" w:hAnsi="Arial" w:cs="Arial"/>
        </w:rPr>
      </w:pPr>
      <w:r w:rsidRPr="00732DDA">
        <w:rPr>
          <w:rFonts w:ascii="Arial" w:hAnsi="Arial" w:cs="Arial"/>
        </w:rPr>
        <w:t xml:space="preserve">5.7. В течение 10 календарных дней со дня принятия к рассмотрению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комиссии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депутаты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w:t>
      </w:r>
    </w:p>
    <w:p w:rsidR="000D03F0" w:rsidRPr="00732DDA" w:rsidRDefault="000D03F0" w:rsidP="001079D6">
      <w:pPr>
        <w:ind w:firstLine="540"/>
        <w:jc w:val="both"/>
        <w:rPr>
          <w:rFonts w:ascii="Arial" w:hAnsi="Arial" w:cs="Arial"/>
        </w:rPr>
      </w:pPr>
      <w:r w:rsidRPr="00732DDA">
        <w:rPr>
          <w:rFonts w:ascii="Arial" w:hAnsi="Arial" w:cs="Arial"/>
        </w:rPr>
        <w:t xml:space="preserve">Поправки, предлагаемые в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0D03F0" w:rsidRPr="00732DDA" w:rsidRDefault="000D03F0" w:rsidP="001079D6">
      <w:pPr>
        <w:ind w:firstLine="540"/>
        <w:jc w:val="both"/>
        <w:rPr>
          <w:rFonts w:ascii="Arial" w:hAnsi="Arial" w:cs="Arial"/>
        </w:rPr>
      </w:pPr>
      <w:r w:rsidRPr="00732DDA">
        <w:rPr>
          <w:rFonts w:ascii="Arial" w:hAnsi="Arial" w:cs="Arial"/>
        </w:rPr>
        <w:t xml:space="preserve">Поправки, предлагаемые в проект решения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предусматривающие увеличение общей суммы расходов, но не содержащие предложения, указывающие дополнительный источник доходов, уполномоченным комитетом к рассмотрению не принимаются.</w:t>
      </w:r>
    </w:p>
    <w:p w:rsidR="000D03F0" w:rsidRPr="00732DDA" w:rsidRDefault="000D03F0" w:rsidP="001079D6">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В течение 1 календарного дня по истечении срока, указанного в абзаце первом пункта 5.7 настоящего Положения, уполномоченный комитет готовит таблицу поправок к проекту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первом чтении (далее – таблица поправок</w:t>
      </w:r>
      <w:r w:rsidR="00D9190B">
        <w:rPr>
          <w:rFonts w:ascii="Arial" w:hAnsi="Arial" w:cs="Arial"/>
          <w:color w:val="000000"/>
          <w:shd w:val="clear" w:color="auto" w:fill="FFFFFF"/>
        </w:rPr>
        <w:t xml:space="preserve"> </w:t>
      </w:r>
      <w:r w:rsidRPr="00732DDA">
        <w:rPr>
          <w:rFonts w:ascii="Arial" w:hAnsi="Arial" w:cs="Arial"/>
          <w:color w:val="000000"/>
          <w:shd w:val="clear" w:color="auto" w:fill="FFFFFF"/>
        </w:rPr>
        <w:t xml:space="preserve">к проекту </w:t>
      </w:r>
      <w:r w:rsidRPr="00732DDA">
        <w:rPr>
          <w:rFonts w:ascii="Arial" w:hAnsi="Arial" w:cs="Arial"/>
        </w:rPr>
        <w:t xml:space="preserve">решения </w:t>
      </w:r>
      <w:r w:rsidRPr="00732DDA">
        <w:rPr>
          <w:rFonts w:ascii="Arial" w:hAnsi="Arial" w:cs="Arial"/>
          <w:color w:val="000000"/>
          <w:shd w:val="clear" w:color="auto" w:fill="FFFFFF"/>
        </w:rPr>
        <w:t xml:space="preserve">в первом чтении)и направляет ее для согласования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w:t>
      </w:r>
    </w:p>
    <w:p w:rsidR="000D03F0" w:rsidRPr="00732DDA" w:rsidRDefault="000D03F0" w:rsidP="001079D6">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Администрация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течение 3 календарных дней со дня поступления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таблицы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 первом чтении</w:t>
      </w:r>
      <w:r w:rsidRPr="00732DDA">
        <w:rPr>
          <w:rFonts w:ascii="Arial" w:hAnsi="Arial" w:cs="Arial"/>
        </w:rPr>
        <w:t xml:space="preserve"> рассматривает </w:t>
      </w:r>
      <w:r w:rsidRPr="00732DDA">
        <w:rPr>
          <w:rFonts w:ascii="Arial" w:hAnsi="Arial" w:cs="Arial"/>
          <w:color w:val="000000"/>
          <w:shd w:val="clear" w:color="auto" w:fill="FFFFFF"/>
        </w:rPr>
        <w:t xml:space="preserve">таблицу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 первом чтении</w:t>
      </w:r>
      <w:r w:rsidRPr="00732DDA">
        <w:rPr>
          <w:rFonts w:ascii="Arial" w:hAnsi="Arial" w:cs="Arial"/>
        </w:rPr>
        <w:t xml:space="preserve"> и направляет в уполномоченную комиссию информацию о поддержании или отклонении по каждой из поправок к </w:t>
      </w:r>
      <w:r w:rsidRPr="00732DDA">
        <w:rPr>
          <w:rFonts w:ascii="Arial" w:hAnsi="Arial" w:cs="Arial"/>
          <w:color w:val="000000"/>
          <w:shd w:val="clear" w:color="auto" w:fill="FFFFFF"/>
        </w:rPr>
        <w:t xml:space="preserve">проекту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w:t>
      </w:r>
      <w:r w:rsidRPr="00732DDA">
        <w:rPr>
          <w:rFonts w:ascii="Arial" w:hAnsi="Arial" w:cs="Arial"/>
        </w:rPr>
        <w:lastRenderedPageBreak/>
        <w:t xml:space="preserve">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первом чтении, содержащейся в поступившей   таблице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 первом чтении.</w:t>
      </w:r>
    </w:p>
    <w:p w:rsidR="000D03F0" w:rsidRPr="00732DDA" w:rsidRDefault="000D03F0" w:rsidP="001079D6">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Уполномоченная комиссия в течение 3 календарных дней со дня получения информации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указанной в абзаце четвертом настоящего пункта Положения, готовит сводную таблицу поправок к </w:t>
      </w:r>
      <w:r w:rsidRPr="00732DDA">
        <w:rPr>
          <w:rFonts w:ascii="Arial" w:hAnsi="Arial" w:cs="Arial"/>
          <w:color w:val="000000"/>
          <w:shd w:val="clear" w:color="auto" w:fill="FFFFFF"/>
        </w:rPr>
        <w:t xml:space="preserve">проекту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о бюджете</w:t>
      </w:r>
      <w:bookmarkStart w:id="11" w:name="OLE_LINK1"/>
      <w:r w:rsidRPr="00732DDA">
        <w:rPr>
          <w:rFonts w:ascii="Arial" w:hAnsi="Arial" w:cs="Arial"/>
        </w:rPr>
        <w:t xml:space="preserve"> </w:t>
      </w:r>
      <w:bookmarkEnd w:id="11"/>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первом чтении.</w:t>
      </w:r>
    </w:p>
    <w:p w:rsidR="000D03F0" w:rsidRPr="00732DDA" w:rsidRDefault="000D03F0" w:rsidP="000B1E4E">
      <w:pPr>
        <w:shd w:val="clear" w:color="auto" w:fill="FFFFFF"/>
        <w:spacing w:line="288" w:lineRule="atLeast"/>
        <w:ind w:firstLine="540"/>
        <w:jc w:val="both"/>
        <w:rPr>
          <w:rFonts w:ascii="Arial" w:hAnsi="Arial" w:cs="Arial"/>
        </w:rPr>
      </w:pPr>
      <w:r w:rsidRPr="00732DDA">
        <w:rPr>
          <w:rFonts w:ascii="Arial" w:hAnsi="Arial" w:cs="Arial"/>
        </w:rPr>
        <w:t xml:space="preserve">На заседании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6"/>
        </w:rPr>
        <w:t xml:space="preserve"> при рассмотрении проекта решения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6"/>
        </w:rPr>
        <w:t xml:space="preserve">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первом чтении</w:t>
      </w:r>
      <w:r w:rsidRPr="00732DDA">
        <w:rPr>
          <w:rFonts w:ascii="Arial" w:hAnsi="Arial" w:cs="Arial"/>
        </w:rPr>
        <w:t xml:space="preserve"> рассматриваются и выносятся на голосование два блока поправок:</w:t>
      </w:r>
    </w:p>
    <w:p w:rsidR="000D03F0" w:rsidRPr="00732DDA" w:rsidRDefault="000D03F0" w:rsidP="000B1E4E">
      <w:pPr>
        <w:shd w:val="clear" w:color="auto" w:fill="FFFFFF"/>
        <w:spacing w:line="288" w:lineRule="atLeast"/>
        <w:ind w:firstLine="540"/>
        <w:jc w:val="both"/>
        <w:rPr>
          <w:rFonts w:ascii="Arial" w:hAnsi="Arial" w:cs="Arial"/>
          <w:i/>
          <w:iCs/>
          <w:u w:val="single"/>
        </w:rPr>
      </w:pPr>
      <w:r w:rsidRPr="00732DDA">
        <w:rPr>
          <w:rFonts w:ascii="Arial" w:hAnsi="Arial" w:cs="Arial"/>
        </w:rPr>
        <w:t>поправки, поддержанные уполномоченным комитетом</w:t>
      </w:r>
      <w:r w:rsidRPr="00732DDA">
        <w:rPr>
          <w:rFonts w:ascii="Arial" w:hAnsi="Arial" w:cs="Arial"/>
        </w:rPr>
        <w:br/>
        <w:t xml:space="preserve">и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0B1E4E">
      <w:pPr>
        <w:shd w:val="clear" w:color="auto" w:fill="FFFFFF"/>
        <w:spacing w:line="288" w:lineRule="atLeast"/>
        <w:ind w:firstLine="540"/>
        <w:jc w:val="both"/>
        <w:rPr>
          <w:rFonts w:ascii="Arial" w:hAnsi="Arial" w:cs="Arial"/>
        </w:rPr>
      </w:pPr>
      <w:r w:rsidRPr="00732DDA">
        <w:rPr>
          <w:rFonts w:ascii="Arial" w:hAnsi="Arial" w:cs="Arial"/>
        </w:rPr>
        <w:t xml:space="preserve">поправки, не поддержанные либо уполномоченным комитетом, либо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0D03F0" w:rsidRPr="00732DDA" w:rsidRDefault="000D03F0" w:rsidP="000B1E4E">
      <w:pPr>
        <w:shd w:val="clear" w:color="auto" w:fill="FFFFFF"/>
        <w:spacing w:line="288" w:lineRule="atLeast"/>
        <w:ind w:firstLine="540"/>
        <w:jc w:val="both"/>
        <w:rPr>
          <w:rFonts w:ascii="Arial" w:hAnsi="Arial" w:cs="Arial"/>
        </w:rPr>
      </w:pPr>
      <w:r w:rsidRPr="00732DDA">
        <w:rPr>
          <w:rFonts w:ascii="Arial" w:hAnsi="Arial" w:cs="Arial"/>
        </w:rPr>
        <w:t xml:space="preserve">После рассмотрения поправок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первом чтении </w:t>
      </w:r>
      <w:r w:rsidRPr="00732DDA">
        <w:rPr>
          <w:rFonts w:ascii="Arial" w:hAnsi="Arial" w:cs="Arial"/>
        </w:rPr>
        <w:t>выносится на голосование в целом.</w:t>
      </w:r>
    </w:p>
    <w:p w:rsidR="000D03F0" w:rsidRPr="00732DDA" w:rsidRDefault="000D03F0" w:rsidP="00C90F76">
      <w:pPr>
        <w:shd w:val="clear" w:color="auto" w:fill="FFFFFF"/>
        <w:spacing w:line="288" w:lineRule="atLeast"/>
        <w:ind w:firstLine="540"/>
        <w:jc w:val="both"/>
        <w:rPr>
          <w:rFonts w:ascii="Arial" w:hAnsi="Arial" w:cs="Arial"/>
          <w:color w:val="000000"/>
        </w:rPr>
      </w:pPr>
      <w:r w:rsidRPr="00732DDA">
        <w:rPr>
          <w:rFonts w:ascii="Arial" w:hAnsi="Arial" w:cs="Arial"/>
        </w:rPr>
        <w:t>5.8. </w:t>
      </w:r>
      <w:r w:rsidRPr="00732DDA">
        <w:rPr>
          <w:rFonts w:ascii="Arial" w:hAnsi="Arial" w:cs="Arial"/>
          <w:color w:val="000000"/>
        </w:rPr>
        <w:t xml:space="preserve">В случае отклонения </w:t>
      </w:r>
      <w:r w:rsidRPr="00732DDA">
        <w:rPr>
          <w:rFonts w:ascii="Arial" w:hAnsi="Arial" w:cs="Arial"/>
        </w:rPr>
        <w:t xml:space="preserve">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rPr>
        <w:t xml:space="preserve"> при его рассмотрении в первом чтении </w:t>
      </w:r>
      <w:r w:rsidRPr="00732DDA">
        <w:rPr>
          <w:rFonts w:ascii="Arial" w:hAnsi="Arial" w:cs="Arial"/>
        </w:rPr>
        <w:t xml:space="preserve">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color w:val="000000"/>
        </w:rPr>
        <w:t xml:space="preserve"> может:</w:t>
      </w:r>
    </w:p>
    <w:p w:rsidR="000D03F0" w:rsidRPr="00732DDA" w:rsidRDefault="000D03F0" w:rsidP="00C90F76">
      <w:pPr>
        <w:shd w:val="clear" w:color="auto" w:fill="FFFFFF"/>
        <w:spacing w:line="288" w:lineRule="atLeast"/>
        <w:ind w:firstLine="540"/>
        <w:jc w:val="both"/>
        <w:rPr>
          <w:rFonts w:ascii="Arial" w:hAnsi="Arial" w:cs="Arial"/>
          <w:color w:val="000000"/>
        </w:rPr>
      </w:pPr>
      <w:r w:rsidRPr="00732DDA">
        <w:rPr>
          <w:rFonts w:ascii="Arial" w:hAnsi="Arial" w:cs="Arial"/>
          <w:color w:val="000000"/>
        </w:rPr>
        <w:t>передать указанный проект решения в согласительную комиссию</w:t>
      </w:r>
      <w:r w:rsidRPr="00732DDA">
        <w:rPr>
          <w:rFonts w:ascii="Arial" w:hAnsi="Arial" w:cs="Arial"/>
          <w:color w:val="000000"/>
        </w:rPr>
        <w:br/>
        <w:t>по уточнению показателей бюджета</w:t>
      </w:r>
      <w:r w:rsidRPr="00732DDA">
        <w:rPr>
          <w:rFonts w:ascii="Arial" w:hAnsi="Arial" w:cs="Arial"/>
        </w:rPr>
        <w:t xml:space="preserve">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w:t>
      </w:r>
      <w:r w:rsidRPr="00732DDA">
        <w:rPr>
          <w:rFonts w:ascii="Arial" w:hAnsi="Arial" w:cs="Arial"/>
          <w:color w:val="000000"/>
        </w:rPr>
        <w:t xml:space="preserve">о проекте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rPr>
        <w:t xml:space="preserve"> и об основных характеристиках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rPr>
        <w:t xml:space="preserve"> на очередной финансовый год и плановый период;</w:t>
      </w:r>
    </w:p>
    <w:p w:rsidR="000D03F0" w:rsidRPr="00732DDA" w:rsidRDefault="000D03F0" w:rsidP="00C90F76">
      <w:pPr>
        <w:shd w:val="clear" w:color="auto" w:fill="FFFFFF"/>
        <w:spacing w:line="288" w:lineRule="atLeast"/>
        <w:ind w:firstLine="540"/>
        <w:jc w:val="both"/>
        <w:rPr>
          <w:rFonts w:ascii="Arial" w:hAnsi="Arial" w:cs="Arial"/>
          <w:color w:val="000000"/>
        </w:rPr>
      </w:pPr>
      <w:r w:rsidRPr="00732DDA">
        <w:rPr>
          <w:rFonts w:ascii="Arial" w:hAnsi="Arial" w:cs="Arial"/>
          <w:color w:val="000000"/>
        </w:rPr>
        <w:t xml:space="preserve">вернуть указанный проект решения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rPr>
        <w:t xml:space="preserve"> на доработку.</w:t>
      </w:r>
    </w:p>
    <w:p w:rsidR="000D03F0" w:rsidRPr="00732DDA" w:rsidRDefault="000D03F0" w:rsidP="00E226F7">
      <w:pPr>
        <w:shd w:val="clear" w:color="auto" w:fill="FFFFFF"/>
        <w:spacing w:line="288" w:lineRule="atLeast"/>
        <w:ind w:firstLine="540"/>
        <w:jc w:val="both"/>
        <w:rPr>
          <w:rFonts w:ascii="Arial" w:hAnsi="Arial" w:cs="Arial"/>
        </w:rPr>
      </w:pPr>
      <w:r w:rsidRPr="00732DDA">
        <w:rPr>
          <w:rFonts w:ascii="Arial" w:hAnsi="Arial" w:cs="Arial"/>
        </w:rPr>
        <w:t xml:space="preserve">5.9.В случае отклонения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и передачи его</w:t>
      </w:r>
      <w:r w:rsidRPr="00732DDA">
        <w:rPr>
          <w:rFonts w:ascii="Arial" w:hAnsi="Arial" w:cs="Arial"/>
        </w:rPr>
        <w:br/>
        <w:t xml:space="preserve">в согласительную комиссию, согласительная комиссия в течение 5 календарных </w:t>
      </w:r>
      <w:r w:rsidRPr="00732DDA">
        <w:rPr>
          <w:rFonts w:ascii="Arial" w:hAnsi="Arial" w:cs="Arial"/>
        </w:rPr>
        <w:lastRenderedPageBreak/>
        <w:t xml:space="preserve">дней со дня, следующего за днем рассмотрения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указанного проекта решения в первом чтении, разрабатывает согласованный вариант основных характеристик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8874A9">
      <w:pPr>
        <w:shd w:val="clear" w:color="auto" w:fill="FFFFFF"/>
        <w:spacing w:line="288" w:lineRule="atLeast"/>
        <w:ind w:firstLine="540"/>
        <w:jc w:val="both"/>
        <w:rPr>
          <w:rFonts w:ascii="Arial" w:hAnsi="Arial" w:cs="Arial"/>
          <w:i/>
          <w:iCs/>
          <w:u w:val="single"/>
        </w:rPr>
      </w:pPr>
      <w:r w:rsidRPr="00732DDA">
        <w:rPr>
          <w:rFonts w:ascii="Arial" w:hAnsi="Arial" w:cs="Arial"/>
          <w:color w:val="000000"/>
          <w:spacing w:val="-4"/>
        </w:rPr>
        <w:t xml:space="preserve">Согласительная комиссия формируется </w:t>
      </w:r>
      <w:r w:rsidRPr="00732DDA">
        <w:rPr>
          <w:rFonts w:ascii="Arial" w:hAnsi="Arial" w:cs="Arial"/>
        </w:rPr>
        <w:t xml:space="preserve">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color w:val="000000"/>
        </w:rPr>
        <w:t xml:space="preserve"> по согласованию с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Согласительная комиссия </w:t>
      </w:r>
      <w:r w:rsidRPr="00732DDA">
        <w:rPr>
          <w:rFonts w:ascii="Arial" w:hAnsi="Arial" w:cs="Arial"/>
          <w:color w:val="000000"/>
        </w:rPr>
        <w:t xml:space="preserve">состоит из равного количества представителей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color w:val="000000"/>
        </w:rPr>
        <w:t xml:space="preserve"> и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Положение о с</w:t>
      </w:r>
      <w:r w:rsidRPr="00732DDA">
        <w:rPr>
          <w:rFonts w:ascii="Arial" w:hAnsi="Arial" w:cs="Arial"/>
          <w:color w:val="000000"/>
          <w:spacing w:val="-4"/>
        </w:rPr>
        <w:t xml:space="preserve">огласительной комиссия утверждается постановлением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i/>
          <w:iCs/>
          <w:u w:val="single"/>
        </w:rPr>
        <w:t>.</w:t>
      </w:r>
    </w:p>
    <w:p w:rsidR="000D03F0" w:rsidRPr="00732DDA" w:rsidRDefault="000D03F0" w:rsidP="00C90F76">
      <w:pPr>
        <w:ind w:firstLine="540"/>
        <w:jc w:val="both"/>
        <w:rPr>
          <w:rFonts w:ascii="Arial" w:hAnsi="Arial" w:cs="Arial"/>
        </w:rPr>
      </w:pPr>
      <w:r w:rsidRPr="00732DDA">
        <w:rPr>
          <w:rFonts w:ascii="Arial" w:hAnsi="Arial" w:cs="Arial"/>
        </w:rPr>
        <w:t xml:space="preserve">Решение согласительной комиссии принимается раздельным голосованием членов согласительной комиссии от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от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вносит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согласованные основные характеристики бюджета </w:t>
      </w:r>
      <w:r w:rsidR="00912069" w:rsidRPr="00732DDA">
        <w:rPr>
          <w:rFonts w:ascii="Arial" w:hAnsi="Arial" w:cs="Arial"/>
        </w:rPr>
        <w:t>Чилековского</w:t>
      </w:r>
      <w:r w:rsidRPr="00732DDA">
        <w:rPr>
          <w:rFonts w:ascii="Arial" w:hAnsi="Arial" w:cs="Arial"/>
        </w:rPr>
        <w:t xml:space="preserve"> сельского поселения. Позиции, по которым стороны не выработали согласованного решения, вносятся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w:t>
      </w:r>
    </w:p>
    <w:p w:rsidR="000D03F0" w:rsidRPr="00732DDA" w:rsidRDefault="000D03F0" w:rsidP="00C90F76">
      <w:pPr>
        <w:ind w:firstLine="540"/>
        <w:jc w:val="both"/>
        <w:rPr>
          <w:rFonts w:ascii="Arial" w:hAnsi="Arial" w:cs="Arial"/>
        </w:rPr>
      </w:pPr>
      <w:r w:rsidRPr="00732DDA">
        <w:rPr>
          <w:rFonts w:ascii="Arial" w:hAnsi="Arial" w:cs="Arial"/>
        </w:rPr>
        <w:t xml:space="preserve">5.10. В случае если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не принимает решение по основным характеристикам бюджета </w:t>
      </w:r>
      <w:r w:rsidR="00912069" w:rsidRPr="00732DDA">
        <w:rPr>
          <w:rFonts w:ascii="Arial" w:hAnsi="Arial" w:cs="Arial"/>
        </w:rPr>
        <w:t>Чилековского</w:t>
      </w:r>
      <w:r w:rsidRPr="00732DDA">
        <w:rPr>
          <w:rFonts w:ascii="Arial" w:hAnsi="Arial" w:cs="Arial"/>
        </w:rPr>
        <w:t xml:space="preserve"> сельского поселения по итогам работы согласительной комиссии,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считается повторно отклоненным в первом чтении и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принимает одно из решений, определенных </w:t>
      </w:r>
      <w:hyperlink r:id="rId16" w:history="1">
        <w:r w:rsidRPr="00732DDA">
          <w:rPr>
            <w:rStyle w:val="a3"/>
            <w:rFonts w:ascii="Arial" w:hAnsi="Arial" w:cs="Arial"/>
            <w:color w:val="auto"/>
          </w:rPr>
          <w:t>пунктом 5.8</w:t>
        </w:r>
      </w:hyperlink>
      <w:r w:rsidRPr="00732DDA">
        <w:rPr>
          <w:rFonts w:ascii="Arial" w:hAnsi="Arial" w:cs="Arial"/>
        </w:rPr>
        <w:t xml:space="preserve"> настоящего</w:t>
      </w:r>
      <w:r w:rsidR="00D9190B">
        <w:rPr>
          <w:rFonts w:ascii="Arial" w:hAnsi="Arial" w:cs="Arial"/>
        </w:rPr>
        <w:t xml:space="preserve"> </w:t>
      </w:r>
      <w:r w:rsidRPr="00732DDA">
        <w:rPr>
          <w:rFonts w:ascii="Arial" w:hAnsi="Arial" w:cs="Arial"/>
        </w:rPr>
        <w:t xml:space="preserve">Положения. </w:t>
      </w:r>
    </w:p>
    <w:p w:rsidR="000D03F0" w:rsidRPr="00732DDA" w:rsidRDefault="000D03F0" w:rsidP="00C90F76">
      <w:pPr>
        <w:ind w:firstLine="540"/>
        <w:jc w:val="both"/>
        <w:rPr>
          <w:rFonts w:ascii="Arial" w:hAnsi="Arial" w:cs="Arial"/>
        </w:rPr>
      </w:pPr>
      <w:r w:rsidRPr="00732DDA">
        <w:rPr>
          <w:rFonts w:ascii="Arial" w:hAnsi="Arial" w:cs="Arial"/>
          <w:spacing w:val="-6"/>
        </w:rPr>
        <w:t xml:space="preserve">В случае отклонения </w:t>
      </w:r>
      <w:r w:rsidRPr="00732DDA">
        <w:rPr>
          <w:rFonts w:ascii="Arial" w:hAnsi="Arial" w:cs="Arial"/>
        </w:rPr>
        <w:t xml:space="preserve">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и возвращения его на доработку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r w:rsidRPr="00732DDA">
        <w:rPr>
          <w:rFonts w:ascii="Arial" w:hAnsi="Arial" w:cs="Arial"/>
        </w:rPr>
        <w:t xml:space="preserve">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в течение 10 календарных дней дорабатывает указанный проект решения и вносит доработанный проект указанного решения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повторно. </w:t>
      </w:r>
    </w:p>
    <w:p w:rsidR="000D03F0" w:rsidRPr="00732DDA" w:rsidRDefault="000D03F0" w:rsidP="00C90F76">
      <w:pPr>
        <w:ind w:firstLine="540"/>
        <w:jc w:val="both"/>
        <w:rPr>
          <w:rFonts w:ascii="Arial" w:hAnsi="Arial" w:cs="Arial"/>
        </w:rPr>
      </w:pPr>
      <w:r w:rsidRPr="00732DDA">
        <w:rPr>
          <w:rFonts w:ascii="Arial" w:hAnsi="Arial" w:cs="Arial"/>
        </w:rPr>
        <w:lastRenderedPageBreak/>
        <w:t xml:space="preserve">При повторном внесении на рассмотрение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указанного проекта решения,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рассматривает его в первом чтении в течение 10 календарных дней со дня, следующего за днем его повторного внесения. </w:t>
      </w:r>
    </w:p>
    <w:p w:rsidR="000D03F0" w:rsidRPr="00732DDA" w:rsidRDefault="000D03F0" w:rsidP="001859E4">
      <w:pPr>
        <w:ind w:firstLine="540"/>
        <w:jc w:val="both"/>
        <w:rPr>
          <w:rFonts w:ascii="Arial" w:hAnsi="Arial" w:cs="Arial"/>
        </w:rPr>
      </w:pPr>
      <w:r w:rsidRPr="00732DDA">
        <w:rPr>
          <w:rFonts w:ascii="Arial" w:hAnsi="Arial" w:cs="Arial"/>
          <w:spacing w:val="-4"/>
        </w:rPr>
        <w:t>5.11. </w:t>
      </w:r>
      <w:r w:rsidRPr="00732DDA">
        <w:rPr>
          <w:rFonts w:ascii="Arial" w:hAnsi="Arial" w:cs="Arial"/>
        </w:rPr>
        <w:t xml:space="preserve">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w:t>
      </w:r>
      <w:r w:rsidRPr="00732DDA">
        <w:rPr>
          <w:rFonts w:ascii="Arial" w:hAnsi="Arial" w:cs="Arial"/>
          <w:spacing w:val="-4"/>
        </w:rPr>
        <w:t xml:space="preserve">рассматривает проект решения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во втором (окончательном) чтении в течение 15 календарных дней со дня принятия указанного проекта решения в первом чтении. </w:t>
      </w:r>
    </w:p>
    <w:p w:rsidR="000D03F0" w:rsidRPr="00732DDA" w:rsidRDefault="000D03F0" w:rsidP="006B3319">
      <w:pPr>
        <w:autoSpaceDE w:val="0"/>
        <w:autoSpaceDN w:val="0"/>
        <w:adjustRightInd w:val="0"/>
        <w:ind w:firstLine="540"/>
        <w:jc w:val="both"/>
        <w:rPr>
          <w:rFonts w:ascii="Arial" w:hAnsi="Arial" w:cs="Arial"/>
        </w:rPr>
      </w:pPr>
      <w:r w:rsidRPr="00732DDA">
        <w:rPr>
          <w:rFonts w:ascii="Arial" w:hAnsi="Arial" w:cs="Arial"/>
        </w:rPr>
        <w:t xml:space="preserve">Предметом рассмотрения проекта </w:t>
      </w:r>
      <w:r w:rsidRPr="00732DDA">
        <w:rPr>
          <w:rFonts w:ascii="Arial" w:hAnsi="Arial" w:cs="Arial"/>
          <w:spacing w:val="-4"/>
        </w:rPr>
        <w:t xml:space="preserve">решения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во втором чтении являются текстовые статьи проекта </w:t>
      </w:r>
      <w:r w:rsidRPr="00732DDA">
        <w:rPr>
          <w:rFonts w:ascii="Arial" w:hAnsi="Arial" w:cs="Arial"/>
          <w:spacing w:val="-4"/>
        </w:rPr>
        <w:t xml:space="preserve">решения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и показатели, установленные пунктом 3.5 настоящего Положения, за исключением показателей, установленных пунктом 5.6 настоящего Положения.</w:t>
      </w:r>
    </w:p>
    <w:p w:rsidR="000D03F0" w:rsidRPr="00732DDA" w:rsidRDefault="000D03F0" w:rsidP="006B3319">
      <w:pPr>
        <w:autoSpaceDE w:val="0"/>
        <w:autoSpaceDN w:val="0"/>
        <w:adjustRightInd w:val="0"/>
        <w:ind w:firstLine="540"/>
        <w:jc w:val="both"/>
        <w:rPr>
          <w:rFonts w:ascii="Arial" w:hAnsi="Arial" w:cs="Arial"/>
        </w:rPr>
      </w:pPr>
      <w:r w:rsidRPr="00732DDA">
        <w:rPr>
          <w:rFonts w:ascii="Arial" w:hAnsi="Arial" w:cs="Arial"/>
        </w:rPr>
        <w:t xml:space="preserve">5.12. В течение 6 календарных дней со дня, следующего за днем принятия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 первом чтении, комиссии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депутаты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во втором чтении.</w:t>
      </w:r>
    </w:p>
    <w:p w:rsidR="000D03F0" w:rsidRPr="00732DDA" w:rsidRDefault="000D03F0" w:rsidP="00CD1F54">
      <w:pPr>
        <w:autoSpaceDE w:val="0"/>
        <w:autoSpaceDN w:val="0"/>
        <w:adjustRightInd w:val="0"/>
        <w:ind w:firstLine="540"/>
        <w:jc w:val="both"/>
        <w:rPr>
          <w:rFonts w:ascii="Arial" w:hAnsi="Arial" w:cs="Arial"/>
        </w:rPr>
      </w:pPr>
      <w:r w:rsidRPr="00732DDA">
        <w:rPr>
          <w:rFonts w:ascii="Arial" w:hAnsi="Arial" w:cs="Arial"/>
        </w:rPr>
        <w:t xml:space="preserve">Поправки, внесенные депутатами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комиссиями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CD1F54">
      <w:pPr>
        <w:autoSpaceDE w:val="0"/>
        <w:autoSpaceDN w:val="0"/>
        <w:adjustRightInd w:val="0"/>
        <w:ind w:firstLine="540"/>
        <w:jc w:val="both"/>
        <w:rPr>
          <w:rFonts w:ascii="Arial" w:hAnsi="Arial" w:cs="Arial"/>
        </w:rPr>
      </w:pPr>
      <w:r w:rsidRPr="00732DDA">
        <w:rPr>
          <w:rFonts w:ascii="Arial" w:hAnsi="Arial" w:cs="Arial"/>
        </w:rPr>
        <w:t xml:space="preserve">Поправки, внесенные депутатами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комиссиями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проект решения о бюджете </w:t>
      </w:r>
      <w:r w:rsidR="00912069" w:rsidRPr="00732DDA">
        <w:rPr>
          <w:rFonts w:ascii="Arial" w:hAnsi="Arial" w:cs="Arial"/>
        </w:rPr>
        <w:t>Чилековского</w:t>
      </w:r>
      <w:r w:rsidRPr="00732DDA">
        <w:rPr>
          <w:rFonts w:ascii="Arial" w:hAnsi="Arial" w:cs="Arial"/>
        </w:rPr>
        <w:t xml:space="preserve"> сельского поселения, предусматривающие увеличение расходов, в которых не указаны предложения по снижению ассигнований по другим разделам, подразделам, целевым статьям </w:t>
      </w:r>
      <w:r w:rsidRPr="00732DDA">
        <w:rPr>
          <w:rFonts w:ascii="Arial" w:hAnsi="Arial" w:cs="Arial"/>
        </w:rPr>
        <w:lastRenderedPageBreak/>
        <w:t xml:space="preserve">расходной части бюджета </w:t>
      </w:r>
      <w:r w:rsidR="00912069" w:rsidRPr="00732DDA">
        <w:rPr>
          <w:rFonts w:ascii="Arial" w:hAnsi="Arial" w:cs="Arial"/>
        </w:rPr>
        <w:t>Чилековского</w:t>
      </w:r>
      <w:r w:rsidRPr="00732DDA">
        <w:rPr>
          <w:rFonts w:ascii="Arial" w:hAnsi="Arial" w:cs="Arial"/>
        </w:rPr>
        <w:t xml:space="preserve"> сельского поселения, уполномоченной комиссией к рассмотрению не принимаются.</w:t>
      </w:r>
    </w:p>
    <w:p w:rsidR="000D03F0" w:rsidRPr="00732DDA" w:rsidRDefault="000D03F0" w:rsidP="00CD1F54">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во втором чтении (далее – таблица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 xml:space="preserve">во втором чтении) и направляет ее для согласования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w:t>
      </w:r>
    </w:p>
    <w:p w:rsidR="000D03F0" w:rsidRPr="00732DDA" w:rsidRDefault="000D03F0" w:rsidP="00CD1F54">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Администрация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течение 3 календарных дней со дня поступления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таблицы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во втором чтении</w:t>
      </w:r>
      <w:r w:rsidRPr="00732DDA">
        <w:rPr>
          <w:rFonts w:ascii="Arial" w:hAnsi="Arial" w:cs="Arial"/>
        </w:rPr>
        <w:t xml:space="preserve"> рассматривает </w:t>
      </w:r>
      <w:r w:rsidRPr="00732DDA">
        <w:rPr>
          <w:rFonts w:ascii="Arial" w:hAnsi="Arial" w:cs="Arial"/>
          <w:color w:val="000000"/>
          <w:shd w:val="clear" w:color="auto" w:fill="FFFFFF"/>
        </w:rPr>
        <w:t xml:space="preserve">таблицу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во втором чтении</w:t>
      </w:r>
      <w:r w:rsidRPr="00732DDA">
        <w:rPr>
          <w:rFonts w:ascii="Arial" w:hAnsi="Arial" w:cs="Arial"/>
        </w:rPr>
        <w:t xml:space="preserve"> и направляет в уполномоченную комиссию информацию о поддержании или отклонении по каждой из поправок к </w:t>
      </w:r>
      <w:r w:rsidRPr="00732DDA">
        <w:rPr>
          <w:rFonts w:ascii="Arial" w:hAnsi="Arial" w:cs="Arial"/>
          <w:color w:val="000000"/>
          <w:shd w:val="clear" w:color="auto" w:fill="FFFFFF"/>
        </w:rPr>
        <w:t xml:space="preserve">проекту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во втором чтении, содержащейся в поступившей таблице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во втором чтении.</w:t>
      </w:r>
    </w:p>
    <w:p w:rsidR="000D03F0" w:rsidRPr="00732DDA" w:rsidRDefault="000D03F0" w:rsidP="00CD1F54">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Уполномоченная комиссия в течение 3 календарных дней со дня получения информации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 xml:space="preserve">, </w:t>
      </w:r>
      <w:r w:rsidRPr="00732DDA">
        <w:rPr>
          <w:rFonts w:ascii="Arial" w:hAnsi="Arial" w:cs="Arial"/>
        </w:rPr>
        <w:t xml:space="preserve">указанной в абзаце пятом настоящего пункта Положения, готовит сводную таблицу поправок к </w:t>
      </w:r>
      <w:r w:rsidRPr="00732DDA">
        <w:rPr>
          <w:rFonts w:ascii="Arial" w:hAnsi="Arial" w:cs="Arial"/>
          <w:color w:val="000000"/>
          <w:shd w:val="clear" w:color="auto" w:fill="FFFFFF"/>
        </w:rPr>
        <w:t xml:space="preserve">проекту </w:t>
      </w:r>
      <w:r w:rsidRPr="00732DDA">
        <w:rPr>
          <w:rFonts w:ascii="Arial" w:hAnsi="Arial" w:cs="Arial"/>
        </w:rPr>
        <w:t xml:space="preserve">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во втором чтении.</w:t>
      </w:r>
    </w:p>
    <w:p w:rsidR="000D03F0" w:rsidRPr="00732DDA" w:rsidRDefault="000D03F0" w:rsidP="00CD1F54">
      <w:pPr>
        <w:shd w:val="clear" w:color="auto" w:fill="FFFFFF"/>
        <w:spacing w:line="288" w:lineRule="atLeast"/>
        <w:ind w:firstLine="540"/>
        <w:jc w:val="both"/>
        <w:rPr>
          <w:rFonts w:ascii="Arial" w:hAnsi="Arial" w:cs="Arial"/>
        </w:rPr>
      </w:pPr>
      <w:r w:rsidRPr="00732DDA">
        <w:rPr>
          <w:rFonts w:ascii="Arial" w:hAnsi="Arial" w:cs="Arial"/>
        </w:rPr>
        <w:t xml:space="preserve">На заседании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при рассмотрении проекта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во втором чтении</w:t>
      </w:r>
      <w:r w:rsidRPr="00732DDA">
        <w:rPr>
          <w:rFonts w:ascii="Arial" w:hAnsi="Arial" w:cs="Arial"/>
        </w:rPr>
        <w:t xml:space="preserve"> рассматриваются и выносятся на голосование два блока поправок:</w:t>
      </w:r>
    </w:p>
    <w:p w:rsidR="000D03F0" w:rsidRPr="00732DDA" w:rsidRDefault="000D03F0" w:rsidP="00CD1F54">
      <w:pPr>
        <w:shd w:val="clear" w:color="auto" w:fill="FFFFFF"/>
        <w:spacing w:line="288" w:lineRule="atLeast"/>
        <w:ind w:firstLine="540"/>
        <w:jc w:val="both"/>
        <w:rPr>
          <w:rFonts w:ascii="Arial" w:hAnsi="Arial" w:cs="Arial"/>
          <w:i/>
          <w:iCs/>
          <w:u w:val="single"/>
        </w:rPr>
      </w:pPr>
      <w:r w:rsidRPr="00732DDA">
        <w:rPr>
          <w:rFonts w:ascii="Arial" w:hAnsi="Arial" w:cs="Arial"/>
          <w:spacing w:val="-4"/>
        </w:rPr>
        <w:t xml:space="preserve">поправки, поддержанные уполномоченным комитетом и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CD1F54">
      <w:pPr>
        <w:shd w:val="clear" w:color="auto" w:fill="FFFFFF"/>
        <w:spacing w:line="288" w:lineRule="atLeast"/>
        <w:ind w:firstLine="540"/>
        <w:jc w:val="both"/>
        <w:rPr>
          <w:rFonts w:ascii="Arial" w:hAnsi="Arial" w:cs="Arial"/>
        </w:rPr>
      </w:pPr>
      <w:r w:rsidRPr="00732DDA">
        <w:rPr>
          <w:rFonts w:ascii="Arial" w:hAnsi="Arial" w:cs="Arial"/>
        </w:rPr>
        <w:t xml:space="preserve">поправки, не поддержанные либо уполномоченным комитетом, либо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0D03F0" w:rsidRPr="00732DDA" w:rsidRDefault="000D03F0" w:rsidP="00CD1F54">
      <w:pPr>
        <w:shd w:val="clear" w:color="auto" w:fill="FFFFFF"/>
        <w:spacing w:line="288" w:lineRule="atLeast"/>
        <w:ind w:firstLine="540"/>
        <w:jc w:val="both"/>
        <w:rPr>
          <w:rFonts w:ascii="Arial" w:hAnsi="Arial" w:cs="Arial"/>
        </w:rPr>
      </w:pPr>
      <w:r w:rsidRPr="00732DDA">
        <w:rPr>
          <w:rFonts w:ascii="Arial" w:hAnsi="Arial" w:cs="Arial"/>
        </w:rPr>
        <w:t xml:space="preserve">После рассмотрения поправок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во втором чтении </w:t>
      </w:r>
      <w:r w:rsidRPr="00732DDA">
        <w:rPr>
          <w:rFonts w:ascii="Arial" w:hAnsi="Arial" w:cs="Arial"/>
        </w:rPr>
        <w:t>выносится на голосование в целом.</w:t>
      </w:r>
    </w:p>
    <w:p w:rsidR="000D03F0" w:rsidRPr="00732DDA" w:rsidRDefault="000D03F0" w:rsidP="00592B02">
      <w:pPr>
        <w:autoSpaceDE w:val="0"/>
        <w:autoSpaceDN w:val="0"/>
        <w:adjustRightInd w:val="0"/>
        <w:ind w:firstLine="540"/>
        <w:jc w:val="both"/>
        <w:rPr>
          <w:rFonts w:ascii="Arial" w:hAnsi="Arial" w:cs="Arial"/>
        </w:rPr>
      </w:pPr>
      <w:r w:rsidRPr="00732DDA">
        <w:rPr>
          <w:rFonts w:ascii="Arial" w:hAnsi="Arial" w:cs="Arial"/>
        </w:rPr>
        <w:t xml:space="preserve">5.13. В случае отклонения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о бюджете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во втором чтении,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0D03F0" w:rsidRPr="00732DDA" w:rsidRDefault="000D03F0" w:rsidP="00CD1F54">
      <w:pPr>
        <w:autoSpaceDE w:val="0"/>
        <w:autoSpaceDN w:val="0"/>
        <w:adjustRightInd w:val="0"/>
        <w:ind w:firstLine="540"/>
        <w:jc w:val="both"/>
        <w:rPr>
          <w:rFonts w:ascii="Arial" w:hAnsi="Arial" w:cs="Arial"/>
        </w:rPr>
      </w:pPr>
      <w:r w:rsidRPr="00732DDA">
        <w:rPr>
          <w:rFonts w:ascii="Arial" w:hAnsi="Arial" w:cs="Arial"/>
        </w:rPr>
        <w:t xml:space="preserve">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во втором (окончательном) чтении должно </w:t>
      </w:r>
      <w:r w:rsidRPr="00732DDA">
        <w:rPr>
          <w:rFonts w:ascii="Arial" w:hAnsi="Arial" w:cs="Arial"/>
        </w:rPr>
        <w:lastRenderedPageBreak/>
        <w:t xml:space="preserve">быть принято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не позднее 25 декабря текущего года.</w:t>
      </w:r>
    </w:p>
    <w:p w:rsidR="000D03F0" w:rsidRPr="00732DDA" w:rsidRDefault="000D03F0" w:rsidP="00D52271">
      <w:pPr>
        <w:ind w:firstLine="540"/>
        <w:jc w:val="both"/>
        <w:rPr>
          <w:rFonts w:ascii="Arial" w:hAnsi="Arial" w:cs="Arial"/>
        </w:rPr>
      </w:pPr>
      <w:r w:rsidRPr="00732DDA">
        <w:rPr>
          <w:rFonts w:ascii="Arial" w:hAnsi="Arial" w:cs="Arial"/>
        </w:rPr>
        <w:t xml:space="preserve">5.14. </w:t>
      </w:r>
      <w:r w:rsidRPr="00732DDA">
        <w:rPr>
          <w:rFonts w:ascii="Arial" w:hAnsi="Arial" w:cs="Arial"/>
          <w:spacing w:val="-4"/>
        </w:rPr>
        <w:t xml:space="preserve">Принятое </w:t>
      </w:r>
      <w:r w:rsidRPr="00732DDA">
        <w:rPr>
          <w:rFonts w:ascii="Arial" w:hAnsi="Arial" w:cs="Arial"/>
        </w:rPr>
        <w:t xml:space="preserve">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во втором чтении решение о бюджете </w:t>
      </w:r>
      <w:r w:rsidR="00912069" w:rsidRPr="00732DDA">
        <w:rPr>
          <w:rFonts w:ascii="Arial" w:hAnsi="Arial" w:cs="Arial"/>
        </w:rPr>
        <w:t>Чилековского</w:t>
      </w:r>
      <w:r w:rsidRPr="00732DDA">
        <w:rPr>
          <w:rFonts w:ascii="Arial" w:hAnsi="Arial" w:cs="Arial"/>
        </w:rPr>
        <w:t xml:space="preserve"> сельского поселения подписывается председателем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направляется главе </w:t>
      </w:r>
      <w:r w:rsidR="00912069" w:rsidRPr="00732DDA">
        <w:rPr>
          <w:rFonts w:ascii="Arial" w:hAnsi="Arial" w:cs="Arial"/>
        </w:rPr>
        <w:t>Чилековского</w:t>
      </w:r>
      <w:r w:rsidRPr="00732DDA">
        <w:rPr>
          <w:rFonts w:ascii="Arial" w:hAnsi="Arial" w:cs="Arial"/>
        </w:rPr>
        <w:t xml:space="preserve"> сельского поселения для подписания и опубликования (обнародования) в установленном порядке.</w:t>
      </w:r>
    </w:p>
    <w:p w:rsidR="000D03F0" w:rsidRPr="00732DDA" w:rsidRDefault="000D03F0" w:rsidP="006B3319">
      <w:pPr>
        <w:autoSpaceDE w:val="0"/>
        <w:autoSpaceDN w:val="0"/>
        <w:adjustRightInd w:val="0"/>
        <w:ind w:firstLine="540"/>
        <w:jc w:val="both"/>
        <w:rPr>
          <w:rFonts w:ascii="Arial" w:hAnsi="Arial" w:cs="Arial"/>
        </w:rPr>
      </w:pPr>
      <w:r w:rsidRPr="00732DDA">
        <w:rPr>
          <w:rFonts w:ascii="Arial" w:hAnsi="Arial" w:cs="Arial"/>
        </w:rPr>
        <w:t xml:space="preserve">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вступает в силу с 1 января очередного финансового года.</w:t>
      </w:r>
    </w:p>
    <w:p w:rsidR="000D03F0" w:rsidRPr="00732DDA" w:rsidRDefault="000D03F0" w:rsidP="00E25B39">
      <w:pPr>
        <w:widowControl w:val="0"/>
        <w:autoSpaceDE w:val="0"/>
        <w:autoSpaceDN w:val="0"/>
        <w:adjustRightInd w:val="0"/>
        <w:ind w:firstLine="540"/>
        <w:jc w:val="both"/>
        <w:rPr>
          <w:rFonts w:ascii="Arial" w:hAnsi="Arial" w:cs="Arial"/>
        </w:rPr>
      </w:pPr>
    </w:p>
    <w:p w:rsidR="000D03F0" w:rsidRPr="00D9190B" w:rsidRDefault="000D03F0" w:rsidP="00D52271">
      <w:pPr>
        <w:widowControl w:val="0"/>
        <w:autoSpaceDE w:val="0"/>
        <w:autoSpaceDN w:val="0"/>
        <w:adjustRightInd w:val="0"/>
        <w:ind w:firstLine="540"/>
        <w:jc w:val="center"/>
        <w:rPr>
          <w:rFonts w:ascii="Arial" w:hAnsi="Arial" w:cs="Arial"/>
          <w:b/>
        </w:rPr>
      </w:pPr>
      <w:r w:rsidRPr="00D9190B">
        <w:rPr>
          <w:rFonts w:ascii="Arial" w:hAnsi="Arial" w:cs="Arial"/>
          <w:b/>
        </w:rPr>
        <w:t xml:space="preserve">6. Внесение изменений в решение Совета народных депутатов </w:t>
      </w:r>
      <w:r w:rsidR="00912069" w:rsidRPr="00D9190B">
        <w:rPr>
          <w:rFonts w:ascii="Arial" w:hAnsi="Arial" w:cs="Arial"/>
          <w:b/>
        </w:rPr>
        <w:t>Чилековского</w:t>
      </w:r>
      <w:r w:rsidRPr="00D9190B">
        <w:rPr>
          <w:rFonts w:ascii="Arial" w:hAnsi="Arial" w:cs="Arial"/>
          <w:b/>
        </w:rPr>
        <w:t xml:space="preserve"> сельского поселения Котельниковского муниципального района Волгоградской области о бюджете </w:t>
      </w:r>
      <w:r w:rsidR="00912069" w:rsidRPr="00D9190B">
        <w:rPr>
          <w:rFonts w:ascii="Arial" w:hAnsi="Arial" w:cs="Arial"/>
          <w:b/>
        </w:rPr>
        <w:t>Чилековского</w:t>
      </w:r>
      <w:r w:rsidRPr="00D9190B">
        <w:rPr>
          <w:rFonts w:ascii="Arial" w:hAnsi="Arial" w:cs="Arial"/>
          <w:b/>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p>
    <w:p w:rsidR="000D03F0" w:rsidRPr="00732DDA" w:rsidRDefault="000D03F0" w:rsidP="009379F3">
      <w:pPr>
        <w:widowControl w:val="0"/>
        <w:autoSpaceDE w:val="0"/>
        <w:autoSpaceDN w:val="0"/>
        <w:adjustRightInd w:val="0"/>
        <w:ind w:firstLine="540"/>
        <w:jc w:val="both"/>
        <w:rPr>
          <w:rFonts w:ascii="Arial" w:hAnsi="Arial" w:cs="Arial"/>
        </w:rPr>
      </w:pPr>
      <w:r w:rsidRPr="00732DDA">
        <w:rPr>
          <w:rFonts w:ascii="Arial" w:hAnsi="Arial" w:cs="Arial"/>
        </w:rPr>
        <w:t xml:space="preserve">6.1. Выделение ассигнований из бюджета </w:t>
      </w:r>
      <w:r w:rsidR="00912069" w:rsidRPr="00732DDA">
        <w:rPr>
          <w:rFonts w:ascii="Arial" w:hAnsi="Arial" w:cs="Arial"/>
        </w:rPr>
        <w:t>Чилековского</w:t>
      </w:r>
      <w:r w:rsidRPr="00732DDA">
        <w:rPr>
          <w:rFonts w:ascii="Arial" w:hAnsi="Arial" w:cs="Arial"/>
        </w:rPr>
        <w:t xml:space="preserve"> сельского поселения осуществляется только на основании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1E4020">
      <w:pPr>
        <w:widowControl w:val="0"/>
        <w:autoSpaceDE w:val="0"/>
        <w:autoSpaceDN w:val="0"/>
        <w:adjustRightInd w:val="0"/>
        <w:ind w:firstLine="540"/>
        <w:jc w:val="both"/>
        <w:rPr>
          <w:rFonts w:ascii="Arial" w:hAnsi="Arial" w:cs="Arial"/>
        </w:rPr>
      </w:pPr>
      <w:r w:rsidRPr="00732DDA">
        <w:rPr>
          <w:rFonts w:ascii="Arial" w:hAnsi="Arial" w:cs="Arial"/>
        </w:rPr>
        <w:t xml:space="preserve">Изменение порядка расходования средств бюджета </w:t>
      </w:r>
      <w:r w:rsidR="00912069" w:rsidRPr="00732DDA">
        <w:rPr>
          <w:rFonts w:ascii="Arial" w:hAnsi="Arial" w:cs="Arial"/>
        </w:rPr>
        <w:t>Чилековского</w:t>
      </w:r>
      <w:r w:rsidRPr="00732DDA">
        <w:rPr>
          <w:rFonts w:ascii="Arial" w:hAnsi="Arial" w:cs="Arial"/>
        </w:rPr>
        <w:t xml:space="preserve"> сельского поселения осуществляется путем внесения изменений</w:t>
      </w:r>
      <w:r w:rsidR="00D9190B">
        <w:rPr>
          <w:rFonts w:ascii="Arial" w:hAnsi="Arial" w:cs="Arial"/>
        </w:rPr>
        <w:t xml:space="preserve"> </w:t>
      </w:r>
      <w:r w:rsidRPr="00732DDA">
        <w:rPr>
          <w:rFonts w:ascii="Arial" w:hAnsi="Arial" w:cs="Arial"/>
        </w:rPr>
        <w:t xml:space="preserve">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1E4020">
      <w:pPr>
        <w:widowControl w:val="0"/>
        <w:autoSpaceDE w:val="0"/>
        <w:autoSpaceDN w:val="0"/>
        <w:adjustRightInd w:val="0"/>
        <w:ind w:firstLine="540"/>
        <w:jc w:val="both"/>
        <w:rPr>
          <w:rFonts w:ascii="Arial" w:hAnsi="Arial" w:cs="Arial"/>
        </w:rPr>
      </w:pPr>
      <w:r w:rsidRPr="00732DDA">
        <w:rPr>
          <w:rFonts w:ascii="Arial" w:hAnsi="Arial" w:cs="Arial"/>
        </w:rPr>
        <w:t xml:space="preserve">Проекты решений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проекты муниципальных правовых актов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регулирующие отношения, не связанные в целом с вопросами бюджета </w:t>
      </w:r>
      <w:r w:rsidR="00912069" w:rsidRPr="00732DDA">
        <w:rPr>
          <w:rFonts w:ascii="Arial" w:hAnsi="Arial" w:cs="Arial"/>
        </w:rPr>
        <w:t>Чилековского</w:t>
      </w:r>
      <w:r w:rsidRPr="00732DDA">
        <w:rPr>
          <w:rFonts w:ascii="Arial" w:hAnsi="Arial" w:cs="Arial"/>
        </w:rPr>
        <w:t xml:space="preserve"> сельского поселения, не должны содержать положения (нормы), устанавливающие на текущий финансовый год особый порядок расходования средств бюджета </w:t>
      </w:r>
      <w:r w:rsidR="00912069" w:rsidRPr="00732DDA">
        <w:rPr>
          <w:rFonts w:ascii="Arial" w:hAnsi="Arial" w:cs="Arial"/>
        </w:rPr>
        <w:t>Чилековского</w:t>
      </w:r>
      <w:r w:rsidRPr="00732DDA">
        <w:rPr>
          <w:rFonts w:ascii="Arial" w:hAnsi="Arial" w:cs="Arial"/>
        </w:rPr>
        <w:t xml:space="preserve"> сельского поселения, в том числе предусматривать выделение бюджетных ассигнований на цели, не предусмотренные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9C5FA1">
      <w:pPr>
        <w:widowControl w:val="0"/>
        <w:autoSpaceDE w:val="0"/>
        <w:autoSpaceDN w:val="0"/>
        <w:adjustRightInd w:val="0"/>
        <w:ind w:firstLine="540"/>
        <w:jc w:val="both"/>
        <w:rPr>
          <w:rFonts w:ascii="Arial" w:hAnsi="Arial" w:cs="Arial"/>
        </w:rPr>
      </w:pPr>
      <w:r w:rsidRPr="00732DDA">
        <w:rPr>
          <w:rFonts w:ascii="Arial" w:hAnsi="Arial" w:cs="Arial"/>
        </w:rPr>
        <w:t xml:space="preserve">До рассмотрения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указанных проектов решений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проводит анализ последствий их принятия в части воздействия на бюджет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1E4020">
      <w:pPr>
        <w:widowControl w:val="0"/>
        <w:autoSpaceDE w:val="0"/>
        <w:autoSpaceDN w:val="0"/>
        <w:adjustRightInd w:val="0"/>
        <w:ind w:firstLine="540"/>
        <w:jc w:val="both"/>
        <w:rPr>
          <w:rFonts w:ascii="Arial" w:hAnsi="Arial" w:cs="Arial"/>
        </w:rPr>
      </w:pPr>
      <w:r w:rsidRPr="00732DDA">
        <w:rPr>
          <w:rFonts w:ascii="Arial" w:hAnsi="Arial" w:cs="Arial"/>
        </w:rPr>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а также рассмотрению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A24119">
      <w:pPr>
        <w:widowControl w:val="0"/>
        <w:autoSpaceDE w:val="0"/>
        <w:autoSpaceDN w:val="0"/>
        <w:adjustRightInd w:val="0"/>
        <w:ind w:firstLine="540"/>
        <w:jc w:val="both"/>
        <w:rPr>
          <w:rFonts w:ascii="Arial" w:hAnsi="Arial" w:cs="Arial"/>
          <w:i/>
          <w:iCs/>
          <w:u w:val="single"/>
        </w:rPr>
      </w:pPr>
      <w:r w:rsidRPr="00732DDA">
        <w:rPr>
          <w:rFonts w:ascii="Arial" w:hAnsi="Arial" w:cs="Arial"/>
        </w:rPr>
        <w:t xml:space="preserve">6.2. 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представляет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w:t>
      </w:r>
      <w:r w:rsidRPr="00732DDA">
        <w:rPr>
          <w:rFonts w:ascii="Arial" w:hAnsi="Arial" w:cs="Arial"/>
        </w:rPr>
        <w:lastRenderedPageBreak/>
        <w:t xml:space="preserve">муниципального района Волгоградской области проекты решений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внесении изменений 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(далее – проект решения о внесении изменений в бюджет) по всем вопросам, являющимся предметом правового регулирования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вносит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 решения о внесении изменений в бюджет </w:t>
      </w:r>
      <w:r w:rsidR="00912069" w:rsidRPr="00732DDA">
        <w:rPr>
          <w:rFonts w:ascii="Arial" w:hAnsi="Arial" w:cs="Arial"/>
        </w:rPr>
        <w:t>Чилековского</w:t>
      </w:r>
      <w:r w:rsidRPr="00732DDA">
        <w:rPr>
          <w:rFonts w:ascii="Arial" w:hAnsi="Arial" w:cs="Arial"/>
        </w:rPr>
        <w:t xml:space="preserve"> сельского поселения одновременно с:</w:t>
      </w:r>
    </w:p>
    <w:p w:rsidR="000D03F0" w:rsidRPr="00732DDA" w:rsidRDefault="000D03F0" w:rsidP="00A24119">
      <w:pPr>
        <w:widowControl w:val="0"/>
        <w:autoSpaceDE w:val="0"/>
        <w:autoSpaceDN w:val="0"/>
        <w:adjustRightInd w:val="0"/>
        <w:ind w:firstLine="540"/>
        <w:jc w:val="both"/>
        <w:rPr>
          <w:rFonts w:ascii="Arial" w:hAnsi="Arial" w:cs="Arial"/>
        </w:rPr>
      </w:pPr>
      <w:r w:rsidRPr="00732DDA">
        <w:rPr>
          <w:rFonts w:ascii="Arial" w:hAnsi="Arial" w:cs="Arial"/>
        </w:rPr>
        <w:t xml:space="preserve">ожидаемыми итогами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в текущем финансовом году</w:t>
      </w:r>
      <w:r w:rsidR="00D9190B">
        <w:rPr>
          <w:rFonts w:ascii="Arial" w:hAnsi="Arial" w:cs="Arial"/>
        </w:rPr>
        <w:t xml:space="preserve"> </w:t>
      </w:r>
      <w:r w:rsidRPr="00732DDA">
        <w:rPr>
          <w:rFonts w:ascii="Arial" w:hAnsi="Arial" w:cs="Arial"/>
        </w:rPr>
        <w:t xml:space="preserve">и плановом периоде по показателям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(за исключением случаев, когда основные характеристики бюджета </w:t>
      </w:r>
      <w:r w:rsidR="00912069" w:rsidRPr="00732DDA">
        <w:rPr>
          <w:rFonts w:ascii="Arial" w:hAnsi="Arial" w:cs="Arial"/>
        </w:rPr>
        <w:t>Чилековского</w:t>
      </w:r>
      <w:r w:rsidRPr="00732DDA">
        <w:rPr>
          <w:rFonts w:ascii="Arial" w:hAnsi="Arial" w:cs="Arial"/>
        </w:rPr>
        <w:t xml:space="preserve"> сельского поселения не изменяются);</w:t>
      </w:r>
    </w:p>
    <w:p w:rsidR="000D03F0" w:rsidRPr="00732DDA" w:rsidRDefault="000D03F0" w:rsidP="00A24119">
      <w:pPr>
        <w:widowControl w:val="0"/>
        <w:autoSpaceDE w:val="0"/>
        <w:autoSpaceDN w:val="0"/>
        <w:adjustRightInd w:val="0"/>
        <w:ind w:firstLine="540"/>
        <w:jc w:val="both"/>
        <w:rPr>
          <w:rFonts w:ascii="Arial" w:hAnsi="Arial" w:cs="Arial"/>
        </w:rPr>
      </w:pPr>
      <w:r w:rsidRPr="00732DDA">
        <w:rPr>
          <w:rFonts w:ascii="Arial" w:hAnsi="Arial" w:cs="Arial"/>
        </w:rPr>
        <w:t xml:space="preserve">сведениями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за истекший отчетный период текущего финансового года;</w:t>
      </w:r>
    </w:p>
    <w:p w:rsidR="000D03F0" w:rsidRPr="00732DDA" w:rsidRDefault="000D03F0" w:rsidP="00A24119">
      <w:pPr>
        <w:widowControl w:val="0"/>
        <w:autoSpaceDE w:val="0"/>
        <w:autoSpaceDN w:val="0"/>
        <w:adjustRightInd w:val="0"/>
        <w:ind w:firstLine="540"/>
        <w:jc w:val="both"/>
        <w:rPr>
          <w:rFonts w:ascii="Arial" w:hAnsi="Arial" w:cs="Arial"/>
        </w:rPr>
      </w:pPr>
      <w:r w:rsidRPr="00732DDA">
        <w:rPr>
          <w:rFonts w:ascii="Arial" w:hAnsi="Arial" w:cs="Arial"/>
        </w:rPr>
        <w:t xml:space="preserve">оценкой ожидаемого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в текущем финансовом году;</w:t>
      </w:r>
    </w:p>
    <w:p w:rsidR="000D03F0" w:rsidRPr="00732DDA" w:rsidRDefault="000D03F0" w:rsidP="00A24119">
      <w:pPr>
        <w:widowControl w:val="0"/>
        <w:autoSpaceDE w:val="0"/>
        <w:autoSpaceDN w:val="0"/>
        <w:adjustRightInd w:val="0"/>
        <w:ind w:firstLine="540"/>
        <w:jc w:val="both"/>
        <w:rPr>
          <w:rFonts w:ascii="Arial" w:hAnsi="Arial" w:cs="Arial"/>
          <w:i/>
          <w:iCs/>
          <w:u w:val="single"/>
        </w:rPr>
      </w:pPr>
      <w:r w:rsidRPr="00732DDA">
        <w:rPr>
          <w:rFonts w:ascii="Arial" w:hAnsi="Arial" w:cs="Arial"/>
        </w:rPr>
        <w:t>пояснительной запиской с обоснованием предлагаемых изменений</w:t>
      </w:r>
      <w:r w:rsidRPr="00732DDA">
        <w:rPr>
          <w:rFonts w:ascii="Arial" w:hAnsi="Arial" w:cs="Arial"/>
        </w:rPr>
        <w:br/>
        <w:t xml:space="preserve">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5920AC">
      <w:pPr>
        <w:widowControl w:val="0"/>
        <w:autoSpaceDE w:val="0"/>
        <w:autoSpaceDN w:val="0"/>
        <w:adjustRightInd w:val="0"/>
        <w:ind w:firstLine="540"/>
        <w:jc w:val="both"/>
        <w:rPr>
          <w:rFonts w:ascii="Arial" w:hAnsi="Arial" w:cs="Arial"/>
        </w:rPr>
      </w:pPr>
      <w:r w:rsidRPr="00732DDA">
        <w:rPr>
          <w:rFonts w:ascii="Arial" w:hAnsi="Arial" w:cs="Arial"/>
        </w:rPr>
        <w:t xml:space="preserve">6.3. Председатель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течение суток со дня внесения на рассмотрение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о внесении изменений в бюджет направляет его в </w:t>
      </w:r>
      <w:r w:rsidRPr="00732DDA">
        <w:rPr>
          <w:rFonts w:ascii="Arial" w:hAnsi="Arial" w:cs="Arial"/>
          <w:spacing w:val="-4"/>
        </w:rPr>
        <w:t xml:space="preserve">уполномоченный комитет, </w:t>
      </w:r>
      <w:r w:rsidRPr="00732DDA">
        <w:rPr>
          <w:rFonts w:ascii="Arial" w:hAnsi="Arial" w:cs="Arial"/>
        </w:rPr>
        <w:t>который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7" w:history="1">
        <w:r w:rsidRPr="00732DDA">
          <w:rPr>
            <w:rFonts w:ascii="Arial" w:hAnsi="Arial" w:cs="Arial"/>
          </w:rPr>
          <w:t>пункта 6.2</w:t>
        </w:r>
      </w:hyperlink>
      <w:r w:rsidRPr="00732DDA">
        <w:rPr>
          <w:rFonts w:ascii="Arial" w:hAnsi="Arial" w:cs="Arial"/>
        </w:rPr>
        <w:t> настоящего Положения.</w:t>
      </w:r>
    </w:p>
    <w:p w:rsidR="000D03F0" w:rsidRPr="00732DDA" w:rsidRDefault="000D03F0" w:rsidP="00662B09">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Председатель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на основании заключения уполномоченного комитета принимает решение о принятии к рассмотрению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проекта решения о внесении изменений</w:t>
      </w:r>
      <w:r w:rsidR="00D9190B">
        <w:rPr>
          <w:rFonts w:ascii="Arial" w:hAnsi="Arial" w:cs="Arial"/>
        </w:rPr>
        <w:t xml:space="preserve"> </w:t>
      </w:r>
      <w:r w:rsidRPr="00732DDA">
        <w:rPr>
          <w:rFonts w:ascii="Arial" w:hAnsi="Arial" w:cs="Arial"/>
        </w:rPr>
        <w:t xml:space="preserve">в бюджет либо о возвращении его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 на доработку.</w:t>
      </w:r>
    </w:p>
    <w:p w:rsidR="000D03F0" w:rsidRPr="00732DDA" w:rsidRDefault="000D03F0" w:rsidP="005920AC">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Если состав представленных документов и материалов не соответствует </w:t>
      </w:r>
      <w:r w:rsidRPr="00732DDA">
        <w:rPr>
          <w:rFonts w:ascii="Arial" w:hAnsi="Arial" w:cs="Arial"/>
          <w:spacing w:val="-4"/>
        </w:rPr>
        <w:t>требованиям </w:t>
      </w:r>
      <w:hyperlink r:id="rId18" w:history="1">
        <w:r w:rsidRPr="00732DDA">
          <w:rPr>
            <w:rFonts w:ascii="Arial" w:hAnsi="Arial" w:cs="Arial"/>
            <w:spacing w:val="-4"/>
          </w:rPr>
          <w:t>пункта 6.</w:t>
        </w:r>
      </w:hyperlink>
      <w:r w:rsidRPr="00732DDA">
        <w:rPr>
          <w:rFonts w:ascii="Arial" w:hAnsi="Arial" w:cs="Arial"/>
          <w:spacing w:val="-4"/>
        </w:rPr>
        <w:t xml:space="preserve">2 настоящего Положения, проект </w:t>
      </w:r>
      <w:r w:rsidRPr="00732DDA">
        <w:rPr>
          <w:rFonts w:ascii="Arial" w:hAnsi="Arial" w:cs="Arial"/>
        </w:rPr>
        <w:t>решения о внесении изменений в бюджет не позднее 3 рабочих дней с момента внесения</w:t>
      </w:r>
      <w:r w:rsidR="00D9190B">
        <w:rPr>
          <w:rFonts w:ascii="Arial" w:hAnsi="Arial" w:cs="Arial"/>
        </w:rPr>
        <w:t xml:space="preserve"> </w:t>
      </w:r>
      <w:r w:rsidRPr="00732DDA">
        <w:rPr>
          <w:rFonts w:ascii="Arial" w:hAnsi="Arial" w:cs="Arial"/>
        </w:rPr>
        <w:t xml:space="preserve">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подлежит возврату на доработку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5920AC">
      <w:pPr>
        <w:widowControl w:val="0"/>
        <w:autoSpaceDE w:val="0"/>
        <w:autoSpaceDN w:val="0"/>
        <w:adjustRightInd w:val="0"/>
        <w:ind w:firstLine="540"/>
        <w:jc w:val="both"/>
        <w:outlineLvl w:val="2"/>
        <w:rPr>
          <w:rFonts w:ascii="Arial" w:hAnsi="Arial" w:cs="Arial"/>
        </w:rPr>
      </w:pPr>
      <w:r w:rsidRPr="00732DDA">
        <w:rPr>
          <w:rFonts w:ascii="Arial" w:hAnsi="Arial" w:cs="Arial"/>
        </w:rPr>
        <w:t>Доработанный проект решения о внесении изменений в бюджет со всеми необходимыми документами и материалами должен быть представлен</w:t>
      </w:r>
      <w:r w:rsidR="00D9190B">
        <w:rPr>
          <w:rFonts w:ascii="Arial" w:hAnsi="Arial" w:cs="Arial"/>
        </w:rPr>
        <w:t xml:space="preserve"> </w:t>
      </w:r>
      <w:r w:rsidRPr="00732DDA">
        <w:rPr>
          <w:rFonts w:ascii="Arial" w:hAnsi="Arial" w:cs="Arial"/>
        </w:rPr>
        <w:t xml:space="preserve">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w:t>
      </w:r>
      <w:r w:rsidRPr="00732DDA">
        <w:rPr>
          <w:rFonts w:ascii="Arial" w:hAnsi="Arial" w:cs="Arial"/>
        </w:rPr>
        <w:lastRenderedPageBreak/>
        <w:t xml:space="preserve">муниципального района Волгоградской области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течение 7 календарных дней со дня возвращения его на доработку и рассмотрен председателем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установленном настоящим Положением  порядке.</w:t>
      </w:r>
    </w:p>
    <w:p w:rsidR="000D03F0" w:rsidRPr="00732DDA" w:rsidRDefault="000D03F0" w:rsidP="005920AC">
      <w:pPr>
        <w:widowControl w:val="0"/>
        <w:autoSpaceDE w:val="0"/>
        <w:autoSpaceDN w:val="0"/>
        <w:adjustRightInd w:val="0"/>
        <w:ind w:firstLine="540"/>
        <w:jc w:val="both"/>
        <w:outlineLvl w:val="2"/>
        <w:rPr>
          <w:rFonts w:ascii="Arial" w:hAnsi="Arial" w:cs="Arial"/>
        </w:rPr>
      </w:pPr>
      <w:r w:rsidRPr="00732DDA">
        <w:rPr>
          <w:rFonts w:ascii="Arial" w:hAnsi="Arial" w:cs="Arial"/>
          <w:spacing w:val="-4"/>
        </w:rPr>
        <w:t xml:space="preserve">Проект </w:t>
      </w:r>
      <w:r w:rsidRPr="00732DDA">
        <w:rPr>
          <w:rFonts w:ascii="Arial" w:hAnsi="Arial" w:cs="Arial"/>
        </w:rPr>
        <w:t>решения о внесении изменений в бюджет</w:t>
      </w:r>
      <w:r w:rsidRPr="00732DDA">
        <w:rPr>
          <w:rFonts w:ascii="Arial" w:hAnsi="Arial" w:cs="Arial"/>
          <w:spacing w:val="-4"/>
        </w:rPr>
        <w:t>, внесенный</w:t>
      </w:r>
      <w:r w:rsidR="00D9190B">
        <w:rPr>
          <w:rFonts w:ascii="Arial" w:hAnsi="Arial" w:cs="Arial"/>
          <w:spacing w:val="-4"/>
        </w:rPr>
        <w:t xml:space="preserve"> </w:t>
      </w:r>
      <w:r w:rsidRPr="00732DDA">
        <w:rPr>
          <w:rFonts w:ascii="Arial" w:hAnsi="Arial" w:cs="Arial"/>
          <w:spacing w:val="-4"/>
        </w:rPr>
        <w:t xml:space="preserve">с соблюдением требований настоящего Положения, в течение 3 рабочих дней со дня принятия к рассмотрению направляется председателем </w:t>
      </w:r>
      <w:r w:rsidRPr="00732DDA">
        <w:rPr>
          <w:rFonts w:ascii="Arial" w:hAnsi="Arial" w:cs="Arial"/>
        </w:rPr>
        <w:t xml:space="preserve">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w:t>
      </w:r>
      <w:r w:rsidRPr="00732DDA">
        <w:rPr>
          <w:rFonts w:ascii="Arial" w:hAnsi="Arial" w:cs="Arial"/>
          <w:spacing w:val="-4"/>
        </w:rPr>
        <w:t xml:space="preserve">в комиссии </w:t>
      </w:r>
      <w:r w:rsidRPr="00732DDA">
        <w:rPr>
          <w:rFonts w:ascii="Arial" w:hAnsi="Arial" w:cs="Arial"/>
        </w:rPr>
        <w:t xml:space="preserve">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spacing w:val="-4"/>
        </w:rPr>
        <w:t xml:space="preserve">,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w:t>
      </w:r>
      <w:r w:rsidRPr="00732DDA">
        <w:rPr>
          <w:rFonts w:ascii="Arial" w:hAnsi="Arial" w:cs="Arial"/>
        </w:rPr>
        <w:t>для проведения экспертизы проекта решения о внесении изменений в бюджет, проверки и анализа обоснованности его показателей.</w:t>
      </w:r>
    </w:p>
    <w:p w:rsidR="000D03F0" w:rsidRPr="00732DDA" w:rsidRDefault="000D03F0" w:rsidP="005920AC">
      <w:pPr>
        <w:autoSpaceDE w:val="0"/>
        <w:autoSpaceDN w:val="0"/>
        <w:adjustRightInd w:val="0"/>
        <w:ind w:firstLine="540"/>
        <w:jc w:val="both"/>
        <w:rPr>
          <w:rFonts w:ascii="Arial" w:hAnsi="Arial" w:cs="Arial"/>
        </w:rPr>
      </w:pPr>
      <w:r w:rsidRPr="00732DDA">
        <w:rPr>
          <w:rFonts w:ascii="Arial" w:hAnsi="Arial" w:cs="Arial"/>
        </w:rPr>
        <w:t xml:space="preserve">Заключение </w:t>
      </w:r>
      <w:r w:rsidRPr="00732DDA">
        <w:rPr>
          <w:rFonts w:ascii="Arial" w:hAnsi="Arial" w:cs="Arial"/>
          <w:spacing w:val="-4"/>
        </w:rPr>
        <w:t>Контрольно-счетной палаты Котельниковского муниципального района Волгоградской области</w:t>
      </w:r>
      <w:r w:rsidRPr="00732DDA">
        <w:rPr>
          <w:rFonts w:ascii="Arial" w:hAnsi="Arial" w:cs="Arial"/>
        </w:rPr>
        <w:t xml:space="preserve"> учитывается депутатами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при рассмотрении проекта решения о внесении изменений в бюджет, подготовке поправок к проекту решения о внесении изменений в бюджет.</w:t>
      </w:r>
    </w:p>
    <w:p w:rsidR="000D03F0" w:rsidRPr="00732DDA" w:rsidRDefault="000D03F0" w:rsidP="005920AC">
      <w:pPr>
        <w:widowControl w:val="0"/>
        <w:autoSpaceDE w:val="0"/>
        <w:autoSpaceDN w:val="0"/>
        <w:adjustRightInd w:val="0"/>
        <w:ind w:firstLine="540"/>
        <w:jc w:val="both"/>
        <w:outlineLvl w:val="2"/>
        <w:rPr>
          <w:rFonts w:ascii="Arial" w:hAnsi="Arial" w:cs="Arial"/>
          <w:color w:val="000000"/>
          <w:shd w:val="clear" w:color="auto" w:fill="FFFFFF"/>
        </w:rPr>
      </w:pPr>
      <w:r w:rsidRPr="00732DDA">
        <w:rPr>
          <w:rFonts w:ascii="Arial" w:hAnsi="Arial" w:cs="Arial"/>
          <w:color w:val="000000"/>
          <w:shd w:val="clear" w:color="auto" w:fill="FFFFFF"/>
        </w:rPr>
        <w:t xml:space="preserve">Ответственным за рассмотрение проекта </w:t>
      </w:r>
      <w:r w:rsidRPr="00732DDA">
        <w:rPr>
          <w:rFonts w:ascii="Arial" w:hAnsi="Arial" w:cs="Arial"/>
        </w:rPr>
        <w:t xml:space="preserve">решения о внесении изменений в бюджет </w:t>
      </w:r>
      <w:r w:rsidRPr="00732DDA">
        <w:rPr>
          <w:rFonts w:ascii="Arial" w:hAnsi="Arial" w:cs="Arial"/>
          <w:color w:val="000000"/>
          <w:spacing w:val="-4"/>
          <w:shd w:val="clear" w:color="auto" w:fill="FFFFFF"/>
        </w:rPr>
        <w:t>является уполномоченная</w:t>
      </w:r>
      <w:r w:rsidRPr="00732DDA">
        <w:rPr>
          <w:rFonts w:ascii="Arial" w:hAnsi="Arial" w:cs="Arial"/>
          <w:color w:val="000000"/>
          <w:shd w:val="clear" w:color="auto" w:fill="FFFFFF"/>
        </w:rPr>
        <w:t xml:space="preserve"> комиссия.</w:t>
      </w:r>
    </w:p>
    <w:p w:rsidR="000D03F0" w:rsidRPr="00732DDA" w:rsidRDefault="000D03F0" w:rsidP="005920AC">
      <w:pPr>
        <w:ind w:firstLine="540"/>
        <w:jc w:val="both"/>
        <w:rPr>
          <w:rFonts w:ascii="Arial" w:hAnsi="Arial" w:cs="Arial"/>
        </w:rPr>
      </w:pPr>
      <w:r w:rsidRPr="00732DDA">
        <w:rPr>
          <w:rFonts w:ascii="Arial" w:hAnsi="Arial" w:cs="Arial"/>
        </w:rPr>
        <w:t xml:space="preserve">6.4. Проект решения о внесении изменений в бюджет рассматривается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во внеочередном порядке. </w:t>
      </w:r>
    </w:p>
    <w:p w:rsidR="000D03F0" w:rsidRPr="00732DDA" w:rsidRDefault="000D03F0" w:rsidP="005920AC">
      <w:pPr>
        <w:widowControl w:val="0"/>
        <w:autoSpaceDE w:val="0"/>
        <w:autoSpaceDN w:val="0"/>
        <w:adjustRightInd w:val="0"/>
        <w:ind w:firstLine="540"/>
        <w:jc w:val="both"/>
        <w:rPr>
          <w:rFonts w:ascii="Arial" w:hAnsi="Arial" w:cs="Arial"/>
        </w:rPr>
      </w:pPr>
      <w:r w:rsidRPr="00732DDA">
        <w:rPr>
          <w:rFonts w:ascii="Arial" w:hAnsi="Arial" w:cs="Arial"/>
        </w:rPr>
        <w:t xml:space="preserve">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рассматривает проект решения о внесении изменений в бюджет не позднее 20 календарных дней со дня принятия его к рассмотрению.</w:t>
      </w:r>
    </w:p>
    <w:p w:rsidR="000D03F0" w:rsidRPr="00732DDA" w:rsidRDefault="000D03F0" w:rsidP="00756034">
      <w:pPr>
        <w:autoSpaceDE w:val="0"/>
        <w:autoSpaceDN w:val="0"/>
        <w:adjustRightInd w:val="0"/>
        <w:ind w:firstLine="540"/>
        <w:jc w:val="both"/>
        <w:rPr>
          <w:rFonts w:ascii="Arial" w:hAnsi="Arial" w:cs="Arial"/>
        </w:rPr>
      </w:pPr>
      <w:r w:rsidRPr="00732DDA">
        <w:rPr>
          <w:rFonts w:ascii="Arial" w:hAnsi="Arial" w:cs="Arial"/>
        </w:rPr>
        <w:t xml:space="preserve">6.5.В течение 5 календарных дней со дня, следующего за днем принятия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проект решения о внесении изменений в бюджет к рассмотрению, комиссии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депутаты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представляют в уполномоченную комиссию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rsidR="000D03F0" w:rsidRPr="00732DDA" w:rsidRDefault="000D03F0" w:rsidP="00756034">
      <w:pPr>
        <w:autoSpaceDE w:val="0"/>
        <w:autoSpaceDN w:val="0"/>
        <w:adjustRightInd w:val="0"/>
        <w:ind w:firstLine="540"/>
        <w:jc w:val="both"/>
        <w:rPr>
          <w:rFonts w:ascii="Arial" w:hAnsi="Arial" w:cs="Arial"/>
        </w:rPr>
      </w:pPr>
      <w:r w:rsidRPr="00732DDA">
        <w:rPr>
          <w:rFonts w:ascii="Arial" w:hAnsi="Arial" w:cs="Arial"/>
        </w:rPr>
        <w:t xml:space="preserve">Поправки, внесенные депутатами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комиссиями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12069" w:rsidRPr="00732DDA">
        <w:rPr>
          <w:rFonts w:ascii="Arial" w:hAnsi="Arial" w:cs="Arial"/>
          <w:spacing w:val="-4"/>
        </w:rPr>
        <w:t>Чилековского</w:t>
      </w:r>
      <w:r w:rsidRPr="00732DDA">
        <w:rPr>
          <w:rFonts w:ascii="Arial" w:hAnsi="Arial" w:cs="Arial"/>
          <w:spacing w:val="-4"/>
        </w:rPr>
        <w:t xml:space="preserve"> сельского поселения либо указание на дополнительный</w:t>
      </w:r>
      <w:r w:rsidRPr="00732DDA">
        <w:rPr>
          <w:rFonts w:ascii="Arial" w:hAnsi="Arial" w:cs="Arial"/>
        </w:rPr>
        <w:t xml:space="preserve"> источник доходов.</w:t>
      </w:r>
    </w:p>
    <w:p w:rsidR="000D03F0" w:rsidRPr="00732DDA" w:rsidRDefault="000D03F0" w:rsidP="00756034">
      <w:pPr>
        <w:autoSpaceDE w:val="0"/>
        <w:autoSpaceDN w:val="0"/>
        <w:adjustRightInd w:val="0"/>
        <w:ind w:firstLine="540"/>
        <w:jc w:val="both"/>
        <w:rPr>
          <w:rFonts w:ascii="Arial" w:hAnsi="Arial" w:cs="Arial"/>
        </w:rPr>
      </w:pPr>
      <w:r w:rsidRPr="00732DDA">
        <w:rPr>
          <w:rFonts w:ascii="Arial" w:hAnsi="Arial" w:cs="Arial"/>
        </w:rPr>
        <w:t xml:space="preserve">Поправки, внесенные депутатами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w:t>
      </w:r>
      <w:r w:rsidRPr="00732DDA">
        <w:rPr>
          <w:rFonts w:ascii="Arial" w:hAnsi="Arial" w:cs="Arial"/>
        </w:rPr>
        <w:lastRenderedPageBreak/>
        <w:t xml:space="preserve">области и комиссиями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912069" w:rsidRPr="00732DDA">
        <w:rPr>
          <w:rFonts w:ascii="Arial" w:hAnsi="Arial" w:cs="Arial"/>
        </w:rPr>
        <w:t>Чилековского</w:t>
      </w:r>
      <w:r w:rsidRPr="00732DDA">
        <w:rPr>
          <w:rFonts w:ascii="Arial" w:hAnsi="Arial" w:cs="Arial"/>
        </w:rPr>
        <w:t xml:space="preserve"> сельского поселения либо не указан </w:t>
      </w:r>
      <w:r w:rsidRPr="00732DDA">
        <w:rPr>
          <w:rFonts w:ascii="Arial" w:hAnsi="Arial" w:cs="Arial"/>
          <w:spacing w:val="-4"/>
        </w:rPr>
        <w:t>дополнительный</w:t>
      </w:r>
      <w:r w:rsidRPr="00732DDA">
        <w:rPr>
          <w:rFonts w:ascii="Arial" w:hAnsi="Arial" w:cs="Arial"/>
        </w:rPr>
        <w:t xml:space="preserve"> источник доходов, уполномоченную комиссию к рассмотрению не принимаются.</w:t>
      </w:r>
    </w:p>
    <w:p w:rsidR="000D03F0" w:rsidRPr="00732DDA" w:rsidRDefault="000D03F0" w:rsidP="00756034">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732DDA">
        <w:rPr>
          <w:rFonts w:ascii="Arial" w:hAnsi="Arial" w:cs="Arial"/>
        </w:rPr>
        <w:t xml:space="preserve">решения о внесении изменений в бюджет </w:t>
      </w:r>
      <w:r w:rsidRPr="00732DDA">
        <w:rPr>
          <w:rFonts w:ascii="Arial" w:hAnsi="Arial" w:cs="Arial"/>
          <w:color w:val="000000"/>
          <w:shd w:val="clear" w:color="auto" w:fill="FFFFFF"/>
        </w:rPr>
        <w:t xml:space="preserve">(далее – таблица поправок к проекту </w:t>
      </w:r>
      <w:r w:rsidRPr="00732DDA">
        <w:rPr>
          <w:rFonts w:ascii="Arial" w:hAnsi="Arial" w:cs="Arial"/>
        </w:rPr>
        <w:t>решения о внесении изменений в бюджет</w:t>
      </w:r>
      <w:r w:rsidRPr="00732DDA">
        <w:rPr>
          <w:rFonts w:ascii="Arial" w:hAnsi="Arial" w:cs="Arial"/>
          <w:color w:val="000000"/>
          <w:shd w:val="clear" w:color="auto" w:fill="FFFFFF"/>
        </w:rPr>
        <w:t>)</w:t>
      </w:r>
      <w:r w:rsidR="00905821">
        <w:rPr>
          <w:rFonts w:ascii="Arial" w:hAnsi="Arial" w:cs="Arial"/>
          <w:color w:val="000000"/>
          <w:shd w:val="clear" w:color="auto" w:fill="FFFFFF"/>
        </w:rPr>
        <w:t xml:space="preserve"> </w:t>
      </w:r>
      <w:r w:rsidRPr="00732DDA">
        <w:rPr>
          <w:rFonts w:ascii="Arial" w:hAnsi="Arial" w:cs="Arial"/>
          <w:color w:val="000000"/>
          <w:shd w:val="clear" w:color="auto" w:fill="FFFFFF"/>
        </w:rPr>
        <w:t xml:space="preserve">и направляет ее для согласования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w:t>
      </w:r>
    </w:p>
    <w:p w:rsidR="000D03F0" w:rsidRPr="00732DDA" w:rsidRDefault="000D03F0" w:rsidP="00756034">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Администрация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в течение 3 календарных дней со дня поступления в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color w:val="000000"/>
          <w:shd w:val="clear" w:color="auto" w:fill="FFFFFF"/>
        </w:rPr>
        <w:t xml:space="preserve"> таблицы поправок к проекту </w:t>
      </w:r>
      <w:r w:rsidRPr="00732DDA">
        <w:rPr>
          <w:rFonts w:ascii="Arial" w:hAnsi="Arial" w:cs="Arial"/>
        </w:rPr>
        <w:t xml:space="preserve">решения </w:t>
      </w:r>
      <w:r w:rsidRPr="00732DDA">
        <w:rPr>
          <w:rFonts w:ascii="Arial" w:hAnsi="Arial" w:cs="Arial"/>
          <w:color w:val="000000"/>
          <w:shd w:val="clear" w:color="auto" w:fill="FFFFFF"/>
        </w:rPr>
        <w:t>во втором чтении</w:t>
      </w:r>
      <w:r w:rsidRPr="00732DDA">
        <w:rPr>
          <w:rFonts w:ascii="Arial" w:hAnsi="Arial" w:cs="Arial"/>
        </w:rPr>
        <w:t xml:space="preserve"> рассматривает </w:t>
      </w:r>
      <w:r w:rsidRPr="00732DDA">
        <w:rPr>
          <w:rFonts w:ascii="Arial" w:hAnsi="Arial" w:cs="Arial"/>
          <w:color w:val="000000"/>
          <w:shd w:val="clear" w:color="auto" w:fill="FFFFFF"/>
        </w:rPr>
        <w:t xml:space="preserve">таблицу поправок к проекту </w:t>
      </w:r>
      <w:r w:rsidRPr="00732DDA">
        <w:rPr>
          <w:rFonts w:ascii="Arial" w:hAnsi="Arial" w:cs="Arial"/>
        </w:rPr>
        <w:t xml:space="preserve">решения о внесении изменений в бюджет и направляет в уполномоченную комиссию информацию о поддержании или отклонении по каждой из поправок к </w:t>
      </w:r>
      <w:r w:rsidRPr="00732DDA">
        <w:rPr>
          <w:rFonts w:ascii="Arial" w:hAnsi="Arial" w:cs="Arial"/>
          <w:color w:val="000000"/>
          <w:shd w:val="clear" w:color="auto" w:fill="FFFFFF"/>
        </w:rPr>
        <w:t xml:space="preserve">проекту </w:t>
      </w:r>
      <w:r w:rsidRPr="00732DDA">
        <w:rPr>
          <w:rFonts w:ascii="Arial" w:hAnsi="Arial" w:cs="Arial"/>
        </w:rPr>
        <w:t>решения</w:t>
      </w:r>
      <w:r w:rsidR="00905821">
        <w:rPr>
          <w:rFonts w:ascii="Arial" w:hAnsi="Arial" w:cs="Arial"/>
        </w:rPr>
        <w:t xml:space="preserve"> </w:t>
      </w:r>
      <w:r w:rsidRPr="00732DDA">
        <w:rPr>
          <w:rFonts w:ascii="Arial" w:hAnsi="Arial" w:cs="Arial"/>
        </w:rPr>
        <w:t>о внесении изменений в бюджет</w:t>
      </w:r>
      <w:r w:rsidRPr="00732DDA">
        <w:rPr>
          <w:rFonts w:ascii="Arial" w:hAnsi="Arial" w:cs="Arial"/>
          <w:color w:val="000000"/>
          <w:shd w:val="clear" w:color="auto" w:fill="FFFFFF"/>
        </w:rPr>
        <w:t xml:space="preserve">, содержащейся в поступившей таблице поправок к проекту </w:t>
      </w:r>
      <w:r w:rsidRPr="00732DDA">
        <w:rPr>
          <w:rFonts w:ascii="Arial" w:hAnsi="Arial" w:cs="Arial"/>
        </w:rPr>
        <w:t>решения о внесении изменений в бюджет</w:t>
      </w:r>
      <w:r w:rsidRPr="00732DDA">
        <w:rPr>
          <w:rFonts w:ascii="Arial" w:hAnsi="Arial" w:cs="Arial"/>
          <w:color w:val="000000"/>
          <w:shd w:val="clear" w:color="auto" w:fill="FFFFFF"/>
        </w:rPr>
        <w:t>.</w:t>
      </w:r>
    </w:p>
    <w:p w:rsidR="000D03F0" w:rsidRPr="00732DDA" w:rsidRDefault="000D03F0" w:rsidP="00756034">
      <w:pPr>
        <w:ind w:firstLine="540"/>
        <w:jc w:val="both"/>
        <w:rPr>
          <w:rFonts w:ascii="Arial" w:hAnsi="Arial" w:cs="Arial"/>
          <w:color w:val="000000"/>
          <w:shd w:val="clear" w:color="auto" w:fill="FFFFFF"/>
        </w:rPr>
      </w:pPr>
      <w:r w:rsidRPr="00732DDA">
        <w:rPr>
          <w:rFonts w:ascii="Arial" w:hAnsi="Arial" w:cs="Arial"/>
          <w:color w:val="000000"/>
          <w:shd w:val="clear" w:color="auto" w:fill="FFFFFF"/>
        </w:rPr>
        <w:t xml:space="preserve">Уполномоченная комиссия в течение 3 календарных дней со дня получения информации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 xml:space="preserve"> </w:t>
      </w:r>
      <w:r w:rsidRPr="00732DDA">
        <w:rPr>
          <w:rFonts w:ascii="Arial" w:hAnsi="Arial" w:cs="Arial"/>
        </w:rPr>
        <w:t xml:space="preserve">указанной в абзаце пятом настоящего пункта Положения, готовит сводную таблицу поправок к </w:t>
      </w:r>
      <w:r w:rsidRPr="00732DDA">
        <w:rPr>
          <w:rFonts w:ascii="Arial" w:hAnsi="Arial" w:cs="Arial"/>
          <w:color w:val="000000"/>
          <w:shd w:val="clear" w:color="auto" w:fill="FFFFFF"/>
        </w:rPr>
        <w:t xml:space="preserve">проекту </w:t>
      </w:r>
      <w:r w:rsidRPr="00732DDA">
        <w:rPr>
          <w:rFonts w:ascii="Arial" w:hAnsi="Arial" w:cs="Arial"/>
        </w:rPr>
        <w:t>решения о внесении изменений в бюджет</w:t>
      </w:r>
      <w:r w:rsidRPr="00732DDA">
        <w:rPr>
          <w:rFonts w:ascii="Arial" w:hAnsi="Arial" w:cs="Arial"/>
          <w:color w:val="000000"/>
          <w:shd w:val="clear" w:color="auto" w:fill="FFFFFF"/>
        </w:rPr>
        <w:t>.</w:t>
      </w:r>
    </w:p>
    <w:p w:rsidR="000D03F0" w:rsidRPr="00732DDA" w:rsidRDefault="000D03F0" w:rsidP="00756034">
      <w:pPr>
        <w:shd w:val="clear" w:color="auto" w:fill="FFFFFF"/>
        <w:spacing w:line="288" w:lineRule="atLeast"/>
        <w:ind w:firstLine="540"/>
        <w:jc w:val="both"/>
        <w:rPr>
          <w:rFonts w:ascii="Arial" w:hAnsi="Arial" w:cs="Arial"/>
        </w:rPr>
      </w:pPr>
      <w:r w:rsidRPr="00732DDA">
        <w:rPr>
          <w:rFonts w:ascii="Arial" w:hAnsi="Arial" w:cs="Arial"/>
        </w:rPr>
        <w:t xml:space="preserve">На заседании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при рассмотрении проекта решения о внесении изменений в бюджет рассматриваются и выносятся на голосование два блока поправок:</w:t>
      </w:r>
    </w:p>
    <w:p w:rsidR="000D03F0" w:rsidRPr="00732DDA" w:rsidRDefault="000D03F0" w:rsidP="00756034">
      <w:pPr>
        <w:shd w:val="clear" w:color="auto" w:fill="FFFFFF"/>
        <w:spacing w:line="288" w:lineRule="atLeast"/>
        <w:ind w:firstLine="540"/>
        <w:jc w:val="both"/>
        <w:rPr>
          <w:rFonts w:ascii="Arial" w:hAnsi="Arial" w:cs="Arial"/>
          <w:i/>
          <w:iCs/>
          <w:u w:val="single"/>
        </w:rPr>
      </w:pPr>
      <w:r w:rsidRPr="00732DDA">
        <w:rPr>
          <w:rFonts w:ascii="Arial" w:hAnsi="Arial" w:cs="Arial"/>
          <w:spacing w:val="-4"/>
        </w:rPr>
        <w:t xml:space="preserve">поправки, поддержанные уполномоченной комиссией и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7A6408">
      <w:pPr>
        <w:shd w:val="clear" w:color="auto" w:fill="FFFFFF"/>
        <w:spacing w:line="316" w:lineRule="exact"/>
        <w:ind w:firstLine="539"/>
        <w:jc w:val="both"/>
        <w:rPr>
          <w:rFonts w:ascii="Arial" w:hAnsi="Arial" w:cs="Arial"/>
        </w:rPr>
      </w:pPr>
      <w:r w:rsidRPr="00732DDA">
        <w:rPr>
          <w:rFonts w:ascii="Arial" w:hAnsi="Arial" w:cs="Arial"/>
        </w:rPr>
        <w:t xml:space="preserve">поправки, не поддержанные либо уполномоченной комиссией, либо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0D03F0" w:rsidRPr="00732DDA" w:rsidRDefault="000D03F0" w:rsidP="007A6408">
      <w:pPr>
        <w:shd w:val="clear" w:color="auto" w:fill="FFFFFF"/>
        <w:spacing w:line="316" w:lineRule="exact"/>
        <w:ind w:firstLine="539"/>
        <w:jc w:val="both"/>
        <w:rPr>
          <w:rFonts w:ascii="Arial" w:hAnsi="Arial" w:cs="Arial"/>
        </w:rPr>
      </w:pPr>
      <w:r w:rsidRPr="00732DDA">
        <w:rPr>
          <w:rFonts w:ascii="Arial" w:hAnsi="Arial" w:cs="Arial"/>
        </w:rPr>
        <w:t xml:space="preserve">После рассмотрения поправок проект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внесении изменений 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выносится на голосование.</w:t>
      </w:r>
    </w:p>
    <w:p w:rsidR="000D03F0" w:rsidRPr="00732DDA" w:rsidRDefault="000D03F0" w:rsidP="007A6408">
      <w:pPr>
        <w:autoSpaceDE w:val="0"/>
        <w:autoSpaceDN w:val="0"/>
        <w:adjustRightInd w:val="0"/>
        <w:spacing w:line="316" w:lineRule="exact"/>
        <w:ind w:firstLine="539"/>
        <w:jc w:val="both"/>
        <w:rPr>
          <w:rFonts w:ascii="Arial" w:hAnsi="Arial" w:cs="Arial"/>
        </w:rPr>
      </w:pPr>
      <w:r w:rsidRPr="00732DDA">
        <w:rPr>
          <w:rFonts w:ascii="Arial" w:hAnsi="Arial" w:cs="Arial"/>
        </w:rPr>
        <w:t xml:space="preserve">6.6. В случае снижения в соответствии с ожидаемыми итогами социально-экономического развития </w:t>
      </w:r>
      <w:r w:rsidR="00912069" w:rsidRPr="00732DDA">
        <w:rPr>
          <w:rFonts w:ascii="Arial" w:hAnsi="Arial" w:cs="Arial"/>
        </w:rPr>
        <w:t>Чилековского</w:t>
      </w:r>
      <w:r w:rsidRPr="00732DDA">
        <w:rPr>
          <w:rFonts w:ascii="Arial" w:hAnsi="Arial" w:cs="Arial"/>
        </w:rPr>
        <w:t xml:space="preserve"> сельского поселения в текущем финансовом году прогнозируемого на текущий финансовый год общего объема 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более чем на 15 процентов по сравнению с объемом указанных доходов, предусмотренным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на текущий финансовый год и плановый период, положения указанного решения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w:t>
      </w:r>
      <w:r w:rsidRPr="00732DDA">
        <w:rPr>
          <w:rFonts w:ascii="Arial" w:hAnsi="Arial" w:cs="Arial"/>
        </w:rPr>
        <w:lastRenderedPageBreak/>
        <w:t>поселения Котельниковского муниципального района Волгоградской области в части, относящейся к плановому периоду, могут быть признаны утратившими силу.</w:t>
      </w:r>
    </w:p>
    <w:p w:rsidR="000D03F0" w:rsidRPr="00732DDA" w:rsidRDefault="000D03F0" w:rsidP="007A6408">
      <w:pPr>
        <w:spacing w:line="316" w:lineRule="exact"/>
        <w:ind w:firstLine="539"/>
        <w:jc w:val="both"/>
        <w:rPr>
          <w:rFonts w:ascii="Arial" w:hAnsi="Arial" w:cs="Arial"/>
        </w:rPr>
      </w:pPr>
      <w:r w:rsidRPr="00732DDA">
        <w:rPr>
          <w:rFonts w:ascii="Arial" w:hAnsi="Arial" w:cs="Arial"/>
        </w:rPr>
        <w:t xml:space="preserve">6.7. </w:t>
      </w:r>
      <w:r w:rsidRPr="00732DDA">
        <w:rPr>
          <w:rFonts w:ascii="Arial" w:hAnsi="Arial" w:cs="Arial"/>
          <w:spacing w:val="-4"/>
        </w:rPr>
        <w:t xml:space="preserve">Принятое </w:t>
      </w:r>
      <w:r w:rsidRPr="00732DDA">
        <w:rPr>
          <w:rFonts w:ascii="Arial" w:hAnsi="Arial" w:cs="Arial"/>
        </w:rPr>
        <w:t xml:space="preserve">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решение о внесении изменений 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подписывается председателем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направляется главе </w:t>
      </w:r>
      <w:r w:rsidR="00912069" w:rsidRPr="00732DDA">
        <w:rPr>
          <w:rFonts w:ascii="Arial" w:hAnsi="Arial" w:cs="Arial"/>
        </w:rPr>
        <w:t>Чилековского</w:t>
      </w:r>
      <w:r w:rsidRPr="00732DDA">
        <w:rPr>
          <w:rFonts w:ascii="Arial" w:hAnsi="Arial" w:cs="Arial"/>
        </w:rPr>
        <w:t xml:space="preserve"> сельского поселения для подписания и опубликования (обнародования) в установленном порядке.</w:t>
      </w:r>
    </w:p>
    <w:p w:rsidR="000D03F0" w:rsidRPr="00732DDA" w:rsidRDefault="000D03F0" w:rsidP="003233B3">
      <w:pPr>
        <w:ind w:firstLine="540"/>
        <w:jc w:val="center"/>
        <w:rPr>
          <w:rFonts w:ascii="Arial" w:hAnsi="Arial" w:cs="Arial"/>
        </w:rPr>
      </w:pPr>
    </w:p>
    <w:p w:rsidR="000D03F0" w:rsidRPr="00905821" w:rsidRDefault="000D03F0" w:rsidP="00E25B39">
      <w:pPr>
        <w:widowControl w:val="0"/>
        <w:autoSpaceDE w:val="0"/>
        <w:autoSpaceDN w:val="0"/>
        <w:adjustRightInd w:val="0"/>
        <w:jc w:val="center"/>
        <w:outlineLvl w:val="1"/>
        <w:rPr>
          <w:rFonts w:ascii="Arial" w:hAnsi="Arial" w:cs="Arial"/>
          <w:b/>
        </w:rPr>
      </w:pPr>
      <w:r w:rsidRPr="00905821">
        <w:rPr>
          <w:rFonts w:ascii="Arial" w:hAnsi="Arial" w:cs="Arial"/>
          <w:b/>
        </w:rPr>
        <w:t>7. Внесение изменений в сводную бюджетную роспись</w:t>
      </w:r>
    </w:p>
    <w:p w:rsidR="000D03F0" w:rsidRPr="00732DDA" w:rsidRDefault="000D03F0" w:rsidP="00E25B39">
      <w:pPr>
        <w:widowControl w:val="0"/>
        <w:autoSpaceDE w:val="0"/>
        <w:autoSpaceDN w:val="0"/>
        <w:adjustRightInd w:val="0"/>
        <w:jc w:val="center"/>
        <w:outlineLvl w:val="1"/>
        <w:rPr>
          <w:rFonts w:ascii="Arial" w:hAnsi="Arial" w:cs="Arial"/>
        </w:rPr>
      </w:pPr>
    </w:p>
    <w:p w:rsidR="000D03F0" w:rsidRPr="00732DDA" w:rsidRDefault="000D03F0" w:rsidP="00416ADA">
      <w:pPr>
        <w:autoSpaceDE w:val="0"/>
        <w:autoSpaceDN w:val="0"/>
        <w:adjustRightInd w:val="0"/>
        <w:spacing w:line="300" w:lineRule="exact"/>
        <w:ind w:firstLine="539"/>
        <w:jc w:val="both"/>
        <w:rPr>
          <w:rFonts w:ascii="Arial" w:hAnsi="Arial" w:cs="Arial"/>
        </w:rPr>
      </w:pPr>
      <w:r w:rsidRPr="00732DDA">
        <w:rPr>
          <w:rFonts w:ascii="Arial" w:hAnsi="Arial" w:cs="Arial"/>
        </w:rPr>
        <w:t xml:space="preserve">7.1. В соответствии с </w:t>
      </w:r>
      <w:hyperlink r:id="rId19" w:history="1">
        <w:r w:rsidRPr="00732DDA">
          <w:rPr>
            <w:rFonts w:ascii="Arial" w:hAnsi="Arial" w:cs="Arial"/>
          </w:rPr>
          <w:t>частью 8 статьи 217</w:t>
        </w:r>
      </w:hyperlink>
      <w:r w:rsidRPr="00732DDA">
        <w:rPr>
          <w:rFonts w:ascii="Arial" w:hAnsi="Arial" w:cs="Arial"/>
        </w:rPr>
        <w:t xml:space="preserve"> Бюджетного кодекса Российской Федерации в сводную бюджетную роспись бюджета </w:t>
      </w:r>
      <w:r w:rsidR="00912069" w:rsidRPr="00732DDA">
        <w:rPr>
          <w:rFonts w:ascii="Arial" w:hAnsi="Arial" w:cs="Arial"/>
        </w:rPr>
        <w:t>Чилековского</w:t>
      </w:r>
      <w:r w:rsidRPr="00732DDA">
        <w:rPr>
          <w:rFonts w:ascii="Arial" w:hAnsi="Arial" w:cs="Arial"/>
        </w:rPr>
        <w:t xml:space="preserve"> сельского поселения вносятся изменения без внесения изменений 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44D74">
      <w:pPr>
        <w:autoSpaceDE w:val="0"/>
        <w:autoSpaceDN w:val="0"/>
        <w:adjustRightInd w:val="0"/>
        <w:ind w:firstLine="539"/>
        <w:jc w:val="both"/>
        <w:rPr>
          <w:rFonts w:ascii="Arial" w:hAnsi="Arial" w:cs="Arial"/>
        </w:rPr>
      </w:pPr>
      <w:r w:rsidRPr="00732DDA">
        <w:rPr>
          <w:rFonts w:ascii="Arial" w:hAnsi="Arial" w:cs="Arial"/>
        </w:rPr>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sidRPr="00732DDA">
        <w:rPr>
          <w:rFonts w:ascii="Arial" w:hAnsi="Arial" w:cs="Arial"/>
          <w:spacing w:val="-4"/>
        </w:rPr>
        <w:t xml:space="preserve">распорядителю средств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00905821">
        <w:rPr>
          <w:rFonts w:ascii="Arial" w:hAnsi="Arial" w:cs="Arial"/>
        </w:rPr>
        <w:t xml:space="preserve"> </w:t>
      </w:r>
      <w:r w:rsidRPr="00732DDA">
        <w:rPr>
          <w:rFonts w:ascii="Arial" w:hAnsi="Arial" w:cs="Arial"/>
          <w:spacing w:val="-4"/>
        </w:rPr>
        <w:t>в текущем</w:t>
      </w:r>
      <w:r w:rsidRPr="00732DDA">
        <w:rPr>
          <w:rFonts w:ascii="Arial" w:hAnsi="Arial" w:cs="Arial"/>
        </w:rPr>
        <w:t xml:space="preserve"> финансовом году, если иное не предусмотрено положениями настоящего пункта Положения.</w:t>
      </w:r>
    </w:p>
    <w:p w:rsidR="000D03F0" w:rsidRPr="00732DDA" w:rsidRDefault="000D03F0" w:rsidP="00E44D74">
      <w:pPr>
        <w:autoSpaceDE w:val="0"/>
        <w:autoSpaceDN w:val="0"/>
        <w:adjustRightInd w:val="0"/>
        <w:ind w:firstLine="539"/>
        <w:jc w:val="both"/>
        <w:rPr>
          <w:rFonts w:ascii="Arial" w:hAnsi="Arial" w:cs="Arial"/>
        </w:rPr>
      </w:pPr>
      <w:r w:rsidRPr="00732DDA">
        <w:rPr>
          <w:rFonts w:ascii="Arial" w:hAnsi="Arial" w:cs="Arial"/>
        </w:rPr>
        <w:t xml:space="preserve">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если иное не предусмотрено положениями настоящего пункта Положения.</w:t>
      </w:r>
    </w:p>
    <w:p w:rsidR="000D03F0" w:rsidRPr="00732DDA" w:rsidRDefault="000D03F0" w:rsidP="00E44D74">
      <w:pPr>
        <w:autoSpaceDE w:val="0"/>
        <w:autoSpaceDN w:val="0"/>
        <w:adjustRightInd w:val="0"/>
        <w:ind w:firstLine="540"/>
        <w:jc w:val="both"/>
        <w:rPr>
          <w:rFonts w:ascii="Arial" w:hAnsi="Arial" w:cs="Arial"/>
        </w:rPr>
      </w:pPr>
      <w:r w:rsidRPr="00732DDA">
        <w:rPr>
          <w:rFonts w:ascii="Arial" w:hAnsi="Arial" w:cs="Arial"/>
        </w:rPr>
        <w:t xml:space="preserve">7.2. Дополнительные основания для внесения изменений в сводную бюджетную роспись в соответствии с решениями руководителя без внесения изменений в решение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 могут быть установлены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 бюджете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E25B39">
      <w:pPr>
        <w:widowControl w:val="0"/>
        <w:autoSpaceDE w:val="0"/>
        <w:autoSpaceDN w:val="0"/>
        <w:adjustRightInd w:val="0"/>
        <w:jc w:val="center"/>
        <w:outlineLvl w:val="1"/>
        <w:rPr>
          <w:rFonts w:ascii="Arial" w:hAnsi="Arial" w:cs="Arial"/>
        </w:rPr>
      </w:pPr>
    </w:p>
    <w:p w:rsidR="000D03F0" w:rsidRPr="00905821" w:rsidRDefault="000D03F0" w:rsidP="00E25B39">
      <w:pPr>
        <w:widowControl w:val="0"/>
        <w:autoSpaceDE w:val="0"/>
        <w:autoSpaceDN w:val="0"/>
        <w:adjustRightInd w:val="0"/>
        <w:jc w:val="center"/>
        <w:outlineLvl w:val="1"/>
        <w:rPr>
          <w:rFonts w:ascii="Arial" w:hAnsi="Arial" w:cs="Arial"/>
          <w:b/>
        </w:rPr>
      </w:pPr>
      <w:r w:rsidRPr="00905821">
        <w:rPr>
          <w:rFonts w:ascii="Arial" w:hAnsi="Arial" w:cs="Arial"/>
          <w:b/>
        </w:rPr>
        <w:t>8. Исполнение бюджета, составление, внешняя проверка,</w:t>
      </w:r>
    </w:p>
    <w:p w:rsidR="000D03F0" w:rsidRPr="00905821" w:rsidRDefault="000D03F0" w:rsidP="00E25B39">
      <w:pPr>
        <w:widowControl w:val="0"/>
        <w:autoSpaceDE w:val="0"/>
        <w:autoSpaceDN w:val="0"/>
        <w:adjustRightInd w:val="0"/>
        <w:jc w:val="center"/>
        <w:outlineLvl w:val="1"/>
        <w:rPr>
          <w:rFonts w:ascii="Arial" w:hAnsi="Arial" w:cs="Arial"/>
          <w:b/>
        </w:rPr>
      </w:pPr>
      <w:r w:rsidRPr="00905821">
        <w:rPr>
          <w:rFonts w:ascii="Arial" w:hAnsi="Arial" w:cs="Arial"/>
          <w:b/>
        </w:rPr>
        <w:t xml:space="preserve">рассмотрение и утверждение бюджетной отчетности </w:t>
      </w:r>
    </w:p>
    <w:p w:rsidR="000D03F0" w:rsidRPr="00905821" w:rsidRDefault="000D03F0" w:rsidP="00E25B39">
      <w:pPr>
        <w:autoSpaceDE w:val="0"/>
        <w:autoSpaceDN w:val="0"/>
        <w:adjustRightInd w:val="0"/>
        <w:ind w:firstLine="540"/>
        <w:jc w:val="both"/>
        <w:rPr>
          <w:rFonts w:ascii="Arial" w:hAnsi="Arial" w:cs="Arial"/>
          <w:b/>
        </w:rPr>
      </w:pPr>
    </w:p>
    <w:p w:rsidR="000D03F0" w:rsidRPr="00732DDA" w:rsidRDefault="000D03F0" w:rsidP="00E25B39">
      <w:pPr>
        <w:autoSpaceDE w:val="0"/>
        <w:autoSpaceDN w:val="0"/>
        <w:adjustRightInd w:val="0"/>
        <w:ind w:firstLine="540"/>
        <w:jc w:val="both"/>
        <w:rPr>
          <w:rFonts w:ascii="Arial" w:hAnsi="Arial" w:cs="Arial"/>
        </w:rPr>
      </w:pPr>
      <w:r w:rsidRPr="00732DDA">
        <w:rPr>
          <w:rFonts w:ascii="Arial" w:hAnsi="Arial" w:cs="Arial"/>
        </w:rPr>
        <w:t xml:space="preserve">8.1.Исполнение бюджета </w:t>
      </w:r>
      <w:r w:rsidR="00912069" w:rsidRPr="00732DDA">
        <w:rPr>
          <w:rFonts w:ascii="Arial" w:hAnsi="Arial" w:cs="Arial"/>
        </w:rPr>
        <w:t>Чилековского</w:t>
      </w:r>
      <w:r w:rsidRPr="00732DDA">
        <w:rPr>
          <w:rFonts w:ascii="Arial" w:hAnsi="Arial" w:cs="Arial"/>
        </w:rPr>
        <w:t xml:space="preserve"> сельского поселения обеспечивается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D8777D">
      <w:pPr>
        <w:widowControl w:val="0"/>
        <w:autoSpaceDE w:val="0"/>
        <w:ind w:firstLine="540"/>
        <w:jc w:val="both"/>
        <w:rPr>
          <w:rFonts w:ascii="Arial" w:hAnsi="Arial" w:cs="Arial"/>
        </w:rPr>
      </w:pPr>
      <w:r w:rsidRPr="00732DDA">
        <w:rPr>
          <w:rFonts w:ascii="Arial" w:hAnsi="Arial" w:cs="Arial"/>
        </w:rPr>
        <w:t xml:space="preserve">Организация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возлагается на Отдел бюджетно-финансовой политики и казначейства </w:t>
      </w:r>
      <w:r w:rsidRPr="00732DDA">
        <w:rPr>
          <w:rFonts w:ascii="Arial" w:hAnsi="Arial" w:cs="Arial"/>
        </w:rPr>
        <w:lastRenderedPageBreak/>
        <w:t>Котельниковского муниципального района Волгоградской области.</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Исполнение бюджета </w:t>
      </w:r>
      <w:r w:rsidR="00912069" w:rsidRPr="00732DDA">
        <w:rPr>
          <w:rFonts w:ascii="Arial" w:hAnsi="Arial" w:cs="Arial"/>
        </w:rPr>
        <w:t>Чилековского</w:t>
      </w:r>
      <w:r w:rsidRPr="00732DDA">
        <w:rPr>
          <w:rFonts w:ascii="Arial" w:hAnsi="Arial" w:cs="Arial"/>
        </w:rPr>
        <w:t xml:space="preserve"> сельского поселения организуется на основе сводной бюджетной росписи и кассового плана.</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Бюджет </w:t>
      </w:r>
      <w:r w:rsidR="00912069" w:rsidRPr="00732DDA">
        <w:rPr>
          <w:rFonts w:ascii="Arial" w:hAnsi="Arial" w:cs="Arial"/>
        </w:rPr>
        <w:t>Чилековского</w:t>
      </w:r>
      <w:r w:rsidRPr="00732DDA">
        <w:rPr>
          <w:rFonts w:ascii="Arial" w:hAnsi="Arial" w:cs="Arial"/>
        </w:rPr>
        <w:t xml:space="preserve"> сельского поселения исполняется на основе </w:t>
      </w:r>
      <w:hyperlink r:id="rId20" w:history="1">
        <w:r w:rsidRPr="00732DDA">
          <w:rPr>
            <w:rFonts w:ascii="Arial" w:hAnsi="Arial" w:cs="Arial"/>
          </w:rPr>
          <w:t>единства кассы</w:t>
        </w:r>
      </w:hyperlink>
      <w:r w:rsidRPr="00732DDA">
        <w:rPr>
          <w:rFonts w:ascii="Arial" w:hAnsi="Arial" w:cs="Arial"/>
        </w:rPr>
        <w:t xml:space="preserve"> и </w:t>
      </w:r>
      <w:hyperlink r:id="rId21" w:history="1">
        <w:r w:rsidRPr="00732DDA">
          <w:rPr>
            <w:rFonts w:ascii="Arial" w:hAnsi="Arial" w:cs="Arial"/>
          </w:rPr>
          <w:t>подведомственности расходов</w:t>
        </w:r>
      </w:hyperlink>
      <w:r w:rsidRPr="00732DDA">
        <w:rPr>
          <w:rFonts w:ascii="Arial" w:hAnsi="Arial" w:cs="Arial"/>
        </w:rPr>
        <w:t>.</w:t>
      </w:r>
    </w:p>
    <w:p w:rsidR="000D03F0" w:rsidRPr="00732DDA" w:rsidRDefault="000D03F0" w:rsidP="00E25B39">
      <w:pPr>
        <w:widowControl w:val="0"/>
        <w:autoSpaceDE w:val="0"/>
        <w:ind w:firstLine="540"/>
        <w:jc w:val="both"/>
        <w:rPr>
          <w:rFonts w:ascii="Arial" w:hAnsi="Arial" w:cs="Arial"/>
        </w:rPr>
      </w:pPr>
      <w:r w:rsidRPr="00732DDA">
        <w:rPr>
          <w:rFonts w:ascii="Arial" w:hAnsi="Arial" w:cs="Arial"/>
        </w:rPr>
        <w:t xml:space="preserve">Казначейское обслуживание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осуществляется Федеральным казначейством.</w:t>
      </w:r>
    </w:p>
    <w:p w:rsidR="000D03F0" w:rsidRPr="00732DDA" w:rsidRDefault="000D03F0" w:rsidP="00D8777D">
      <w:pPr>
        <w:autoSpaceDE w:val="0"/>
        <w:autoSpaceDN w:val="0"/>
        <w:adjustRightInd w:val="0"/>
        <w:ind w:firstLine="540"/>
        <w:jc w:val="both"/>
        <w:outlineLvl w:val="0"/>
        <w:rPr>
          <w:rFonts w:ascii="Arial" w:hAnsi="Arial" w:cs="Arial"/>
          <w:color w:val="FF0000"/>
        </w:rPr>
      </w:pPr>
      <w:bookmarkStart w:id="12" w:name="Par10"/>
      <w:bookmarkEnd w:id="12"/>
      <w:r w:rsidRPr="00732DDA">
        <w:rPr>
          <w:rFonts w:ascii="Arial" w:hAnsi="Arial" w:cs="Arial"/>
        </w:rPr>
        <w:t xml:space="preserve">8.2. Отдел бюджетно-финансовой политики и казначейства Котельниковского муниципального района Волгоградской области составляет и представляет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бюджетную отчетность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t>.</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Бюджетная отчетность </w:t>
      </w:r>
      <w:r w:rsidR="00912069" w:rsidRPr="00732DDA">
        <w:rPr>
          <w:rFonts w:ascii="Arial" w:hAnsi="Arial" w:cs="Arial"/>
        </w:rPr>
        <w:t>Чилековского</w:t>
      </w:r>
      <w:r w:rsidRPr="00732DDA">
        <w:rPr>
          <w:rFonts w:ascii="Arial" w:hAnsi="Arial" w:cs="Arial"/>
        </w:rPr>
        <w:t xml:space="preserve"> сельского поселения является годовой.</w:t>
      </w:r>
    </w:p>
    <w:p w:rsidR="000D03F0" w:rsidRPr="00732DDA" w:rsidRDefault="000D03F0" w:rsidP="00E25B39">
      <w:pPr>
        <w:widowControl w:val="0"/>
        <w:autoSpaceDE w:val="0"/>
        <w:autoSpaceDN w:val="0"/>
        <w:adjustRightInd w:val="0"/>
        <w:ind w:firstLine="540"/>
        <w:jc w:val="both"/>
        <w:rPr>
          <w:rFonts w:ascii="Arial" w:hAnsi="Arial" w:cs="Arial"/>
          <w:i/>
          <w:iCs/>
          <w:u w:val="single"/>
        </w:rPr>
      </w:pPr>
      <w:r w:rsidRPr="00905821">
        <w:rPr>
          <w:rFonts w:ascii="Arial" w:hAnsi="Arial" w:cs="Arial"/>
        </w:rPr>
        <w:t xml:space="preserve">Отчет об исполнении бюджета </w:t>
      </w:r>
      <w:r w:rsidR="00912069" w:rsidRPr="00905821">
        <w:rPr>
          <w:rFonts w:ascii="Arial" w:hAnsi="Arial" w:cs="Arial"/>
        </w:rPr>
        <w:t>Чилековского</w:t>
      </w:r>
      <w:r w:rsidRPr="00905821">
        <w:rPr>
          <w:rFonts w:ascii="Arial" w:hAnsi="Arial" w:cs="Arial"/>
        </w:rPr>
        <w:t xml:space="preserve"> сельского поселения за первый квартал, полугодие и девять месяцев текущего финансового года утверждается постановлением администрации </w:t>
      </w:r>
      <w:r w:rsidR="00912069" w:rsidRPr="00905821">
        <w:rPr>
          <w:rFonts w:ascii="Arial" w:hAnsi="Arial" w:cs="Arial"/>
        </w:rPr>
        <w:t>Чилековского</w:t>
      </w:r>
      <w:r w:rsidRPr="00905821">
        <w:rPr>
          <w:rFonts w:ascii="Arial" w:hAnsi="Arial" w:cs="Arial"/>
        </w:rPr>
        <w:t xml:space="preserve"> сельского поселения и направляется в Совета народных депутатов </w:t>
      </w:r>
      <w:r w:rsidR="00912069" w:rsidRPr="00905821">
        <w:rPr>
          <w:rFonts w:ascii="Arial" w:hAnsi="Arial" w:cs="Arial"/>
        </w:rPr>
        <w:t>Чилековского</w:t>
      </w:r>
      <w:r w:rsidRPr="00905821">
        <w:rPr>
          <w:rFonts w:ascii="Arial" w:hAnsi="Arial" w:cs="Arial"/>
        </w:rPr>
        <w:t xml:space="preserve"> сельского поселения Котельниковского муниципального района Волгоградской области и Контрольно-счетную палату Котельниковского муниципального района в  срок не позднее </w:t>
      </w:r>
      <w:r w:rsidRPr="00905821">
        <w:rPr>
          <w:rFonts w:ascii="Arial" w:hAnsi="Arial" w:cs="Arial"/>
          <w:spacing w:val="-6"/>
        </w:rPr>
        <w:t>2 календарных дней</w:t>
      </w:r>
      <w:r w:rsidRPr="00905821">
        <w:rPr>
          <w:rFonts w:ascii="Arial" w:hAnsi="Arial" w:cs="Arial"/>
          <w:b/>
          <w:bCs/>
          <w:color w:val="FF0000"/>
          <w:spacing w:val="-6"/>
          <w:vertAlign w:val="superscript"/>
        </w:rPr>
        <w:t xml:space="preserve"> </w:t>
      </w:r>
      <w:r w:rsidRPr="00905821">
        <w:rPr>
          <w:rFonts w:ascii="Arial" w:hAnsi="Arial" w:cs="Arial"/>
          <w:spacing w:val="-6"/>
        </w:rPr>
        <w:t xml:space="preserve">со дня его утверждения постановлением администрации </w:t>
      </w:r>
      <w:r w:rsidR="00912069" w:rsidRPr="00905821">
        <w:rPr>
          <w:rFonts w:ascii="Arial" w:hAnsi="Arial" w:cs="Arial"/>
        </w:rPr>
        <w:t>Чилековского</w:t>
      </w:r>
      <w:r w:rsidRPr="00905821">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подлежит рассмотрению и утверждению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8.3.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до его рассмотрения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Внешняя проверка годового отчета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осуществляется Контрольно-счетной палатой Котельниковского муниципального района Волгоградской области в порядке, установленном настоящим Положением и иными муниципальными правовыми актами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с соблюдением требований Бюджетного кодекса Российской Федерации и с учетом особенностей, установленных федеральными законами.</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Администрация </w:t>
      </w:r>
      <w:r w:rsidR="00912069" w:rsidRPr="00732DDA">
        <w:rPr>
          <w:rFonts w:ascii="Arial" w:hAnsi="Arial" w:cs="Arial"/>
        </w:rPr>
        <w:t>Чилековского</w:t>
      </w:r>
      <w:r w:rsidRPr="00732DDA">
        <w:rPr>
          <w:rFonts w:ascii="Arial" w:hAnsi="Arial" w:cs="Arial"/>
        </w:rPr>
        <w:t xml:space="preserve"> сельского поселения представляет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проводится в срок, не превышающий один месяц.</w:t>
      </w:r>
    </w:p>
    <w:p w:rsidR="000D03F0" w:rsidRPr="00732DDA" w:rsidRDefault="000D03F0" w:rsidP="00B35DDA">
      <w:pPr>
        <w:widowControl w:val="0"/>
        <w:autoSpaceDE w:val="0"/>
        <w:autoSpaceDN w:val="0"/>
        <w:adjustRightInd w:val="0"/>
        <w:ind w:firstLine="540"/>
        <w:jc w:val="both"/>
        <w:rPr>
          <w:rFonts w:ascii="Arial" w:hAnsi="Arial" w:cs="Arial"/>
        </w:rPr>
      </w:pPr>
      <w:r w:rsidRPr="00732DDA">
        <w:rPr>
          <w:rFonts w:ascii="Arial" w:hAnsi="Arial" w:cs="Arial"/>
        </w:rPr>
        <w:t xml:space="preserve">Контрольно-счетной палатой Котельниковского муниципального района Волгоградской области готовит заключение на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и администрацию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905821"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8.4. Годовой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w:t>
      </w:r>
      <w:r w:rsidRPr="00732DDA">
        <w:rPr>
          <w:rFonts w:ascii="Arial" w:hAnsi="Arial" w:cs="Arial"/>
        </w:rPr>
        <w:lastRenderedPageBreak/>
        <w:t xml:space="preserve">поселения представляется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в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w:t>
      </w:r>
      <w:r w:rsidRPr="00905821">
        <w:rPr>
          <w:rFonts w:ascii="Arial" w:hAnsi="Arial" w:cs="Arial"/>
        </w:rPr>
        <w:t>муниципального района Волгоградской области не позднее 1мая текущего года.</w:t>
      </w:r>
    </w:p>
    <w:p w:rsidR="000D03F0" w:rsidRPr="00732DDA" w:rsidRDefault="000D03F0" w:rsidP="00E25B39">
      <w:pPr>
        <w:widowControl w:val="0"/>
        <w:autoSpaceDE w:val="0"/>
        <w:autoSpaceDN w:val="0"/>
        <w:adjustRightInd w:val="0"/>
        <w:ind w:firstLine="540"/>
        <w:jc w:val="both"/>
        <w:rPr>
          <w:rFonts w:ascii="Arial" w:hAnsi="Arial" w:cs="Arial"/>
        </w:rPr>
      </w:pPr>
      <w:r w:rsidRPr="00905821">
        <w:rPr>
          <w:rFonts w:ascii="Arial" w:hAnsi="Arial" w:cs="Arial"/>
        </w:rPr>
        <w:t xml:space="preserve">Одновременно с годовым отчетом об исполнении бюджета </w:t>
      </w:r>
      <w:r w:rsidR="00912069" w:rsidRPr="00905821">
        <w:rPr>
          <w:rFonts w:ascii="Arial" w:hAnsi="Arial" w:cs="Arial"/>
        </w:rPr>
        <w:t>Чилековского</w:t>
      </w:r>
      <w:r w:rsidRPr="00905821">
        <w:rPr>
          <w:rFonts w:ascii="Arial" w:hAnsi="Arial" w:cs="Arial"/>
        </w:rPr>
        <w:t xml:space="preserve"> сельского поселения администрацией </w:t>
      </w:r>
      <w:r w:rsidR="00912069" w:rsidRPr="00905821">
        <w:rPr>
          <w:rFonts w:ascii="Arial" w:hAnsi="Arial" w:cs="Arial"/>
        </w:rPr>
        <w:t>Чилековского</w:t>
      </w:r>
      <w:r w:rsidRPr="00905821">
        <w:rPr>
          <w:rFonts w:ascii="Arial" w:hAnsi="Arial" w:cs="Arial"/>
        </w:rPr>
        <w:t xml:space="preserve"> сельского поселения представляются: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проект решения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об утверждении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баланс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за отчетный финансовый год;</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отчет о финансовых результатах деятельности за отчетный финансовый год;</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отчет о движении денежных средств за отчетный финансовый год;</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пояснительная записка к годовому отчету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отчеты об использовании ассигнований резервного фонда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о состоянии муниципального долга </w:t>
      </w:r>
      <w:r w:rsidR="00912069" w:rsidRPr="00732DDA">
        <w:rPr>
          <w:rFonts w:ascii="Arial" w:hAnsi="Arial" w:cs="Arial"/>
        </w:rPr>
        <w:t>Чилековского</w:t>
      </w:r>
      <w:r w:rsidRPr="00732DDA">
        <w:rPr>
          <w:rFonts w:ascii="Arial" w:hAnsi="Arial" w:cs="Arial"/>
        </w:rPr>
        <w:t xml:space="preserve"> сельского поселения на начало и конец отчетного финансового года;</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информация об использовании ассигнований дорожного фонда </w:t>
      </w:r>
      <w:r w:rsidR="00912069" w:rsidRPr="00732DDA">
        <w:rPr>
          <w:rFonts w:ascii="Arial" w:hAnsi="Arial" w:cs="Arial"/>
        </w:rPr>
        <w:t>Чилековского</w:t>
      </w:r>
      <w:r w:rsidRPr="00732DDA">
        <w:rPr>
          <w:rFonts w:ascii="Arial" w:hAnsi="Arial" w:cs="Arial"/>
        </w:rPr>
        <w:t xml:space="preserve"> сельского поселения в прошедшем финансовом году;</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отчет о результатах деятельности муниципальных унитарных предприятий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отчет об исполнении муниципальных программ с оценкой эффективности их реализации;</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отчет о результатах приватизации муниципальной собственности;</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w:t>
      </w:r>
      <w:r w:rsidRPr="00732DDA">
        <w:rPr>
          <w:rFonts w:ascii="Arial" w:hAnsi="Arial" w:cs="Arial"/>
        </w:rPr>
        <w:br/>
        <w:t>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 же поступлений от иной приносящей доход деятельности.</w:t>
      </w:r>
    </w:p>
    <w:p w:rsidR="000D03F0" w:rsidRPr="00732DDA" w:rsidRDefault="000D03F0" w:rsidP="001C3FA4">
      <w:pPr>
        <w:widowControl w:val="0"/>
        <w:autoSpaceDE w:val="0"/>
        <w:autoSpaceDN w:val="0"/>
        <w:adjustRightInd w:val="0"/>
        <w:ind w:firstLine="540"/>
        <w:jc w:val="both"/>
        <w:outlineLvl w:val="2"/>
        <w:rPr>
          <w:rFonts w:ascii="Arial" w:hAnsi="Arial" w:cs="Arial"/>
        </w:rPr>
      </w:pPr>
      <w:bookmarkStart w:id="13" w:name="Par404"/>
      <w:bookmarkEnd w:id="13"/>
      <w:r w:rsidRPr="00732DDA">
        <w:rPr>
          <w:rFonts w:ascii="Arial" w:hAnsi="Arial" w:cs="Arial"/>
        </w:rPr>
        <w:t xml:space="preserve">8.5. Решением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об утверждении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утверждается отчет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с указанием общего объема доходов, расходов и дефицита (профицита)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Отдельными приложениями к решению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об утверждении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за отчетный финансовый год утверждаются показатели:</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доходов бюджета </w:t>
      </w:r>
      <w:r w:rsidR="00912069" w:rsidRPr="00732DDA">
        <w:rPr>
          <w:rFonts w:ascii="Arial" w:hAnsi="Arial" w:cs="Arial"/>
        </w:rPr>
        <w:t>Чилековского</w:t>
      </w:r>
      <w:r w:rsidRPr="00732DDA">
        <w:rPr>
          <w:rFonts w:ascii="Arial" w:hAnsi="Arial" w:cs="Arial"/>
        </w:rPr>
        <w:t xml:space="preserve"> сельского поселения по кодам классификации доходов бюджетов;</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br/>
      </w:r>
      <w:r w:rsidRPr="00732DDA">
        <w:rPr>
          <w:rFonts w:ascii="Arial" w:hAnsi="Arial" w:cs="Arial"/>
        </w:rPr>
        <w:t xml:space="preserve">поведомственной структуре 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r w:rsidRPr="00732DDA">
        <w:rPr>
          <w:rFonts w:ascii="Arial" w:hAnsi="Arial" w:cs="Arial"/>
          <w:i/>
          <w:iCs/>
          <w:u w:val="single"/>
        </w:rPr>
        <w:br/>
      </w:r>
      <w:r w:rsidRPr="00732DDA">
        <w:rPr>
          <w:rFonts w:ascii="Arial" w:hAnsi="Arial" w:cs="Arial"/>
        </w:rPr>
        <w:t xml:space="preserve">по разделам, подразделам классификации расходов 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источников финансирования дефицита бюджета </w:t>
      </w:r>
      <w:r w:rsidR="00912069" w:rsidRPr="00732DDA">
        <w:rPr>
          <w:rFonts w:ascii="Arial" w:hAnsi="Arial" w:cs="Arial"/>
        </w:rPr>
        <w:t>Чилековского</w:t>
      </w:r>
      <w:r w:rsidRPr="00732DDA">
        <w:rPr>
          <w:rFonts w:ascii="Arial" w:hAnsi="Arial" w:cs="Arial"/>
        </w:rPr>
        <w:t xml:space="preserve"> сельского поселения по кодам классификации источников финансирования дефицитов </w:t>
      </w:r>
      <w:r w:rsidRPr="00732DDA">
        <w:rPr>
          <w:rFonts w:ascii="Arial" w:hAnsi="Arial" w:cs="Arial"/>
        </w:rPr>
        <w:lastRenderedPageBreak/>
        <w:t xml:space="preserve">бюджета </w:t>
      </w:r>
      <w:r w:rsidR="00912069" w:rsidRPr="00732DDA">
        <w:rPr>
          <w:rFonts w:ascii="Arial" w:hAnsi="Arial" w:cs="Arial"/>
        </w:rPr>
        <w:t>Чилековского</w:t>
      </w:r>
      <w:r w:rsidRPr="00732DDA">
        <w:rPr>
          <w:rFonts w:ascii="Arial" w:hAnsi="Arial" w:cs="Arial"/>
        </w:rPr>
        <w:t xml:space="preserve"> сельского поселения.</w:t>
      </w:r>
    </w:p>
    <w:p w:rsidR="000D03F0" w:rsidRPr="00732DDA" w:rsidRDefault="000D03F0" w:rsidP="004D75AE">
      <w:pPr>
        <w:widowControl w:val="0"/>
        <w:autoSpaceDE w:val="0"/>
        <w:autoSpaceDN w:val="0"/>
        <w:adjustRightInd w:val="0"/>
        <w:ind w:firstLine="540"/>
        <w:jc w:val="both"/>
        <w:outlineLvl w:val="2"/>
        <w:rPr>
          <w:rFonts w:ascii="Arial" w:hAnsi="Arial" w:cs="Arial"/>
        </w:rPr>
      </w:pPr>
      <w:r w:rsidRPr="00732DDA">
        <w:rPr>
          <w:rFonts w:ascii="Arial" w:hAnsi="Arial" w:cs="Arial"/>
        </w:rPr>
        <w:t xml:space="preserve">8.6.По результатам рассмотрения годового отчета об исполнении бюджета Совет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принимает решение об утверждении и либо отклонении решения Совета народных депутатов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Котельниковского муниципального района Волгоградской области</w:t>
      </w:r>
      <w:r w:rsidR="00905821">
        <w:rPr>
          <w:rFonts w:ascii="Arial" w:hAnsi="Arial" w:cs="Arial"/>
        </w:rPr>
        <w:t xml:space="preserve"> </w:t>
      </w:r>
      <w:r w:rsidRPr="00732DDA">
        <w:rPr>
          <w:rFonts w:ascii="Arial" w:hAnsi="Arial" w:cs="Arial"/>
        </w:rPr>
        <w:t xml:space="preserve">об исполнении бюджета Совета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В случае отклонения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Котельниковского муниципального района Волгоградской области отчета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он возвращается администрации </w:t>
      </w:r>
      <w:r w:rsidR="00912069" w:rsidRPr="00732DDA">
        <w:rPr>
          <w:rFonts w:ascii="Arial" w:hAnsi="Arial" w:cs="Arial"/>
        </w:rPr>
        <w:t>Чилековского</w:t>
      </w:r>
      <w:r w:rsidRPr="00732DDA">
        <w:rPr>
          <w:rFonts w:ascii="Arial" w:hAnsi="Arial" w:cs="Arial"/>
        </w:rPr>
        <w:t xml:space="preserve"> сельского поселения для устранения фактов недостоверного или неполного отражения данных и повторного представления в срок,</w:t>
      </w:r>
      <w:r w:rsidR="00905821">
        <w:rPr>
          <w:rFonts w:ascii="Arial" w:hAnsi="Arial" w:cs="Arial"/>
        </w:rPr>
        <w:t xml:space="preserve"> </w:t>
      </w:r>
      <w:r w:rsidRPr="00732DDA">
        <w:rPr>
          <w:rFonts w:ascii="Arial" w:hAnsi="Arial" w:cs="Arial"/>
        </w:rPr>
        <w:t xml:space="preserve">не превышающий один месяц со дня его отклонения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Pr="00732DDA">
        <w:rPr>
          <w:rFonts w:ascii="Arial" w:hAnsi="Arial" w:cs="Arial"/>
          <w:i/>
          <w:iCs/>
          <w:u w:val="single"/>
        </w:rPr>
        <w:t xml:space="preserve"> </w:t>
      </w:r>
    </w:p>
    <w:p w:rsidR="000D03F0" w:rsidRPr="00732DDA" w:rsidRDefault="000D03F0" w:rsidP="00E25B39">
      <w:pPr>
        <w:widowControl w:val="0"/>
        <w:autoSpaceDE w:val="0"/>
        <w:autoSpaceDN w:val="0"/>
        <w:adjustRightInd w:val="0"/>
        <w:ind w:firstLine="540"/>
        <w:jc w:val="both"/>
        <w:rPr>
          <w:rFonts w:ascii="Arial" w:hAnsi="Arial" w:cs="Arial"/>
        </w:rPr>
      </w:pPr>
      <w:r w:rsidRPr="00732DDA">
        <w:rPr>
          <w:rFonts w:ascii="Arial" w:hAnsi="Arial" w:cs="Arial"/>
        </w:rPr>
        <w:t xml:space="preserve">Рассмотрение повторно представленного администрацией </w:t>
      </w:r>
      <w:r w:rsidR="00912069" w:rsidRPr="00732DDA">
        <w:rPr>
          <w:rFonts w:ascii="Arial" w:hAnsi="Arial" w:cs="Arial"/>
        </w:rPr>
        <w:t>Чилековского</w:t>
      </w:r>
      <w:r w:rsidRPr="00732DDA">
        <w:rPr>
          <w:rFonts w:ascii="Arial" w:hAnsi="Arial" w:cs="Arial"/>
        </w:rPr>
        <w:t xml:space="preserve"> сельского поселения проекта решения об утверждении исполнения бюджета </w:t>
      </w:r>
      <w:r w:rsidR="00912069" w:rsidRPr="00732DDA">
        <w:rPr>
          <w:rFonts w:ascii="Arial" w:hAnsi="Arial" w:cs="Arial"/>
        </w:rPr>
        <w:t>Чилековского</w:t>
      </w:r>
      <w:r w:rsidRPr="00732DDA">
        <w:rPr>
          <w:rFonts w:ascii="Arial" w:hAnsi="Arial" w:cs="Arial"/>
        </w:rPr>
        <w:t xml:space="preserve"> сельского поселения производится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w:t>
      </w:r>
      <w:r w:rsidR="00905821">
        <w:rPr>
          <w:rFonts w:ascii="Arial" w:hAnsi="Arial" w:cs="Arial"/>
        </w:rPr>
        <w:t xml:space="preserve"> </w:t>
      </w:r>
      <w:r w:rsidRPr="00732DDA">
        <w:rPr>
          <w:rFonts w:ascii="Arial" w:hAnsi="Arial" w:cs="Arial"/>
        </w:rPr>
        <w:t>в порядке, предусмотренном для его первичного рассмотрения.</w:t>
      </w:r>
    </w:p>
    <w:p w:rsidR="000D03F0" w:rsidRPr="00732DDA" w:rsidRDefault="000D03F0" w:rsidP="00976314">
      <w:pPr>
        <w:ind w:firstLine="540"/>
        <w:jc w:val="both"/>
        <w:rPr>
          <w:rFonts w:ascii="Arial" w:hAnsi="Arial" w:cs="Arial"/>
        </w:rPr>
      </w:pPr>
      <w:r w:rsidRPr="00732DDA">
        <w:rPr>
          <w:rFonts w:ascii="Arial" w:hAnsi="Arial" w:cs="Arial"/>
        </w:rPr>
        <w:t xml:space="preserve">Решение Советом народных депутатов </w:t>
      </w:r>
      <w:r w:rsidR="00912069" w:rsidRPr="00732DDA">
        <w:rPr>
          <w:rFonts w:ascii="Arial" w:hAnsi="Arial" w:cs="Arial"/>
        </w:rPr>
        <w:t>Чилековского</w:t>
      </w:r>
      <w:r w:rsidRPr="00732DDA">
        <w:rPr>
          <w:rFonts w:ascii="Arial" w:hAnsi="Arial" w:cs="Arial"/>
        </w:rPr>
        <w:t xml:space="preserve"> сельского поселения Котельниковского муниципального района Волгоградской области об утверждении годового отчета об исполнении бюджета </w:t>
      </w:r>
      <w:r w:rsidR="00912069" w:rsidRPr="00732DDA">
        <w:rPr>
          <w:rFonts w:ascii="Arial" w:hAnsi="Arial" w:cs="Arial"/>
        </w:rPr>
        <w:t>Чилековского</w:t>
      </w:r>
      <w:r w:rsidRPr="00732DDA">
        <w:rPr>
          <w:rFonts w:ascii="Arial" w:hAnsi="Arial" w:cs="Arial"/>
        </w:rPr>
        <w:t xml:space="preserve"> сельского поселения подлежит официальному опубликованию.</w:t>
      </w: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rPr>
          <w:rFonts w:ascii="Arial" w:hAnsi="Arial" w:cs="Arial"/>
        </w:rPr>
      </w:pPr>
    </w:p>
    <w:p w:rsidR="000D03F0" w:rsidRPr="00732DDA" w:rsidRDefault="000D03F0" w:rsidP="00E12126">
      <w:pPr>
        <w:tabs>
          <w:tab w:val="left" w:pos="3068"/>
        </w:tabs>
        <w:rPr>
          <w:rFonts w:ascii="Arial" w:hAnsi="Arial" w:cs="Arial"/>
        </w:rPr>
      </w:pPr>
      <w:r w:rsidRPr="00732DDA">
        <w:rPr>
          <w:rFonts w:ascii="Arial" w:hAnsi="Arial" w:cs="Arial"/>
        </w:rPr>
        <w:tab/>
      </w:r>
    </w:p>
    <w:sectPr w:rsidR="000D03F0" w:rsidRPr="00732DDA" w:rsidSect="00AA1FA3">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ED" w:rsidRDefault="00B025ED">
      <w:r>
        <w:separator/>
      </w:r>
    </w:p>
  </w:endnote>
  <w:endnote w:type="continuationSeparator" w:id="1">
    <w:p w:rsidR="00B025ED" w:rsidRDefault="00B02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ED" w:rsidRDefault="00B025ED">
      <w:r>
        <w:separator/>
      </w:r>
    </w:p>
  </w:footnote>
  <w:footnote w:type="continuationSeparator" w:id="1">
    <w:p w:rsidR="00B025ED" w:rsidRDefault="00B02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69" w:rsidRDefault="00464DD4" w:rsidP="00BC5443">
    <w:pPr>
      <w:pStyle w:val="a4"/>
      <w:framePr w:wrap="auto" w:vAnchor="text" w:hAnchor="margin" w:xAlign="center" w:y="1"/>
      <w:rPr>
        <w:rStyle w:val="a6"/>
      </w:rPr>
    </w:pPr>
    <w:r>
      <w:rPr>
        <w:rStyle w:val="a6"/>
      </w:rPr>
      <w:fldChar w:fldCharType="begin"/>
    </w:r>
    <w:r w:rsidR="00912069">
      <w:rPr>
        <w:rStyle w:val="a6"/>
      </w:rPr>
      <w:instrText xml:space="preserve">PAGE  </w:instrText>
    </w:r>
    <w:r>
      <w:rPr>
        <w:rStyle w:val="a6"/>
      </w:rPr>
      <w:fldChar w:fldCharType="separate"/>
    </w:r>
    <w:r w:rsidR="00D63D3C">
      <w:rPr>
        <w:rStyle w:val="a6"/>
        <w:noProof/>
      </w:rPr>
      <w:t>2</w:t>
    </w:r>
    <w:r>
      <w:rPr>
        <w:rStyle w:val="a6"/>
      </w:rPr>
      <w:fldChar w:fldCharType="end"/>
    </w:r>
  </w:p>
  <w:p w:rsidR="00912069" w:rsidRDefault="009120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25B39"/>
    <w:rsid w:val="00000D69"/>
    <w:rsid w:val="00000E86"/>
    <w:rsid w:val="0000134F"/>
    <w:rsid w:val="00010834"/>
    <w:rsid w:val="000128B0"/>
    <w:rsid w:val="000149A1"/>
    <w:rsid w:val="00015D09"/>
    <w:rsid w:val="000169DD"/>
    <w:rsid w:val="00022FD7"/>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11F4"/>
    <w:rsid w:val="00093182"/>
    <w:rsid w:val="000A25E6"/>
    <w:rsid w:val="000A2A31"/>
    <w:rsid w:val="000A3675"/>
    <w:rsid w:val="000A4047"/>
    <w:rsid w:val="000A4CC2"/>
    <w:rsid w:val="000A5426"/>
    <w:rsid w:val="000B1683"/>
    <w:rsid w:val="000B1E4E"/>
    <w:rsid w:val="000C1780"/>
    <w:rsid w:val="000C6939"/>
    <w:rsid w:val="000C761A"/>
    <w:rsid w:val="000D03F0"/>
    <w:rsid w:val="000D085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58DA"/>
    <w:rsid w:val="001434B4"/>
    <w:rsid w:val="00151654"/>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002B"/>
    <w:rsid w:val="001A36F4"/>
    <w:rsid w:val="001A5A29"/>
    <w:rsid w:val="001A7924"/>
    <w:rsid w:val="001A7F5A"/>
    <w:rsid w:val="001B014C"/>
    <w:rsid w:val="001B0793"/>
    <w:rsid w:val="001B0EF3"/>
    <w:rsid w:val="001B1055"/>
    <w:rsid w:val="001B4591"/>
    <w:rsid w:val="001B535B"/>
    <w:rsid w:val="001C071B"/>
    <w:rsid w:val="001C3C57"/>
    <w:rsid w:val="001C3FA4"/>
    <w:rsid w:val="001D1FFB"/>
    <w:rsid w:val="001D22EF"/>
    <w:rsid w:val="001D2AA0"/>
    <w:rsid w:val="001D55B6"/>
    <w:rsid w:val="001D5E8F"/>
    <w:rsid w:val="001E016F"/>
    <w:rsid w:val="001E3E30"/>
    <w:rsid w:val="001E4020"/>
    <w:rsid w:val="002015B0"/>
    <w:rsid w:val="00202E93"/>
    <w:rsid w:val="00203305"/>
    <w:rsid w:val="002045B3"/>
    <w:rsid w:val="00205E5F"/>
    <w:rsid w:val="00207E53"/>
    <w:rsid w:val="00213E08"/>
    <w:rsid w:val="00214EA9"/>
    <w:rsid w:val="00224283"/>
    <w:rsid w:val="002351E2"/>
    <w:rsid w:val="002353A5"/>
    <w:rsid w:val="00235437"/>
    <w:rsid w:val="002412A4"/>
    <w:rsid w:val="002512C0"/>
    <w:rsid w:val="00251E38"/>
    <w:rsid w:val="00252792"/>
    <w:rsid w:val="00253873"/>
    <w:rsid w:val="00253B99"/>
    <w:rsid w:val="0025490E"/>
    <w:rsid w:val="002555E0"/>
    <w:rsid w:val="00262A95"/>
    <w:rsid w:val="00272700"/>
    <w:rsid w:val="0027508B"/>
    <w:rsid w:val="00277309"/>
    <w:rsid w:val="002778F1"/>
    <w:rsid w:val="00282E95"/>
    <w:rsid w:val="002870F4"/>
    <w:rsid w:val="00290FD9"/>
    <w:rsid w:val="00295856"/>
    <w:rsid w:val="002A000D"/>
    <w:rsid w:val="002A203C"/>
    <w:rsid w:val="002B089F"/>
    <w:rsid w:val="002B0EB6"/>
    <w:rsid w:val="002B2F8F"/>
    <w:rsid w:val="002C11E6"/>
    <w:rsid w:val="002C3C88"/>
    <w:rsid w:val="002C6E2D"/>
    <w:rsid w:val="002D0A2C"/>
    <w:rsid w:val="002E268D"/>
    <w:rsid w:val="002E47CA"/>
    <w:rsid w:val="002F3C53"/>
    <w:rsid w:val="00301CEC"/>
    <w:rsid w:val="0030224A"/>
    <w:rsid w:val="00312903"/>
    <w:rsid w:val="00313634"/>
    <w:rsid w:val="0031457E"/>
    <w:rsid w:val="00315D73"/>
    <w:rsid w:val="00322A0B"/>
    <w:rsid w:val="003233B3"/>
    <w:rsid w:val="00323B73"/>
    <w:rsid w:val="003352AC"/>
    <w:rsid w:val="00336A1E"/>
    <w:rsid w:val="00336DC0"/>
    <w:rsid w:val="0034582F"/>
    <w:rsid w:val="00345CF7"/>
    <w:rsid w:val="00363A0B"/>
    <w:rsid w:val="00370F99"/>
    <w:rsid w:val="00371658"/>
    <w:rsid w:val="00375E35"/>
    <w:rsid w:val="0037701D"/>
    <w:rsid w:val="00380801"/>
    <w:rsid w:val="00381056"/>
    <w:rsid w:val="00381473"/>
    <w:rsid w:val="00383A76"/>
    <w:rsid w:val="003858E1"/>
    <w:rsid w:val="00387BFE"/>
    <w:rsid w:val="00391673"/>
    <w:rsid w:val="003956FD"/>
    <w:rsid w:val="003A56DE"/>
    <w:rsid w:val="003A6D4E"/>
    <w:rsid w:val="003A74E0"/>
    <w:rsid w:val="003B0E02"/>
    <w:rsid w:val="003B15B1"/>
    <w:rsid w:val="003B4151"/>
    <w:rsid w:val="003B76DF"/>
    <w:rsid w:val="003B79A2"/>
    <w:rsid w:val="003C2609"/>
    <w:rsid w:val="003C3F5E"/>
    <w:rsid w:val="003C5E5D"/>
    <w:rsid w:val="003C7EF0"/>
    <w:rsid w:val="003E2ED2"/>
    <w:rsid w:val="003E3000"/>
    <w:rsid w:val="003E7F90"/>
    <w:rsid w:val="003F387E"/>
    <w:rsid w:val="00400AF9"/>
    <w:rsid w:val="00401591"/>
    <w:rsid w:val="00402A6D"/>
    <w:rsid w:val="00405F29"/>
    <w:rsid w:val="004147FF"/>
    <w:rsid w:val="0041561D"/>
    <w:rsid w:val="00416ADA"/>
    <w:rsid w:val="00421F8E"/>
    <w:rsid w:val="00425FD2"/>
    <w:rsid w:val="0042704B"/>
    <w:rsid w:val="0043066E"/>
    <w:rsid w:val="00431D42"/>
    <w:rsid w:val="00431D71"/>
    <w:rsid w:val="004376A7"/>
    <w:rsid w:val="00442703"/>
    <w:rsid w:val="00462738"/>
    <w:rsid w:val="00462D67"/>
    <w:rsid w:val="00463D4B"/>
    <w:rsid w:val="00464A4C"/>
    <w:rsid w:val="00464DD4"/>
    <w:rsid w:val="004715ED"/>
    <w:rsid w:val="004740A8"/>
    <w:rsid w:val="00477AF0"/>
    <w:rsid w:val="00486271"/>
    <w:rsid w:val="004922A4"/>
    <w:rsid w:val="004A115D"/>
    <w:rsid w:val="004A4868"/>
    <w:rsid w:val="004A49D4"/>
    <w:rsid w:val="004A571A"/>
    <w:rsid w:val="004A6A49"/>
    <w:rsid w:val="004B1DE1"/>
    <w:rsid w:val="004B21A4"/>
    <w:rsid w:val="004B497B"/>
    <w:rsid w:val="004B58E6"/>
    <w:rsid w:val="004B6321"/>
    <w:rsid w:val="004B72C4"/>
    <w:rsid w:val="004C3636"/>
    <w:rsid w:val="004C429A"/>
    <w:rsid w:val="004C6B25"/>
    <w:rsid w:val="004D14E2"/>
    <w:rsid w:val="004D2614"/>
    <w:rsid w:val="004D50AE"/>
    <w:rsid w:val="004D75AE"/>
    <w:rsid w:val="004D7AE4"/>
    <w:rsid w:val="004D7DFB"/>
    <w:rsid w:val="004E688E"/>
    <w:rsid w:val="004F169D"/>
    <w:rsid w:val="004F1B29"/>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64A45"/>
    <w:rsid w:val="005702D8"/>
    <w:rsid w:val="00573B1B"/>
    <w:rsid w:val="00582121"/>
    <w:rsid w:val="00583B13"/>
    <w:rsid w:val="00585F0F"/>
    <w:rsid w:val="00586579"/>
    <w:rsid w:val="00587727"/>
    <w:rsid w:val="00591DD2"/>
    <w:rsid w:val="005920AC"/>
    <w:rsid w:val="00592B02"/>
    <w:rsid w:val="00593563"/>
    <w:rsid w:val="0059551B"/>
    <w:rsid w:val="005956B1"/>
    <w:rsid w:val="0059584B"/>
    <w:rsid w:val="005A1C58"/>
    <w:rsid w:val="005A598D"/>
    <w:rsid w:val="005B01BD"/>
    <w:rsid w:val="005B033B"/>
    <w:rsid w:val="005B30DF"/>
    <w:rsid w:val="005B446B"/>
    <w:rsid w:val="005C684E"/>
    <w:rsid w:val="005C70E7"/>
    <w:rsid w:val="005C796C"/>
    <w:rsid w:val="005D47E1"/>
    <w:rsid w:val="005D7236"/>
    <w:rsid w:val="005E2030"/>
    <w:rsid w:val="005E2916"/>
    <w:rsid w:val="005F0B02"/>
    <w:rsid w:val="005F1CC8"/>
    <w:rsid w:val="005F5520"/>
    <w:rsid w:val="005F69C5"/>
    <w:rsid w:val="00601314"/>
    <w:rsid w:val="00603A2E"/>
    <w:rsid w:val="006105BF"/>
    <w:rsid w:val="00611435"/>
    <w:rsid w:val="00612B33"/>
    <w:rsid w:val="00614AE4"/>
    <w:rsid w:val="00615DF2"/>
    <w:rsid w:val="00622C12"/>
    <w:rsid w:val="00623FA8"/>
    <w:rsid w:val="00624350"/>
    <w:rsid w:val="006277C6"/>
    <w:rsid w:val="00632AAB"/>
    <w:rsid w:val="00636B6A"/>
    <w:rsid w:val="00637414"/>
    <w:rsid w:val="00640233"/>
    <w:rsid w:val="006415DE"/>
    <w:rsid w:val="0064658E"/>
    <w:rsid w:val="00660D6A"/>
    <w:rsid w:val="00662B09"/>
    <w:rsid w:val="00663E1D"/>
    <w:rsid w:val="00682E66"/>
    <w:rsid w:val="006846A5"/>
    <w:rsid w:val="006861E0"/>
    <w:rsid w:val="00692971"/>
    <w:rsid w:val="00696CE2"/>
    <w:rsid w:val="006A144D"/>
    <w:rsid w:val="006A2B9C"/>
    <w:rsid w:val="006A6232"/>
    <w:rsid w:val="006A7F69"/>
    <w:rsid w:val="006B00B4"/>
    <w:rsid w:val="006B30C8"/>
    <w:rsid w:val="006B3319"/>
    <w:rsid w:val="006C2B3E"/>
    <w:rsid w:val="006C5E6A"/>
    <w:rsid w:val="006D166C"/>
    <w:rsid w:val="007040B3"/>
    <w:rsid w:val="0070598D"/>
    <w:rsid w:val="0070759A"/>
    <w:rsid w:val="00711739"/>
    <w:rsid w:val="00711BA9"/>
    <w:rsid w:val="0071403C"/>
    <w:rsid w:val="0071470F"/>
    <w:rsid w:val="00722B2B"/>
    <w:rsid w:val="00723D28"/>
    <w:rsid w:val="00731AE6"/>
    <w:rsid w:val="00732DDA"/>
    <w:rsid w:val="00733DAB"/>
    <w:rsid w:val="007413C1"/>
    <w:rsid w:val="00743342"/>
    <w:rsid w:val="007469EE"/>
    <w:rsid w:val="0075084D"/>
    <w:rsid w:val="0075198F"/>
    <w:rsid w:val="0075360B"/>
    <w:rsid w:val="007540BD"/>
    <w:rsid w:val="00756034"/>
    <w:rsid w:val="007676E2"/>
    <w:rsid w:val="00772AE7"/>
    <w:rsid w:val="007817E7"/>
    <w:rsid w:val="007978ED"/>
    <w:rsid w:val="007A11F6"/>
    <w:rsid w:val="007A1B53"/>
    <w:rsid w:val="007A3034"/>
    <w:rsid w:val="007A6408"/>
    <w:rsid w:val="007B0606"/>
    <w:rsid w:val="007B0EEF"/>
    <w:rsid w:val="007B1C77"/>
    <w:rsid w:val="007B2374"/>
    <w:rsid w:val="007B5495"/>
    <w:rsid w:val="007C1525"/>
    <w:rsid w:val="007D00FD"/>
    <w:rsid w:val="007D3869"/>
    <w:rsid w:val="007D4F3E"/>
    <w:rsid w:val="007D554A"/>
    <w:rsid w:val="007D7671"/>
    <w:rsid w:val="007E2E23"/>
    <w:rsid w:val="007E57F0"/>
    <w:rsid w:val="007F0DD9"/>
    <w:rsid w:val="007F20E3"/>
    <w:rsid w:val="007F59F9"/>
    <w:rsid w:val="00803061"/>
    <w:rsid w:val="008033F5"/>
    <w:rsid w:val="008063E3"/>
    <w:rsid w:val="00806FAE"/>
    <w:rsid w:val="00812A94"/>
    <w:rsid w:val="00813A69"/>
    <w:rsid w:val="0081501B"/>
    <w:rsid w:val="00816A63"/>
    <w:rsid w:val="00817D52"/>
    <w:rsid w:val="008205FE"/>
    <w:rsid w:val="00821E5F"/>
    <w:rsid w:val="00824A55"/>
    <w:rsid w:val="008274DC"/>
    <w:rsid w:val="00827BEC"/>
    <w:rsid w:val="00840925"/>
    <w:rsid w:val="00845A1F"/>
    <w:rsid w:val="008543AE"/>
    <w:rsid w:val="0085473A"/>
    <w:rsid w:val="00855EB2"/>
    <w:rsid w:val="00862B24"/>
    <w:rsid w:val="008659C2"/>
    <w:rsid w:val="008664C2"/>
    <w:rsid w:val="008665BA"/>
    <w:rsid w:val="00870BFE"/>
    <w:rsid w:val="00871078"/>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50D3"/>
    <w:rsid w:val="008F7D1C"/>
    <w:rsid w:val="008F7DFE"/>
    <w:rsid w:val="00901276"/>
    <w:rsid w:val="0090201B"/>
    <w:rsid w:val="00905821"/>
    <w:rsid w:val="00906F05"/>
    <w:rsid w:val="0091119B"/>
    <w:rsid w:val="00912069"/>
    <w:rsid w:val="0091320F"/>
    <w:rsid w:val="00922EAD"/>
    <w:rsid w:val="009256B9"/>
    <w:rsid w:val="0092676D"/>
    <w:rsid w:val="00927C89"/>
    <w:rsid w:val="009324FF"/>
    <w:rsid w:val="00932CFD"/>
    <w:rsid w:val="009379F3"/>
    <w:rsid w:val="0094035C"/>
    <w:rsid w:val="0094070B"/>
    <w:rsid w:val="00940FE5"/>
    <w:rsid w:val="00941D71"/>
    <w:rsid w:val="00944BA2"/>
    <w:rsid w:val="00950AEA"/>
    <w:rsid w:val="00951CF7"/>
    <w:rsid w:val="0095359C"/>
    <w:rsid w:val="009538DB"/>
    <w:rsid w:val="009548FD"/>
    <w:rsid w:val="0095634B"/>
    <w:rsid w:val="00965816"/>
    <w:rsid w:val="009701CF"/>
    <w:rsid w:val="0097061A"/>
    <w:rsid w:val="009726D5"/>
    <w:rsid w:val="00974104"/>
    <w:rsid w:val="009743D6"/>
    <w:rsid w:val="00974ECD"/>
    <w:rsid w:val="00974F40"/>
    <w:rsid w:val="00976314"/>
    <w:rsid w:val="00977E8A"/>
    <w:rsid w:val="009804C0"/>
    <w:rsid w:val="009840D9"/>
    <w:rsid w:val="00986EBC"/>
    <w:rsid w:val="00990E83"/>
    <w:rsid w:val="009935E7"/>
    <w:rsid w:val="00997EA5"/>
    <w:rsid w:val="009A3E1C"/>
    <w:rsid w:val="009A4C96"/>
    <w:rsid w:val="009A5369"/>
    <w:rsid w:val="009B1F82"/>
    <w:rsid w:val="009C1393"/>
    <w:rsid w:val="009C2D9D"/>
    <w:rsid w:val="009C3BA8"/>
    <w:rsid w:val="009C5503"/>
    <w:rsid w:val="009C5FA1"/>
    <w:rsid w:val="009D34C8"/>
    <w:rsid w:val="009E13DC"/>
    <w:rsid w:val="009E1A97"/>
    <w:rsid w:val="009E335E"/>
    <w:rsid w:val="009E3521"/>
    <w:rsid w:val="009E520F"/>
    <w:rsid w:val="009F0A65"/>
    <w:rsid w:val="009F46CE"/>
    <w:rsid w:val="009F49C7"/>
    <w:rsid w:val="009F77E0"/>
    <w:rsid w:val="00A074AE"/>
    <w:rsid w:val="00A11C86"/>
    <w:rsid w:val="00A21110"/>
    <w:rsid w:val="00A230A5"/>
    <w:rsid w:val="00A24119"/>
    <w:rsid w:val="00A256CA"/>
    <w:rsid w:val="00A3636D"/>
    <w:rsid w:val="00A40699"/>
    <w:rsid w:val="00A41ADF"/>
    <w:rsid w:val="00A47E5A"/>
    <w:rsid w:val="00A56066"/>
    <w:rsid w:val="00A5676B"/>
    <w:rsid w:val="00A6175D"/>
    <w:rsid w:val="00A652BE"/>
    <w:rsid w:val="00A747BF"/>
    <w:rsid w:val="00A764BC"/>
    <w:rsid w:val="00A81A06"/>
    <w:rsid w:val="00A846B3"/>
    <w:rsid w:val="00A850B8"/>
    <w:rsid w:val="00A90C4B"/>
    <w:rsid w:val="00A90EDA"/>
    <w:rsid w:val="00A91C6D"/>
    <w:rsid w:val="00A9398C"/>
    <w:rsid w:val="00A9646A"/>
    <w:rsid w:val="00A97D5B"/>
    <w:rsid w:val="00AA1FA3"/>
    <w:rsid w:val="00AA2F70"/>
    <w:rsid w:val="00AA342C"/>
    <w:rsid w:val="00AA46AC"/>
    <w:rsid w:val="00AA4D0C"/>
    <w:rsid w:val="00AA4EEC"/>
    <w:rsid w:val="00AB0EFC"/>
    <w:rsid w:val="00AB4C31"/>
    <w:rsid w:val="00AC3E26"/>
    <w:rsid w:val="00AC4AE1"/>
    <w:rsid w:val="00AC7D36"/>
    <w:rsid w:val="00AD03EF"/>
    <w:rsid w:val="00AD08E3"/>
    <w:rsid w:val="00AD42ED"/>
    <w:rsid w:val="00AD63FD"/>
    <w:rsid w:val="00AD718A"/>
    <w:rsid w:val="00AE364F"/>
    <w:rsid w:val="00AE76DC"/>
    <w:rsid w:val="00AF338E"/>
    <w:rsid w:val="00AF4202"/>
    <w:rsid w:val="00AF7480"/>
    <w:rsid w:val="00B00015"/>
    <w:rsid w:val="00B025ED"/>
    <w:rsid w:val="00B13ACB"/>
    <w:rsid w:val="00B169BD"/>
    <w:rsid w:val="00B261F1"/>
    <w:rsid w:val="00B26BF8"/>
    <w:rsid w:val="00B279B0"/>
    <w:rsid w:val="00B32EF8"/>
    <w:rsid w:val="00B33851"/>
    <w:rsid w:val="00B35DDA"/>
    <w:rsid w:val="00B420C0"/>
    <w:rsid w:val="00B4252F"/>
    <w:rsid w:val="00B43802"/>
    <w:rsid w:val="00B5248C"/>
    <w:rsid w:val="00B534C6"/>
    <w:rsid w:val="00B56611"/>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C7B02"/>
    <w:rsid w:val="00BD3DDD"/>
    <w:rsid w:val="00BD4CBF"/>
    <w:rsid w:val="00BD6D99"/>
    <w:rsid w:val="00BE4DA5"/>
    <w:rsid w:val="00C074CE"/>
    <w:rsid w:val="00C07B68"/>
    <w:rsid w:val="00C11921"/>
    <w:rsid w:val="00C14F30"/>
    <w:rsid w:val="00C223B0"/>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B191D"/>
    <w:rsid w:val="00CB5171"/>
    <w:rsid w:val="00CB62B6"/>
    <w:rsid w:val="00CC2645"/>
    <w:rsid w:val="00CC30AF"/>
    <w:rsid w:val="00CC3CEE"/>
    <w:rsid w:val="00CD1F54"/>
    <w:rsid w:val="00CD5507"/>
    <w:rsid w:val="00CD65BE"/>
    <w:rsid w:val="00CE0B51"/>
    <w:rsid w:val="00CE0EFC"/>
    <w:rsid w:val="00CE5521"/>
    <w:rsid w:val="00CF26CB"/>
    <w:rsid w:val="00CF285B"/>
    <w:rsid w:val="00CF343B"/>
    <w:rsid w:val="00CF528C"/>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6D8D"/>
    <w:rsid w:val="00D57F31"/>
    <w:rsid w:val="00D639E9"/>
    <w:rsid w:val="00D63D3C"/>
    <w:rsid w:val="00D646DE"/>
    <w:rsid w:val="00D64C99"/>
    <w:rsid w:val="00D664C7"/>
    <w:rsid w:val="00D7432A"/>
    <w:rsid w:val="00D8777D"/>
    <w:rsid w:val="00D9190B"/>
    <w:rsid w:val="00D96ED9"/>
    <w:rsid w:val="00DA4702"/>
    <w:rsid w:val="00DA7FFE"/>
    <w:rsid w:val="00DB35BF"/>
    <w:rsid w:val="00DB515D"/>
    <w:rsid w:val="00DC2CA3"/>
    <w:rsid w:val="00DC715C"/>
    <w:rsid w:val="00DD0260"/>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468DE"/>
    <w:rsid w:val="00E50C7A"/>
    <w:rsid w:val="00E6687E"/>
    <w:rsid w:val="00E66D32"/>
    <w:rsid w:val="00E755C9"/>
    <w:rsid w:val="00E75D84"/>
    <w:rsid w:val="00E7634C"/>
    <w:rsid w:val="00E87E6B"/>
    <w:rsid w:val="00E91E53"/>
    <w:rsid w:val="00E979F0"/>
    <w:rsid w:val="00EA02A9"/>
    <w:rsid w:val="00EB00EE"/>
    <w:rsid w:val="00EB0BAE"/>
    <w:rsid w:val="00EB697D"/>
    <w:rsid w:val="00EB6BBC"/>
    <w:rsid w:val="00EC0233"/>
    <w:rsid w:val="00EC1FCA"/>
    <w:rsid w:val="00EC33A4"/>
    <w:rsid w:val="00EC35B2"/>
    <w:rsid w:val="00ED4620"/>
    <w:rsid w:val="00ED6686"/>
    <w:rsid w:val="00ED6BA8"/>
    <w:rsid w:val="00EF0D54"/>
    <w:rsid w:val="00EF12FD"/>
    <w:rsid w:val="00EF3D89"/>
    <w:rsid w:val="00EF6372"/>
    <w:rsid w:val="00EF7830"/>
    <w:rsid w:val="00F01FA2"/>
    <w:rsid w:val="00F05EF7"/>
    <w:rsid w:val="00F1324B"/>
    <w:rsid w:val="00F134E4"/>
    <w:rsid w:val="00F15334"/>
    <w:rsid w:val="00F15A02"/>
    <w:rsid w:val="00F1610B"/>
    <w:rsid w:val="00F421DD"/>
    <w:rsid w:val="00F43246"/>
    <w:rsid w:val="00F43C81"/>
    <w:rsid w:val="00F4436E"/>
    <w:rsid w:val="00F52FAB"/>
    <w:rsid w:val="00F606CC"/>
    <w:rsid w:val="00F621C2"/>
    <w:rsid w:val="00F63F56"/>
    <w:rsid w:val="00F64A4B"/>
    <w:rsid w:val="00F70565"/>
    <w:rsid w:val="00F70ABE"/>
    <w:rsid w:val="00F73FA1"/>
    <w:rsid w:val="00F75C2F"/>
    <w:rsid w:val="00F768A2"/>
    <w:rsid w:val="00F77298"/>
    <w:rsid w:val="00F81BFF"/>
    <w:rsid w:val="00F8264C"/>
    <w:rsid w:val="00F97C06"/>
    <w:rsid w:val="00FA539D"/>
    <w:rsid w:val="00FA5A88"/>
    <w:rsid w:val="00FA6277"/>
    <w:rsid w:val="00FB5F7F"/>
    <w:rsid w:val="00FB779E"/>
    <w:rsid w:val="00FC033B"/>
    <w:rsid w:val="00FC173A"/>
    <w:rsid w:val="00FC4D50"/>
    <w:rsid w:val="00FC54AA"/>
    <w:rsid w:val="00FC54D2"/>
    <w:rsid w:val="00FD1F86"/>
    <w:rsid w:val="00FD24F8"/>
    <w:rsid w:val="00FD37DB"/>
    <w:rsid w:val="00FD4FDF"/>
    <w:rsid w:val="00FD6AE4"/>
    <w:rsid w:val="00FE0C41"/>
    <w:rsid w:val="00FE12F3"/>
    <w:rsid w:val="00FF1996"/>
    <w:rsid w:val="00FF39DA"/>
    <w:rsid w:val="00FF4538"/>
    <w:rsid w:val="00FF5267"/>
    <w:rsid w:val="00FF5F0E"/>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5B39"/>
    <w:rPr>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basedOn w:val="a0"/>
    <w:link w:val="a4"/>
    <w:uiPriority w:val="99"/>
    <w:semiHidden/>
    <w:locked/>
    <w:rsid w:val="00FD24F8"/>
    <w:rPr>
      <w:sz w:val="24"/>
      <w:szCs w:val="24"/>
    </w:rPr>
  </w:style>
  <w:style w:type="character" w:styleId="a6">
    <w:name w:val="page number"/>
    <w:basedOn w:val="a0"/>
    <w:uiPriority w:val="99"/>
    <w:rsid w:val="00E25B39"/>
  </w:style>
  <w:style w:type="paragraph" w:styleId="a7">
    <w:name w:val="footnote text"/>
    <w:basedOn w:val="a"/>
    <w:link w:val="a8"/>
    <w:uiPriority w:val="99"/>
    <w:semiHidden/>
    <w:rsid w:val="00E25B39"/>
    <w:rPr>
      <w:sz w:val="20"/>
      <w:szCs w:val="20"/>
    </w:rPr>
  </w:style>
  <w:style w:type="character" w:customStyle="1" w:styleId="a8">
    <w:name w:val="Текст сноски Знак"/>
    <w:basedOn w:val="a0"/>
    <w:link w:val="a7"/>
    <w:uiPriority w:val="99"/>
    <w:semiHidden/>
    <w:locked/>
    <w:rsid w:val="00FD6AE4"/>
  </w:style>
  <w:style w:type="character" w:styleId="a9">
    <w:name w:val="footnote reference"/>
    <w:basedOn w:val="a0"/>
    <w:uiPriority w:val="99"/>
    <w:semiHidden/>
    <w:rsid w:val="00E25B39"/>
    <w:rPr>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basedOn w:val="a0"/>
    <w:link w:val="aa"/>
    <w:uiPriority w:val="99"/>
    <w:semiHidden/>
    <w:locked/>
    <w:rsid w:val="00FD24F8"/>
    <w:rPr>
      <w:sz w:val="20"/>
      <w:szCs w:val="20"/>
    </w:rPr>
  </w:style>
  <w:style w:type="character" w:styleId="ac">
    <w:name w:val="endnote reference"/>
    <w:basedOn w:val="a0"/>
    <w:uiPriority w:val="99"/>
    <w:semiHidden/>
    <w:rsid w:val="0017352F"/>
    <w:rPr>
      <w:vertAlign w:val="superscript"/>
    </w:rPr>
  </w:style>
  <w:style w:type="character" w:customStyle="1" w:styleId="ad">
    <w:name w:val="Неразрешенное упоминание"/>
    <w:uiPriority w:val="99"/>
    <w:semiHidden/>
    <w:rsid w:val="00AA2F70"/>
    <w:rPr>
      <w:color w:val="auto"/>
      <w:shd w:val="clear" w:color="auto" w:fill="auto"/>
    </w:rPr>
  </w:style>
  <w:style w:type="character" w:styleId="ae">
    <w:name w:val="Emphasis"/>
    <w:basedOn w:val="a0"/>
    <w:uiPriority w:val="99"/>
    <w:qFormat/>
    <w:rsid w:val="00895269"/>
    <w:rPr>
      <w:i/>
      <w:iCs/>
    </w:rPr>
  </w:style>
  <w:style w:type="character" w:customStyle="1" w:styleId="f">
    <w:name w:val="f"/>
    <w:basedOn w:val="a0"/>
    <w:uiPriority w:val="99"/>
    <w:rsid w:val="00CB191D"/>
  </w:style>
  <w:style w:type="paragraph" w:styleId="af">
    <w:name w:val="Balloon Text"/>
    <w:basedOn w:val="a"/>
    <w:link w:val="af0"/>
    <w:uiPriority w:val="99"/>
    <w:semiHidden/>
    <w:rsid w:val="003352AC"/>
    <w:rPr>
      <w:rFonts w:ascii="Tahoma" w:hAnsi="Tahoma" w:cs="Tahoma"/>
      <w:sz w:val="16"/>
      <w:szCs w:val="16"/>
    </w:rPr>
  </w:style>
  <w:style w:type="character" w:customStyle="1" w:styleId="af0">
    <w:name w:val="Текст выноски Знак"/>
    <w:basedOn w:val="a0"/>
    <w:link w:val="af"/>
    <w:uiPriority w:val="99"/>
    <w:locked/>
    <w:rsid w:val="003352AC"/>
    <w:rPr>
      <w:rFonts w:ascii="Tahoma" w:hAnsi="Tahoma" w:cs="Tahoma"/>
      <w:sz w:val="16"/>
      <w:szCs w:val="16"/>
    </w:rPr>
  </w:style>
  <w:style w:type="paragraph" w:styleId="af1">
    <w:name w:val="Title"/>
    <w:basedOn w:val="a"/>
    <w:link w:val="af2"/>
    <w:uiPriority w:val="99"/>
    <w:qFormat/>
    <w:locked/>
    <w:rsid w:val="00DA7FFE"/>
    <w:pPr>
      <w:jc w:val="center"/>
    </w:pPr>
    <w:rPr>
      <w:b/>
      <w:bCs/>
      <w:sz w:val="28"/>
      <w:szCs w:val="28"/>
    </w:rPr>
  </w:style>
  <w:style w:type="character" w:customStyle="1" w:styleId="af2">
    <w:name w:val="Название Знак"/>
    <w:basedOn w:val="a0"/>
    <w:link w:val="af1"/>
    <w:uiPriority w:val="99"/>
    <w:locked/>
    <w:rsid w:val="00FD24F8"/>
    <w:rPr>
      <w:rFonts w:ascii="Cambria" w:hAnsi="Cambria" w:cs="Cambria"/>
      <w:b/>
      <w:bCs/>
      <w:kern w:val="28"/>
      <w:sz w:val="32"/>
      <w:szCs w:val="32"/>
    </w:rPr>
  </w:style>
  <w:style w:type="paragraph" w:styleId="af3">
    <w:name w:val="Normal (Web)"/>
    <w:basedOn w:val="a"/>
    <w:uiPriority w:val="99"/>
    <w:rsid w:val="00912069"/>
    <w:pPr>
      <w:spacing w:before="100" w:beforeAutospacing="1" w:after="100" w:afterAutospacing="1"/>
    </w:pPr>
  </w:style>
  <w:style w:type="paragraph" w:styleId="af4">
    <w:name w:val="caption"/>
    <w:basedOn w:val="a"/>
    <w:next w:val="a"/>
    <w:uiPriority w:val="99"/>
    <w:semiHidden/>
    <w:unhideWhenUsed/>
    <w:qFormat/>
    <w:locked/>
    <w:rsid w:val="00912069"/>
    <w:pPr>
      <w:jc w:val="center"/>
    </w:pPr>
    <w:rPr>
      <w:rFonts w:ascii="Calibri" w:hAnsi="Calibri" w:cs="Calibri"/>
      <w:b/>
      <w:bCs/>
      <w:sz w:val="32"/>
      <w:szCs w:val="32"/>
    </w:rPr>
  </w:style>
  <w:style w:type="paragraph" w:customStyle="1" w:styleId="ConsPlusTitle">
    <w:name w:val="ConsPlusTitle"/>
    <w:rsid w:val="00732DDA"/>
    <w:pPr>
      <w:widowControl w:val="0"/>
      <w:autoSpaceDE w:val="0"/>
      <w:autoSpaceDN w:val="0"/>
    </w:pPr>
    <w:rPr>
      <w:b/>
      <w:sz w:val="28"/>
      <w:szCs w:val="20"/>
    </w:rPr>
  </w:style>
</w:styles>
</file>

<file path=word/webSettings.xml><?xml version="1.0" encoding="utf-8"?>
<w:webSettings xmlns:r="http://schemas.openxmlformats.org/officeDocument/2006/relationships" xmlns:w="http://schemas.openxmlformats.org/wordprocessingml/2006/main">
  <w:divs>
    <w:div w:id="652948649">
      <w:marLeft w:val="0"/>
      <w:marRight w:val="0"/>
      <w:marTop w:val="0"/>
      <w:marBottom w:val="0"/>
      <w:divBdr>
        <w:top w:val="none" w:sz="0" w:space="0" w:color="auto"/>
        <w:left w:val="none" w:sz="0" w:space="0" w:color="auto"/>
        <w:bottom w:val="none" w:sz="0" w:space="0" w:color="auto"/>
        <w:right w:val="none" w:sz="0" w:space="0" w:color="auto"/>
      </w:divBdr>
    </w:div>
    <w:div w:id="652948651">
      <w:marLeft w:val="0"/>
      <w:marRight w:val="0"/>
      <w:marTop w:val="0"/>
      <w:marBottom w:val="0"/>
      <w:divBdr>
        <w:top w:val="none" w:sz="0" w:space="0" w:color="auto"/>
        <w:left w:val="none" w:sz="0" w:space="0" w:color="auto"/>
        <w:bottom w:val="none" w:sz="0" w:space="0" w:color="auto"/>
        <w:right w:val="none" w:sz="0" w:space="0" w:color="auto"/>
      </w:divBdr>
    </w:div>
    <w:div w:id="652948653">
      <w:marLeft w:val="0"/>
      <w:marRight w:val="0"/>
      <w:marTop w:val="0"/>
      <w:marBottom w:val="0"/>
      <w:divBdr>
        <w:top w:val="none" w:sz="0" w:space="0" w:color="auto"/>
        <w:left w:val="none" w:sz="0" w:space="0" w:color="auto"/>
        <w:bottom w:val="none" w:sz="0" w:space="0" w:color="auto"/>
        <w:right w:val="none" w:sz="0" w:space="0" w:color="auto"/>
      </w:divBdr>
    </w:div>
    <w:div w:id="652948654">
      <w:marLeft w:val="0"/>
      <w:marRight w:val="0"/>
      <w:marTop w:val="0"/>
      <w:marBottom w:val="0"/>
      <w:divBdr>
        <w:top w:val="none" w:sz="0" w:space="0" w:color="auto"/>
        <w:left w:val="none" w:sz="0" w:space="0" w:color="auto"/>
        <w:bottom w:val="none" w:sz="0" w:space="0" w:color="auto"/>
        <w:right w:val="none" w:sz="0" w:space="0" w:color="auto"/>
      </w:divBdr>
    </w:div>
    <w:div w:id="652948655">
      <w:marLeft w:val="0"/>
      <w:marRight w:val="0"/>
      <w:marTop w:val="0"/>
      <w:marBottom w:val="0"/>
      <w:divBdr>
        <w:top w:val="none" w:sz="0" w:space="0" w:color="auto"/>
        <w:left w:val="none" w:sz="0" w:space="0" w:color="auto"/>
        <w:bottom w:val="none" w:sz="0" w:space="0" w:color="auto"/>
        <w:right w:val="none" w:sz="0" w:space="0" w:color="auto"/>
      </w:divBdr>
    </w:div>
    <w:div w:id="652948656">
      <w:marLeft w:val="0"/>
      <w:marRight w:val="0"/>
      <w:marTop w:val="0"/>
      <w:marBottom w:val="0"/>
      <w:divBdr>
        <w:top w:val="none" w:sz="0" w:space="0" w:color="auto"/>
        <w:left w:val="none" w:sz="0" w:space="0" w:color="auto"/>
        <w:bottom w:val="none" w:sz="0" w:space="0" w:color="auto"/>
        <w:right w:val="none" w:sz="0" w:space="0" w:color="auto"/>
      </w:divBdr>
    </w:div>
    <w:div w:id="652948657">
      <w:marLeft w:val="0"/>
      <w:marRight w:val="0"/>
      <w:marTop w:val="0"/>
      <w:marBottom w:val="0"/>
      <w:divBdr>
        <w:top w:val="none" w:sz="0" w:space="0" w:color="auto"/>
        <w:left w:val="none" w:sz="0" w:space="0" w:color="auto"/>
        <w:bottom w:val="none" w:sz="0" w:space="0" w:color="auto"/>
        <w:right w:val="none" w:sz="0" w:space="0" w:color="auto"/>
      </w:divBdr>
    </w:div>
    <w:div w:id="652948659">
      <w:marLeft w:val="0"/>
      <w:marRight w:val="0"/>
      <w:marTop w:val="0"/>
      <w:marBottom w:val="0"/>
      <w:divBdr>
        <w:top w:val="none" w:sz="0" w:space="0" w:color="auto"/>
        <w:left w:val="none" w:sz="0" w:space="0" w:color="auto"/>
        <w:bottom w:val="none" w:sz="0" w:space="0" w:color="auto"/>
        <w:right w:val="none" w:sz="0" w:space="0" w:color="auto"/>
      </w:divBdr>
    </w:div>
    <w:div w:id="652948660">
      <w:marLeft w:val="0"/>
      <w:marRight w:val="0"/>
      <w:marTop w:val="0"/>
      <w:marBottom w:val="0"/>
      <w:divBdr>
        <w:top w:val="none" w:sz="0" w:space="0" w:color="auto"/>
        <w:left w:val="none" w:sz="0" w:space="0" w:color="auto"/>
        <w:bottom w:val="none" w:sz="0" w:space="0" w:color="auto"/>
        <w:right w:val="none" w:sz="0" w:space="0" w:color="auto"/>
      </w:divBdr>
    </w:div>
    <w:div w:id="652948661">
      <w:marLeft w:val="0"/>
      <w:marRight w:val="0"/>
      <w:marTop w:val="0"/>
      <w:marBottom w:val="0"/>
      <w:divBdr>
        <w:top w:val="none" w:sz="0" w:space="0" w:color="auto"/>
        <w:left w:val="none" w:sz="0" w:space="0" w:color="auto"/>
        <w:bottom w:val="none" w:sz="0" w:space="0" w:color="auto"/>
        <w:right w:val="none" w:sz="0" w:space="0" w:color="auto"/>
      </w:divBdr>
    </w:div>
    <w:div w:id="652948662">
      <w:marLeft w:val="0"/>
      <w:marRight w:val="0"/>
      <w:marTop w:val="0"/>
      <w:marBottom w:val="0"/>
      <w:divBdr>
        <w:top w:val="none" w:sz="0" w:space="0" w:color="auto"/>
        <w:left w:val="none" w:sz="0" w:space="0" w:color="auto"/>
        <w:bottom w:val="none" w:sz="0" w:space="0" w:color="auto"/>
        <w:right w:val="none" w:sz="0" w:space="0" w:color="auto"/>
      </w:divBdr>
    </w:div>
    <w:div w:id="652948663">
      <w:marLeft w:val="0"/>
      <w:marRight w:val="0"/>
      <w:marTop w:val="0"/>
      <w:marBottom w:val="0"/>
      <w:divBdr>
        <w:top w:val="none" w:sz="0" w:space="0" w:color="auto"/>
        <w:left w:val="none" w:sz="0" w:space="0" w:color="auto"/>
        <w:bottom w:val="none" w:sz="0" w:space="0" w:color="auto"/>
        <w:right w:val="none" w:sz="0" w:space="0" w:color="auto"/>
      </w:divBdr>
    </w:div>
    <w:div w:id="652948664">
      <w:marLeft w:val="0"/>
      <w:marRight w:val="0"/>
      <w:marTop w:val="0"/>
      <w:marBottom w:val="0"/>
      <w:divBdr>
        <w:top w:val="none" w:sz="0" w:space="0" w:color="auto"/>
        <w:left w:val="none" w:sz="0" w:space="0" w:color="auto"/>
        <w:bottom w:val="none" w:sz="0" w:space="0" w:color="auto"/>
        <w:right w:val="none" w:sz="0" w:space="0" w:color="auto"/>
      </w:divBdr>
    </w:div>
    <w:div w:id="652948665">
      <w:marLeft w:val="0"/>
      <w:marRight w:val="0"/>
      <w:marTop w:val="0"/>
      <w:marBottom w:val="0"/>
      <w:divBdr>
        <w:top w:val="none" w:sz="0" w:space="0" w:color="auto"/>
        <w:left w:val="none" w:sz="0" w:space="0" w:color="auto"/>
        <w:bottom w:val="none" w:sz="0" w:space="0" w:color="auto"/>
        <w:right w:val="none" w:sz="0" w:space="0" w:color="auto"/>
      </w:divBdr>
    </w:div>
    <w:div w:id="652948666">
      <w:marLeft w:val="0"/>
      <w:marRight w:val="0"/>
      <w:marTop w:val="0"/>
      <w:marBottom w:val="0"/>
      <w:divBdr>
        <w:top w:val="none" w:sz="0" w:space="0" w:color="auto"/>
        <w:left w:val="none" w:sz="0" w:space="0" w:color="auto"/>
        <w:bottom w:val="none" w:sz="0" w:space="0" w:color="auto"/>
        <w:right w:val="none" w:sz="0" w:space="0" w:color="auto"/>
      </w:divBdr>
    </w:div>
    <w:div w:id="652948667">
      <w:marLeft w:val="0"/>
      <w:marRight w:val="0"/>
      <w:marTop w:val="0"/>
      <w:marBottom w:val="0"/>
      <w:divBdr>
        <w:top w:val="none" w:sz="0" w:space="0" w:color="auto"/>
        <w:left w:val="none" w:sz="0" w:space="0" w:color="auto"/>
        <w:bottom w:val="none" w:sz="0" w:space="0" w:color="auto"/>
        <w:right w:val="none" w:sz="0" w:space="0" w:color="auto"/>
      </w:divBdr>
    </w:div>
    <w:div w:id="652948668">
      <w:marLeft w:val="0"/>
      <w:marRight w:val="0"/>
      <w:marTop w:val="0"/>
      <w:marBottom w:val="0"/>
      <w:divBdr>
        <w:top w:val="none" w:sz="0" w:space="0" w:color="auto"/>
        <w:left w:val="none" w:sz="0" w:space="0" w:color="auto"/>
        <w:bottom w:val="none" w:sz="0" w:space="0" w:color="auto"/>
        <w:right w:val="none" w:sz="0" w:space="0" w:color="auto"/>
      </w:divBdr>
    </w:div>
    <w:div w:id="652948669">
      <w:marLeft w:val="0"/>
      <w:marRight w:val="0"/>
      <w:marTop w:val="0"/>
      <w:marBottom w:val="0"/>
      <w:divBdr>
        <w:top w:val="none" w:sz="0" w:space="0" w:color="auto"/>
        <w:left w:val="none" w:sz="0" w:space="0" w:color="auto"/>
        <w:bottom w:val="none" w:sz="0" w:space="0" w:color="auto"/>
        <w:right w:val="none" w:sz="0" w:space="0" w:color="auto"/>
      </w:divBdr>
    </w:div>
    <w:div w:id="652948670">
      <w:marLeft w:val="0"/>
      <w:marRight w:val="0"/>
      <w:marTop w:val="0"/>
      <w:marBottom w:val="0"/>
      <w:divBdr>
        <w:top w:val="none" w:sz="0" w:space="0" w:color="auto"/>
        <w:left w:val="none" w:sz="0" w:space="0" w:color="auto"/>
        <w:bottom w:val="none" w:sz="0" w:space="0" w:color="auto"/>
        <w:right w:val="none" w:sz="0" w:space="0" w:color="auto"/>
      </w:divBdr>
    </w:div>
    <w:div w:id="652948671">
      <w:marLeft w:val="0"/>
      <w:marRight w:val="0"/>
      <w:marTop w:val="0"/>
      <w:marBottom w:val="0"/>
      <w:divBdr>
        <w:top w:val="none" w:sz="0" w:space="0" w:color="auto"/>
        <w:left w:val="none" w:sz="0" w:space="0" w:color="auto"/>
        <w:bottom w:val="none" w:sz="0" w:space="0" w:color="auto"/>
        <w:right w:val="none" w:sz="0" w:space="0" w:color="auto"/>
      </w:divBdr>
    </w:div>
    <w:div w:id="652948672">
      <w:marLeft w:val="0"/>
      <w:marRight w:val="0"/>
      <w:marTop w:val="0"/>
      <w:marBottom w:val="0"/>
      <w:divBdr>
        <w:top w:val="none" w:sz="0" w:space="0" w:color="auto"/>
        <w:left w:val="none" w:sz="0" w:space="0" w:color="auto"/>
        <w:bottom w:val="none" w:sz="0" w:space="0" w:color="auto"/>
        <w:right w:val="none" w:sz="0" w:space="0" w:color="auto"/>
      </w:divBdr>
    </w:div>
    <w:div w:id="652948673">
      <w:marLeft w:val="0"/>
      <w:marRight w:val="0"/>
      <w:marTop w:val="0"/>
      <w:marBottom w:val="0"/>
      <w:divBdr>
        <w:top w:val="none" w:sz="0" w:space="0" w:color="auto"/>
        <w:left w:val="none" w:sz="0" w:space="0" w:color="auto"/>
        <w:bottom w:val="none" w:sz="0" w:space="0" w:color="auto"/>
        <w:right w:val="none" w:sz="0" w:space="0" w:color="auto"/>
      </w:divBdr>
    </w:div>
    <w:div w:id="652948674">
      <w:marLeft w:val="0"/>
      <w:marRight w:val="0"/>
      <w:marTop w:val="0"/>
      <w:marBottom w:val="0"/>
      <w:divBdr>
        <w:top w:val="none" w:sz="0" w:space="0" w:color="auto"/>
        <w:left w:val="none" w:sz="0" w:space="0" w:color="auto"/>
        <w:bottom w:val="none" w:sz="0" w:space="0" w:color="auto"/>
        <w:right w:val="none" w:sz="0" w:space="0" w:color="auto"/>
      </w:divBdr>
      <w:divsChild>
        <w:div w:id="652948682">
          <w:marLeft w:val="0"/>
          <w:marRight w:val="0"/>
          <w:marTop w:val="0"/>
          <w:marBottom w:val="0"/>
          <w:divBdr>
            <w:top w:val="none" w:sz="0" w:space="0" w:color="auto"/>
            <w:left w:val="none" w:sz="0" w:space="0" w:color="auto"/>
            <w:bottom w:val="none" w:sz="0" w:space="0" w:color="auto"/>
            <w:right w:val="none" w:sz="0" w:space="0" w:color="auto"/>
          </w:divBdr>
          <w:divsChild>
            <w:div w:id="6529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675">
      <w:marLeft w:val="0"/>
      <w:marRight w:val="0"/>
      <w:marTop w:val="0"/>
      <w:marBottom w:val="0"/>
      <w:divBdr>
        <w:top w:val="none" w:sz="0" w:space="0" w:color="auto"/>
        <w:left w:val="none" w:sz="0" w:space="0" w:color="auto"/>
        <w:bottom w:val="none" w:sz="0" w:space="0" w:color="auto"/>
        <w:right w:val="none" w:sz="0" w:space="0" w:color="auto"/>
      </w:divBdr>
      <w:divsChild>
        <w:div w:id="652948652">
          <w:marLeft w:val="0"/>
          <w:marRight w:val="0"/>
          <w:marTop w:val="0"/>
          <w:marBottom w:val="0"/>
          <w:divBdr>
            <w:top w:val="none" w:sz="0" w:space="0" w:color="auto"/>
            <w:left w:val="none" w:sz="0" w:space="0" w:color="auto"/>
            <w:bottom w:val="none" w:sz="0" w:space="0" w:color="auto"/>
            <w:right w:val="none" w:sz="0" w:space="0" w:color="auto"/>
          </w:divBdr>
        </w:div>
      </w:divsChild>
    </w:div>
    <w:div w:id="652948677">
      <w:marLeft w:val="0"/>
      <w:marRight w:val="0"/>
      <w:marTop w:val="0"/>
      <w:marBottom w:val="0"/>
      <w:divBdr>
        <w:top w:val="none" w:sz="0" w:space="0" w:color="auto"/>
        <w:left w:val="none" w:sz="0" w:space="0" w:color="auto"/>
        <w:bottom w:val="none" w:sz="0" w:space="0" w:color="auto"/>
        <w:right w:val="none" w:sz="0" w:space="0" w:color="auto"/>
      </w:divBdr>
    </w:div>
    <w:div w:id="652948679">
      <w:marLeft w:val="0"/>
      <w:marRight w:val="0"/>
      <w:marTop w:val="0"/>
      <w:marBottom w:val="0"/>
      <w:divBdr>
        <w:top w:val="none" w:sz="0" w:space="0" w:color="auto"/>
        <w:left w:val="none" w:sz="0" w:space="0" w:color="auto"/>
        <w:bottom w:val="none" w:sz="0" w:space="0" w:color="auto"/>
        <w:right w:val="none" w:sz="0" w:space="0" w:color="auto"/>
      </w:divBdr>
    </w:div>
    <w:div w:id="652948680">
      <w:marLeft w:val="0"/>
      <w:marRight w:val="0"/>
      <w:marTop w:val="0"/>
      <w:marBottom w:val="0"/>
      <w:divBdr>
        <w:top w:val="none" w:sz="0" w:space="0" w:color="auto"/>
        <w:left w:val="none" w:sz="0" w:space="0" w:color="auto"/>
        <w:bottom w:val="none" w:sz="0" w:space="0" w:color="auto"/>
        <w:right w:val="none" w:sz="0" w:space="0" w:color="auto"/>
      </w:divBdr>
      <w:divsChild>
        <w:div w:id="652948700">
          <w:marLeft w:val="0"/>
          <w:marRight w:val="0"/>
          <w:marTop w:val="0"/>
          <w:marBottom w:val="0"/>
          <w:divBdr>
            <w:top w:val="none" w:sz="0" w:space="0" w:color="auto"/>
            <w:left w:val="none" w:sz="0" w:space="0" w:color="auto"/>
            <w:bottom w:val="none" w:sz="0" w:space="0" w:color="auto"/>
            <w:right w:val="none" w:sz="0" w:space="0" w:color="auto"/>
          </w:divBdr>
        </w:div>
        <w:div w:id="652948740">
          <w:marLeft w:val="0"/>
          <w:marRight w:val="0"/>
          <w:marTop w:val="0"/>
          <w:marBottom w:val="0"/>
          <w:divBdr>
            <w:top w:val="none" w:sz="0" w:space="0" w:color="auto"/>
            <w:left w:val="none" w:sz="0" w:space="0" w:color="auto"/>
            <w:bottom w:val="none" w:sz="0" w:space="0" w:color="auto"/>
            <w:right w:val="none" w:sz="0" w:space="0" w:color="auto"/>
          </w:divBdr>
          <w:divsChild>
            <w:div w:id="6529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683">
      <w:marLeft w:val="0"/>
      <w:marRight w:val="0"/>
      <w:marTop w:val="0"/>
      <w:marBottom w:val="0"/>
      <w:divBdr>
        <w:top w:val="none" w:sz="0" w:space="0" w:color="auto"/>
        <w:left w:val="none" w:sz="0" w:space="0" w:color="auto"/>
        <w:bottom w:val="none" w:sz="0" w:space="0" w:color="auto"/>
        <w:right w:val="none" w:sz="0" w:space="0" w:color="auto"/>
      </w:divBdr>
      <w:divsChild>
        <w:div w:id="652948762">
          <w:marLeft w:val="0"/>
          <w:marRight w:val="0"/>
          <w:marTop w:val="0"/>
          <w:marBottom w:val="0"/>
          <w:divBdr>
            <w:top w:val="none" w:sz="0" w:space="0" w:color="auto"/>
            <w:left w:val="none" w:sz="0" w:space="0" w:color="auto"/>
            <w:bottom w:val="none" w:sz="0" w:space="0" w:color="auto"/>
            <w:right w:val="none" w:sz="0" w:space="0" w:color="auto"/>
          </w:divBdr>
        </w:div>
      </w:divsChild>
    </w:div>
    <w:div w:id="652948684">
      <w:marLeft w:val="0"/>
      <w:marRight w:val="0"/>
      <w:marTop w:val="0"/>
      <w:marBottom w:val="0"/>
      <w:divBdr>
        <w:top w:val="none" w:sz="0" w:space="0" w:color="auto"/>
        <w:left w:val="none" w:sz="0" w:space="0" w:color="auto"/>
        <w:bottom w:val="none" w:sz="0" w:space="0" w:color="auto"/>
        <w:right w:val="none" w:sz="0" w:space="0" w:color="auto"/>
      </w:divBdr>
    </w:div>
    <w:div w:id="652948685">
      <w:marLeft w:val="0"/>
      <w:marRight w:val="0"/>
      <w:marTop w:val="0"/>
      <w:marBottom w:val="0"/>
      <w:divBdr>
        <w:top w:val="none" w:sz="0" w:space="0" w:color="auto"/>
        <w:left w:val="none" w:sz="0" w:space="0" w:color="auto"/>
        <w:bottom w:val="none" w:sz="0" w:space="0" w:color="auto"/>
        <w:right w:val="none" w:sz="0" w:space="0" w:color="auto"/>
      </w:divBdr>
    </w:div>
    <w:div w:id="652948686">
      <w:marLeft w:val="0"/>
      <w:marRight w:val="0"/>
      <w:marTop w:val="0"/>
      <w:marBottom w:val="0"/>
      <w:divBdr>
        <w:top w:val="none" w:sz="0" w:space="0" w:color="auto"/>
        <w:left w:val="none" w:sz="0" w:space="0" w:color="auto"/>
        <w:bottom w:val="none" w:sz="0" w:space="0" w:color="auto"/>
        <w:right w:val="none" w:sz="0" w:space="0" w:color="auto"/>
      </w:divBdr>
    </w:div>
    <w:div w:id="652948687">
      <w:marLeft w:val="0"/>
      <w:marRight w:val="0"/>
      <w:marTop w:val="0"/>
      <w:marBottom w:val="0"/>
      <w:divBdr>
        <w:top w:val="none" w:sz="0" w:space="0" w:color="auto"/>
        <w:left w:val="none" w:sz="0" w:space="0" w:color="auto"/>
        <w:bottom w:val="none" w:sz="0" w:space="0" w:color="auto"/>
        <w:right w:val="none" w:sz="0" w:space="0" w:color="auto"/>
      </w:divBdr>
    </w:div>
    <w:div w:id="652948688">
      <w:marLeft w:val="0"/>
      <w:marRight w:val="0"/>
      <w:marTop w:val="0"/>
      <w:marBottom w:val="0"/>
      <w:divBdr>
        <w:top w:val="none" w:sz="0" w:space="0" w:color="auto"/>
        <w:left w:val="none" w:sz="0" w:space="0" w:color="auto"/>
        <w:bottom w:val="none" w:sz="0" w:space="0" w:color="auto"/>
        <w:right w:val="none" w:sz="0" w:space="0" w:color="auto"/>
      </w:divBdr>
      <w:divsChild>
        <w:div w:id="652948658">
          <w:marLeft w:val="0"/>
          <w:marRight w:val="0"/>
          <w:marTop w:val="0"/>
          <w:marBottom w:val="0"/>
          <w:divBdr>
            <w:top w:val="none" w:sz="0" w:space="0" w:color="auto"/>
            <w:left w:val="none" w:sz="0" w:space="0" w:color="auto"/>
            <w:bottom w:val="none" w:sz="0" w:space="0" w:color="auto"/>
            <w:right w:val="none" w:sz="0" w:space="0" w:color="auto"/>
          </w:divBdr>
        </w:div>
      </w:divsChild>
    </w:div>
    <w:div w:id="652948689">
      <w:marLeft w:val="0"/>
      <w:marRight w:val="0"/>
      <w:marTop w:val="0"/>
      <w:marBottom w:val="0"/>
      <w:divBdr>
        <w:top w:val="none" w:sz="0" w:space="0" w:color="auto"/>
        <w:left w:val="none" w:sz="0" w:space="0" w:color="auto"/>
        <w:bottom w:val="none" w:sz="0" w:space="0" w:color="auto"/>
        <w:right w:val="none" w:sz="0" w:space="0" w:color="auto"/>
      </w:divBdr>
    </w:div>
    <w:div w:id="652948690">
      <w:marLeft w:val="0"/>
      <w:marRight w:val="0"/>
      <w:marTop w:val="0"/>
      <w:marBottom w:val="0"/>
      <w:divBdr>
        <w:top w:val="none" w:sz="0" w:space="0" w:color="auto"/>
        <w:left w:val="none" w:sz="0" w:space="0" w:color="auto"/>
        <w:bottom w:val="none" w:sz="0" w:space="0" w:color="auto"/>
        <w:right w:val="none" w:sz="0" w:space="0" w:color="auto"/>
      </w:divBdr>
    </w:div>
    <w:div w:id="652948691">
      <w:marLeft w:val="0"/>
      <w:marRight w:val="0"/>
      <w:marTop w:val="0"/>
      <w:marBottom w:val="0"/>
      <w:divBdr>
        <w:top w:val="none" w:sz="0" w:space="0" w:color="auto"/>
        <w:left w:val="none" w:sz="0" w:space="0" w:color="auto"/>
        <w:bottom w:val="none" w:sz="0" w:space="0" w:color="auto"/>
        <w:right w:val="none" w:sz="0" w:space="0" w:color="auto"/>
      </w:divBdr>
      <w:divsChild>
        <w:div w:id="652948650">
          <w:marLeft w:val="0"/>
          <w:marRight w:val="0"/>
          <w:marTop w:val="0"/>
          <w:marBottom w:val="0"/>
          <w:divBdr>
            <w:top w:val="none" w:sz="0" w:space="0" w:color="auto"/>
            <w:left w:val="none" w:sz="0" w:space="0" w:color="auto"/>
            <w:bottom w:val="none" w:sz="0" w:space="0" w:color="auto"/>
            <w:right w:val="none" w:sz="0" w:space="0" w:color="auto"/>
          </w:divBdr>
        </w:div>
      </w:divsChild>
    </w:div>
    <w:div w:id="652948692">
      <w:marLeft w:val="0"/>
      <w:marRight w:val="0"/>
      <w:marTop w:val="0"/>
      <w:marBottom w:val="0"/>
      <w:divBdr>
        <w:top w:val="none" w:sz="0" w:space="0" w:color="auto"/>
        <w:left w:val="none" w:sz="0" w:space="0" w:color="auto"/>
        <w:bottom w:val="none" w:sz="0" w:space="0" w:color="auto"/>
        <w:right w:val="none" w:sz="0" w:space="0" w:color="auto"/>
      </w:divBdr>
    </w:div>
    <w:div w:id="652948693">
      <w:marLeft w:val="0"/>
      <w:marRight w:val="0"/>
      <w:marTop w:val="0"/>
      <w:marBottom w:val="0"/>
      <w:divBdr>
        <w:top w:val="none" w:sz="0" w:space="0" w:color="auto"/>
        <w:left w:val="none" w:sz="0" w:space="0" w:color="auto"/>
        <w:bottom w:val="none" w:sz="0" w:space="0" w:color="auto"/>
        <w:right w:val="none" w:sz="0" w:space="0" w:color="auto"/>
      </w:divBdr>
    </w:div>
    <w:div w:id="652948694">
      <w:marLeft w:val="0"/>
      <w:marRight w:val="0"/>
      <w:marTop w:val="0"/>
      <w:marBottom w:val="0"/>
      <w:divBdr>
        <w:top w:val="none" w:sz="0" w:space="0" w:color="auto"/>
        <w:left w:val="none" w:sz="0" w:space="0" w:color="auto"/>
        <w:bottom w:val="none" w:sz="0" w:space="0" w:color="auto"/>
        <w:right w:val="none" w:sz="0" w:space="0" w:color="auto"/>
      </w:divBdr>
    </w:div>
    <w:div w:id="652948695">
      <w:marLeft w:val="0"/>
      <w:marRight w:val="0"/>
      <w:marTop w:val="0"/>
      <w:marBottom w:val="0"/>
      <w:divBdr>
        <w:top w:val="none" w:sz="0" w:space="0" w:color="auto"/>
        <w:left w:val="none" w:sz="0" w:space="0" w:color="auto"/>
        <w:bottom w:val="none" w:sz="0" w:space="0" w:color="auto"/>
        <w:right w:val="none" w:sz="0" w:space="0" w:color="auto"/>
      </w:divBdr>
    </w:div>
    <w:div w:id="652948696">
      <w:marLeft w:val="0"/>
      <w:marRight w:val="0"/>
      <w:marTop w:val="0"/>
      <w:marBottom w:val="0"/>
      <w:divBdr>
        <w:top w:val="none" w:sz="0" w:space="0" w:color="auto"/>
        <w:left w:val="none" w:sz="0" w:space="0" w:color="auto"/>
        <w:bottom w:val="none" w:sz="0" w:space="0" w:color="auto"/>
        <w:right w:val="none" w:sz="0" w:space="0" w:color="auto"/>
      </w:divBdr>
    </w:div>
    <w:div w:id="652948698">
      <w:marLeft w:val="0"/>
      <w:marRight w:val="0"/>
      <w:marTop w:val="0"/>
      <w:marBottom w:val="0"/>
      <w:divBdr>
        <w:top w:val="none" w:sz="0" w:space="0" w:color="auto"/>
        <w:left w:val="none" w:sz="0" w:space="0" w:color="auto"/>
        <w:bottom w:val="none" w:sz="0" w:space="0" w:color="auto"/>
        <w:right w:val="none" w:sz="0" w:space="0" w:color="auto"/>
      </w:divBdr>
    </w:div>
    <w:div w:id="652948699">
      <w:marLeft w:val="0"/>
      <w:marRight w:val="0"/>
      <w:marTop w:val="0"/>
      <w:marBottom w:val="0"/>
      <w:divBdr>
        <w:top w:val="none" w:sz="0" w:space="0" w:color="auto"/>
        <w:left w:val="none" w:sz="0" w:space="0" w:color="auto"/>
        <w:bottom w:val="none" w:sz="0" w:space="0" w:color="auto"/>
        <w:right w:val="none" w:sz="0" w:space="0" w:color="auto"/>
      </w:divBdr>
    </w:div>
    <w:div w:id="652948701">
      <w:marLeft w:val="0"/>
      <w:marRight w:val="0"/>
      <w:marTop w:val="0"/>
      <w:marBottom w:val="0"/>
      <w:divBdr>
        <w:top w:val="none" w:sz="0" w:space="0" w:color="auto"/>
        <w:left w:val="none" w:sz="0" w:space="0" w:color="auto"/>
        <w:bottom w:val="none" w:sz="0" w:space="0" w:color="auto"/>
        <w:right w:val="none" w:sz="0" w:space="0" w:color="auto"/>
      </w:divBdr>
    </w:div>
    <w:div w:id="652948703">
      <w:marLeft w:val="0"/>
      <w:marRight w:val="0"/>
      <w:marTop w:val="0"/>
      <w:marBottom w:val="0"/>
      <w:divBdr>
        <w:top w:val="none" w:sz="0" w:space="0" w:color="auto"/>
        <w:left w:val="none" w:sz="0" w:space="0" w:color="auto"/>
        <w:bottom w:val="none" w:sz="0" w:space="0" w:color="auto"/>
        <w:right w:val="none" w:sz="0" w:space="0" w:color="auto"/>
      </w:divBdr>
    </w:div>
    <w:div w:id="652948704">
      <w:marLeft w:val="0"/>
      <w:marRight w:val="0"/>
      <w:marTop w:val="0"/>
      <w:marBottom w:val="0"/>
      <w:divBdr>
        <w:top w:val="none" w:sz="0" w:space="0" w:color="auto"/>
        <w:left w:val="none" w:sz="0" w:space="0" w:color="auto"/>
        <w:bottom w:val="none" w:sz="0" w:space="0" w:color="auto"/>
        <w:right w:val="none" w:sz="0" w:space="0" w:color="auto"/>
      </w:divBdr>
    </w:div>
    <w:div w:id="652948705">
      <w:marLeft w:val="0"/>
      <w:marRight w:val="0"/>
      <w:marTop w:val="0"/>
      <w:marBottom w:val="0"/>
      <w:divBdr>
        <w:top w:val="none" w:sz="0" w:space="0" w:color="auto"/>
        <w:left w:val="none" w:sz="0" w:space="0" w:color="auto"/>
        <w:bottom w:val="none" w:sz="0" w:space="0" w:color="auto"/>
        <w:right w:val="none" w:sz="0" w:space="0" w:color="auto"/>
      </w:divBdr>
    </w:div>
    <w:div w:id="652948706">
      <w:marLeft w:val="0"/>
      <w:marRight w:val="0"/>
      <w:marTop w:val="0"/>
      <w:marBottom w:val="0"/>
      <w:divBdr>
        <w:top w:val="none" w:sz="0" w:space="0" w:color="auto"/>
        <w:left w:val="none" w:sz="0" w:space="0" w:color="auto"/>
        <w:bottom w:val="none" w:sz="0" w:space="0" w:color="auto"/>
        <w:right w:val="none" w:sz="0" w:space="0" w:color="auto"/>
      </w:divBdr>
    </w:div>
    <w:div w:id="652948707">
      <w:marLeft w:val="0"/>
      <w:marRight w:val="0"/>
      <w:marTop w:val="0"/>
      <w:marBottom w:val="0"/>
      <w:divBdr>
        <w:top w:val="none" w:sz="0" w:space="0" w:color="auto"/>
        <w:left w:val="none" w:sz="0" w:space="0" w:color="auto"/>
        <w:bottom w:val="none" w:sz="0" w:space="0" w:color="auto"/>
        <w:right w:val="none" w:sz="0" w:space="0" w:color="auto"/>
      </w:divBdr>
    </w:div>
    <w:div w:id="652948708">
      <w:marLeft w:val="0"/>
      <w:marRight w:val="0"/>
      <w:marTop w:val="0"/>
      <w:marBottom w:val="0"/>
      <w:divBdr>
        <w:top w:val="none" w:sz="0" w:space="0" w:color="auto"/>
        <w:left w:val="none" w:sz="0" w:space="0" w:color="auto"/>
        <w:bottom w:val="none" w:sz="0" w:space="0" w:color="auto"/>
        <w:right w:val="none" w:sz="0" w:space="0" w:color="auto"/>
      </w:divBdr>
    </w:div>
    <w:div w:id="652948709">
      <w:marLeft w:val="0"/>
      <w:marRight w:val="0"/>
      <w:marTop w:val="0"/>
      <w:marBottom w:val="0"/>
      <w:divBdr>
        <w:top w:val="none" w:sz="0" w:space="0" w:color="auto"/>
        <w:left w:val="none" w:sz="0" w:space="0" w:color="auto"/>
        <w:bottom w:val="none" w:sz="0" w:space="0" w:color="auto"/>
        <w:right w:val="none" w:sz="0" w:space="0" w:color="auto"/>
      </w:divBdr>
    </w:div>
    <w:div w:id="652948710">
      <w:marLeft w:val="0"/>
      <w:marRight w:val="0"/>
      <w:marTop w:val="0"/>
      <w:marBottom w:val="0"/>
      <w:divBdr>
        <w:top w:val="none" w:sz="0" w:space="0" w:color="auto"/>
        <w:left w:val="none" w:sz="0" w:space="0" w:color="auto"/>
        <w:bottom w:val="none" w:sz="0" w:space="0" w:color="auto"/>
        <w:right w:val="none" w:sz="0" w:space="0" w:color="auto"/>
      </w:divBdr>
    </w:div>
    <w:div w:id="652948711">
      <w:marLeft w:val="0"/>
      <w:marRight w:val="0"/>
      <w:marTop w:val="0"/>
      <w:marBottom w:val="0"/>
      <w:divBdr>
        <w:top w:val="none" w:sz="0" w:space="0" w:color="auto"/>
        <w:left w:val="none" w:sz="0" w:space="0" w:color="auto"/>
        <w:bottom w:val="none" w:sz="0" w:space="0" w:color="auto"/>
        <w:right w:val="none" w:sz="0" w:space="0" w:color="auto"/>
      </w:divBdr>
    </w:div>
    <w:div w:id="652948712">
      <w:marLeft w:val="0"/>
      <w:marRight w:val="0"/>
      <w:marTop w:val="0"/>
      <w:marBottom w:val="0"/>
      <w:divBdr>
        <w:top w:val="none" w:sz="0" w:space="0" w:color="auto"/>
        <w:left w:val="none" w:sz="0" w:space="0" w:color="auto"/>
        <w:bottom w:val="none" w:sz="0" w:space="0" w:color="auto"/>
        <w:right w:val="none" w:sz="0" w:space="0" w:color="auto"/>
      </w:divBdr>
    </w:div>
    <w:div w:id="652948713">
      <w:marLeft w:val="0"/>
      <w:marRight w:val="0"/>
      <w:marTop w:val="0"/>
      <w:marBottom w:val="0"/>
      <w:divBdr>
        <w:top w:val="none" w:sz="0" w:space="0" w:color="auto"/>
        <w:left w:val="none" w:sz="0" w:space="0" w:color="auto"/>
        <w:bottom w:val="none" w:sz="0" w:space="0" w:color="auto"/>
        <w:right w:val="none" w:sz="0" w:space="0" w:color="auto"/>
      </w:divBdr>
    </w:div>
    <w:div w:id="652948714">
      <w:marLeft w:val="0"/>
      <w:marRight w:val="0"/>
      <w:marTop w:val="0"/>
      <w:marBottom w:val="0"/>
      <w:divBdr>
        <w:top w:val="none" w:sz="0" w:space="0" w:color="auto"/>
        <w:left w:val="none" w:sz="0" w:space="0" w:color="auto"/>
        <w:bottom w:val="none" w:sz="0" w:space="0" w:color="auto"/>
        <w:right w:val="none" w:sz="0" w:space="0" w:color="auto"/>
      </w:divBdr>
    </w:div>
    <w:div w:id="652948715">
      <w:marLeft w:val="0"/>
      <w:marRight w:val="0"/>
      <w:marTop w:val="0"/>
      <w:marBottom w:val="0"/>
      <w:divBdr>
        <w:top w:val="none" w:sz="0" w:space="0" w:color="auto"/>
        <w:left w:val="none" w:sz="0" w:space="0" w:color="auto"/>
        <w:bottom w:val="none" w:sz="0" w:space="0" w:color="auto"/>
        <w:right w:val="none" w:sz="0" w:space="0" w:color="auto"/>
      </w:divBdr>
      <w:divsChild>
        <w:div w:id="652948755">
          <w:marLeft w:val="0"/>
          <w:marRight w:val="0"/>
          <w:marTop w:val="0"/>
          <w:marBottom w:val="0"/>
          <w:divBdr>
            <w:top w:val="none" w:sz="0" w:space="0" w:color="auto"/>
            <w:left w:val="none" w:sz="0" w:space="0" w:color="auto"/>
            <w:bottom w:val="none" w:sz="0" w:space="0" w:color="auto"/>
            <w:right w:val="none" w:sz="0" w:space="0" w:color="auto"/>
          </w:divBdr>
        </w:div>
      </w:divsChild>
    </w:div>
    <w:div w:id="652948716">
      <w:marLeft w:val="0"/>
      <w:marRight w:val="0"/>
      <w:marTop w:val="0"/>
      <w:marBottom w:val="0"/>
      <w:divBdr>
        <w:top w:val="none" w:sz="0" w:space="0" w:color="auto"/>
        <w:left w:val="none" w:sz="0" w:space="0" w:color="auto"/>
        <w:bottom w:val="none" w:sz="0" w:space="0" w:color="auto"/>
        <w:right w:val="none" w:sz="0" w:space="0" w:color="auto"/>
      </w:divBdr>
      <w:divsChild>
        <w:div w:id="652948771">
          <w:marLeft w:val="0"/>
          <w:marRight w:val="0"/>
          <w:marTop w:val="0"/>
          <w:marBottom w:val="0"/>
          <w:divBdr>
            <w:top w:val="none" w:sz="0" w:space="0" w:color="auto"/>
            <w:left w:val="none" w:sz="0" w:space="0" w:color="auto"/>
            <w:bottom w:val="none" w:sz="0" w:space="0" w:color="auto"/>
            <w:right w:val="none" w:sz="0" w:space="0" w:color="auto"/>
          </w:divBdr>
        </w:div>
      </w:divsChild>
    </w:div>
    <w:div w:id="652948717">
      <w:marLeft w:val="0"/>
      <w:marRight w:val="0"/>
      <w:marTop w:val="0"/>
      <w:marBottom w:val="0"/>
      <w:divBdr>
        <w:top w:val="none" w:sz="0" w:space="0" w:color="auto"/>
        <w:left w:val="none" w:sz="0" w:space="0" w:color="auto"/>
        <w:bottom w:val="none" w:sz="0" w:space="0" w:color="auto"/>
        <w:right w:val="none" w:sz="0" w:space="0" w:color="auto"/>
      </w:divBdr>
    </w:div>
    <w:div w:id="652948718">
      <w:marLeft w:val="0"/>
      <w:marRight w:val="0"/>
      <w:marTop w:val="0"/>
      <w:marBottom w:val="0"/>
      <w:divBdr>
        <w:top w:val="none" w:sz="0" w:space="0" w:color="auto"/>
        <w:left w:val="none" w:sz="0" w:space="0" w:color="auto"/>
        <w:bottom w:val="none" w:sz="0" w:space="0" w:color="auto"/>
        <w:right w:val="none" w:sz="0" w:space="0" w:color="auto"/>
      </w:divBdr>
    </w:div>
    <w:div w:id="652948719">
      <w:marLeft w:val="0"/>
      <w:marRight w:val="0"/>
      <w:marTop w:val="0"/>
      <w:marBottom w:val="0"/>
      <w:divBdr>
        <w:top w:val="none" w:sz="0" w:space="0" w:color="auto"/>
        <w:left w:val="none" w:sz="0" w:space="0" w:color="auto"/>
        <w:bottom w:val="none" w:sz="0" w:space="0" w:color="auto"/>
        <w:right w:val="none" w:sz="0" w:space="0" w:color="auto"/>
      </w:divBdr>
    </w:div>
    <w:div w:id="652948720">
      <w:marLeft w:val="0"/>
      <w:marRight w:val="0"/>
      <w:marTop w:val="0"/>
      <w:marBottom w:val="0"/>
      <w:divBdr>
        <w:top w:val="none" w:sz="0" w:space="0" w:color="auto"/>
        <w:left w:val="none" w:sz="0" w:space="0" w:color="auto"/>
        <w:bottom w:val="none" w:sz="0" w:space="0" w:color="auto"/>
        <w:right w:val="none" w:sz="0" w:space="0" w:color="auto"/>
      </w:divBdr>
    </w:div>
    <w:div w:id="652948721">
      <w:marLeft w:val="0"/>
      <w:marRight w:val="0"/>
      <w:marTop w:val="0"/>
      <w:marBottom w:val="0"/>
      <w:divBdr>
        <w:top w:val="none" w:sz="0" w:space="0" w:color="auto"/>
        <w:left w:val="none" w:sz="0" w:space="0" w:color="auto"/>
        <w:bottom w:val="none" w:sz="0" w:space="0" w:color="auto"/>
        <w:right w:val="none" w:sz="0" w:space="0" w:color="auto"/>
      </w:divBdr>
    </w:div>
    <w:div w:id="652948722">
      <w:marLeft w:val="0"/>
      <w:marRight w:val="0"/>
      <w:marTop w:val="0"/>
      <w:marBottom w:val="0"/>
      <w:divBdr>
        <w:top w:val="none" w:sz="0" w:space="0" w:color="auto"/>
        <w:left w:val="none" w:sz="0" w:space="0" w:color="auto"/>
        <w:bottom w:val="none" w:sz="0" w:space="0" w:color="auto"/>
        <w:right w:val="none" w:sz="0" w:space="0" w:color="auto"/>
      </w:divBdr>
    </w:div>
    <w:div w:id="652948723">
      <w:marLeft w:val="0"/>
      <w:marRight w:val="0"/>
      <w:marTop w:val="0"/>
      <w:marBottom w:val="0"/>
      <w:divBdr>
        <w:top w:val="none" w:sz="0" w:space="0" w:color="auto"/>
        <w:left w:val="none" w:sz="0" w:space="0" w:color="auto"/>
        <w:bottom w:val="none" w:sz="0" w:space="0" w:color="auto"/>
        <w:right w:val="none" w:sz="0" w:space="0" w:color="auto"/>
      </w:divBdr>
    </w:div>
    <w:div w:id="652948724">
      <w:marLeft w:val="0"/>
      <w:marRight w:val="0"/>
      <w:marTop w:val="0"/>
      <w:marBottom w:val="0"/>
      <w:divBdr>
        <w:top w:val="none" w:sz="0" w:space="0" w:color="auto"/>
        <w:left w:val="none" w:sz="0" w:space="0" w:color="auto"/>
        <w:bottom w:val="none" w:sz="0" w:space="0" w:color="auto"/>
        <w:right w:val="none" w:sz="0" w:space="0" w:color="auto"/>
      </w:divBdr>
    </w:div>
    <w:div w:id="652948725">
      <w:marLeft w:val="0"/>
      <w:marRight w:val="0"/>
      <w:marTop w:val="0"/>
      <w:marBottom w:val="0"/>
      <w:divBdr>
        <w:top w:val="none" w:sz="0" w:space="0" w:color="auto"/>
        <w:left w:val="none" w:sz="0" w:space="0" w:color="auto"/>
        <w:bottom w:val="none" w:sz="0" w:space="0" w:color="auto"/>
        <w:right w:val="none" w:sz="0" w:space="0" w:color="auto"/>
      </w:divBdr>
      <w:divsChild>
        <w:div w:id="652948753">
          <w:marLeft w:val="0"/>
          <w:marRight w:val="0"/>
          <w:marTop w:val="0"/>
          <w:marBottom w:val="0"/>
          <w:divBdr>
            <w:top w:val="none" w:sz="0" w:space="0" w:color="auto"/>
            <w:left w:val="none" w:sz="0" w:space="0" w:color="auto"/>
            <w:bottom w:val="none" w:sz="0" w:space="0" w:color="auto"/>
            <w:right w:val="none" w:sz="0" w:space="0" w:color="auto"/>
          </w:divBdr>
        </w:div>
      </w:divsChild>
    </w:div>
    <w:div w:id="652948726">
      <w:marLeft w:val="0"/>
      <w:marRight w:val="0"/>
      <w:marTop w:val="0"/>
      <w:marBottom w:val="0"/>
      <w:divBdr>
        <w:top w:val="none" w:sz="0" w:space="0" w:color="auto"/>
        <w:left w:val="none" w:sz="0" w:space="0" w:color="auto"/>
        <w:bottom w:val="none" w:sz="0" w:space="0" w:color="auto"/>
        <w:right w:val="none" w:sz="0" w:space="0" w:color="auto"/>
      </w:divBdr>
    </w:div>
    <w:div w:id="652948727">
      <w:marLeft w:val="0"/>
      <w:marRight w:val="0"/>
      <w:marTop w:val="0"/>
      <w:marBottom w:val="0"/>
      <w:divBdr>
        <w:top w:val="none" w:sz="0" w:space="0" w:color="auto"/>
        <w:left w:val="none" w:sz="0" w:space="0" w:color="auto"/>
        <w:bottom w:val="none" w:sz="0" w:space="0" w:color="auto"/>
        <w:right w:val="none" w:sz="0" w:space="0" w:color="auto"/>
      </w:divBdr>
    </w:div>
    <w:div w:id="652948728">
      <w:marLeft w:val="0"/>
      <w:marRight w:val="0"/>
      <w:marTop w:val="0"/>
      <w:marBottom w:val="0"/>
      <w:divBdr>
        <w:top w:val="none" w:sz="0" w:space="0" w:color="auto"/>
        <w:left w:val="none" w:sz="0" w:space="0" w:color="auto"/>
        <w:bottom w:val="none" w:sz="0" w:space="0" w:color="auto"/>
        <w:right w:val="none" w:sz="0" w:space="0" w:color="auto"/>
      </w:divBdr>
    </w:div>
    <w:div w:id="652948729">
      <w:marLeft w:val="0"/>
      <w:marRight w:val="0"/>
      <w:marTop w:val="0"/>
      <w:marBottom w:val="0"/>
      <w:divBdr>
        <w:top w:val="none" w:sz="0" w:space="0" w:color="auto"/>
        <w:left w:val="none" w:sz="0" w:space="0" w:color="auto"/>
        <w:bottom w:val="none" w:sz="0" w:space="0" w:color="auto"/>
        <w:right w:val="none" w:sz="0" w:space="0" w:color="auto"/>
      </w:divBdr>
    </w:div>
    <w:div w:id="652948730">
      <w:marLeft w:val="0"/>
      <w:marRight w:val="0"/>
      <w:marTop w:val="0"/>
      <w:marBottom w:val="0"/>
      <w:divBdr>
        <w:top w:val="none" w:sz="0" w:space="0" w:color="auto"/>
        <w:left w:val="none" w:sz="0" w:space="0" w:color="auto"/>
        <w:bottom w:val="none" w:sz="0" w:space="0" w:color="auto"/>
        <w:right w:val="none" w:sz="0" w:space="0" w:color="auto"/>
      </w:divBdr>
      <w:divsChild>
        <w:div w:id="652948744">
          <w:marLeft w:val="0"/>
          <w:marRight w:val="0"/>
          <w:marTop w:val="0"/>
          <w:marBottom w:val="0"/>
          <w:divBdr>
            <w:top w:val="none" w:sz="0" w:space="0" w:color="auto"/>
            <w:left w:val="none" w:sz="0" w:space="0" w:color="auto"/>
            <w:bottom w:val="none" w:sz="0" w:space="0" w:color="auto"/>
            <w:right w:val="none" w:sz="0" w:space="0" w:color="auto"/>
          </w:divBdr>
        </w:div>
      </w:divsChild>
    </w:div>
    <w:div w:id="652948731">
      <w:marLeft w:val="0"/>
      <w:marRight w:val="0"/>
      <w:marTop w:val="0"/>
      <w:marBottom w:val="0"/>
      <w:divBdr>
        <w:top w:val="none" w:sz="0" w:space="0" w:color="auto"/>
        <w:left w:val="none" w:sz="0" w:space="0" w:color="auto"/>
        <w:bottom w:val="none" w:sz="0" w:space="0" w:color="auto"/>
        <w:right w:val="none" w:sz="0" w:space="0" w:color="auto"/>
      </w:divBdr>
    </w:div>
    <w:div w:id="652948732">
      <w:marLeft w:val="0"/>
      <w:marRight w:val="0"/>
      <w:marTop w:val="0"/>
      <w:marBottom w:val="0"/>
      <w:divBdr>
        <w:top w:val="none" w:sz="0" w:space="0" w:color="auto"/>
        <w:left w:val="none" w:sz="0" w:space="0" w:color="auto"/>
        <w:bottom w:val="none" w:sz="0" w:space="0" w:color="auto"/>
        <w:right w:val="none" w:sz="0" w:space="0" w:color="auto"/>
      </w:divBdr>
    </w:div>
    <w:div w:id="652948733">
      <w:marLeft w:val="0"/>
      <w:marRight w:val="0"/>
      <w:marTop w:val="0"/>
      <w:marBottom w:val="0"/>
      <w:divBdr>
        <w:top w:val="none" w:sz="0" w:space="0" w:color="auto"/>
        <w:left w:val="none" w:sz="0" w:space="0" w:color="auto"/>
        <w:bottom w:val="none" w:sz="0" w:space="0" w:color="auto"/>
        <w:right w:val="none" w:sz="0" w:space="0" w:color="auto"/>
      </w:divBdr>
    </w:div>
    <w:div w:id="652948734">
      <w:marLeft w:val="0"/>
      <w:marRight w:val="0"/>
      <w:marTop w:val="0"/>
      <w:marBottom w:val="0"/>
      <w:divBdr>
        <w:top w:val="none" w:sz="0" w:space="0" w:color="auto"/>
        <w:left w:val="none" w:sz="0" w:space="0" w:color="auto"/>
        <w:bottom w:val="none" w:sz="0" w:space="0" w:color="auto"/>
        <w:right w:val="none" w:sz="0" w:space="0" w:color="auto"/>
      </w:divBdr>
    </w:div>
    <w:div w:id="652948736">
      <w:marLeft w:val="0"/>
      <w:marRight w:val="0"/>
      <w:marTop w:val="0"/>
      <w:marBottom w:val="0"/>
      <w:divBdr>
        <w:top w:val="none" w:sz="0" w:space="0" w:color="auto"/>
        <w:left w:val="none" w:sz="0" w:space="0" w:color="auto"/>
        <w:bottom w:val="none" w:sz="0" w:space="0" w:color="auto"/>
        <w:right w:val="none" w:sz="0" w:space="0" w:color="auto"/>
      </w:divBdr>
    </w:div>
    <w:div w:id="652948737">
      <w:marLeft w:val="0"/>
      <w:marRight w:val="0"/>
      <w:marTop w:val="0"/>
      <w:marBottom w:val="0"/>
      <w:divBdr>
        <w:top w:val="none" w:sz="0" w:space="0" w:color="auto"/>
        <w:left w:val="none" w:sz="0" w:space="0" w:color="auto"/>
        <w:bottom w:val="none" w:sz="0" w:space="0" w:color="auto"/>
        <w:right w:val="none" w:sz="0" w:space="0" w:color="auto"/>
      </w:divBdr>
    </w:div>
    <w:div w:id="652948738">
      <w:marLeft w:val="0"/>
      <w:marRight w:val="0"/>
      <w:marTop w:val="0"/>
      <w:marBottom w:val="0"/>
      <w:divBdr>
        <w:top w:val="none" w:sz="0" w:space="0" w:color="auto"/>
        <w:left w:val="none" w:sz="0" w:space="0" w:color="auto"/>
        <w:bottom w:val="none" w:sz="0" w:space="0" w:color="auto"/>
        <w:right w:val="none" w:sz="0" w:space="0" w:color="auto"/>
      </w:divBdr>
    </w:div>
    <w:div w:id="652948739">
      <w:marLeft w:val="0"/>
      <w:marRight w:val="0"/>
      <w:marTop w:val="0"/>
      <w:marBottom w:val="0"/>
      <w:divBdr>
        <w:top w:val="none" w:sz="0" w:space="0" w:color="auto"/>
        <w:left w:val="none" w:sz="0" w:space="0" w:color="auto"/>
        <w:bottom w:val="none" w:sz="0" w:space="0" w:color="auto"/>
        <w:right w:val="none" w:sz="0" w:space="0" w:color="auto"/>
      </w:divBdr>
      <w:divsChild>
        <w:div w:id="652948681">
          <w:marLeft w:val="0"/>
          <w:marRight w:val="0"/>
          <w:marTop w:val="0"/>
          <w:marBottom w:val="0"/>
          <w:divBdr>
            <w:top w:val="none" w:sz="0" w:space="0" w:color="auto"/>
            <w:left w:val="none" w:sz="0" w:space="0" w:color="auto"/>
            <w:bottom w:val="none" w:sz="0" w:space="0" w:color="auto"/>
            <w:right w:val="none" w:sz="0" w:space="0" w:color="auto"/>
          </w:divBdr>
        </w:div>
      </w:divsChild>
    </w:div>
    <w:div w:id="652948741">
      <w:marLeft w:val="0"/>
      <w:marRight w:val="0"/>
      <w:marTop w:val="0"/>
      <w:marBottom w:val="0"/>
      <w:divBdr>
        <w:top w:val="none" w:sz="0" w:space="0" w:color="auto"/>
        <w:left w:val="none" w:sz="0" w:space="0" w:color="auto"/>
        <w:bottom w:val="none" w:sz="0" w:space="0" w:color="auto"/>
        <w:right w:val="none" w:sz="0" w:space="0" w:color="auto"/>
      </w:divBdr>
    </w:div>
    <w:div w:id="652948742">
      <w:marLeft w:val="0"/>
      <w:marRight w:val="0"/>
      <w:marTop w:val="0"/>
      <w:marBottom w:val="0"/>
      <w:divBdr>
        <w:top w:val="none" w:sz="0" w:space="0" w:color="auto"/>
        <w:left w:val="none" w:sz="0" w:space="0" w:color="auto"/>
        <w:bottom w:val="none" w:sz="0" w:space="0" w:color="auto"/>
        <w:right w:val="none" w:sz="0" w:space="0" w:color="auto"/>
      </w:divBdr>
      <w:divsChild>
        <w:div w:id="652948676">
          <w:marLeft w:val="0"/>
          <w:marRight w:val="0"/>
          <w:marTop w:val="0"/>
          <w:marBottom w:val="0"/>
          <w:divBdr>
            <w:top w:val="none" w:sz="0" w:space="0" w:color="auto"/>
            <w:left w:val="none" w:sz="0" w:space="0" w:color="auto"/>
            <w:bottom w:val="none" w:sz="0" w:space="0" w:color="auto"/>
            <w:right w:val="none" w:sz="0" w:space="0" w:color="auto"/>
          </w:divBdr>
        </w:div>
        <w:div w:id="652948678">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652948702">
          <w:marLeft w:val="0"/>
          <w:marRight w:val="0"/>
          <w:marTop w:val="0"/>
          <w:marBottom w:val="0"/>
          <w:divBdr>
            <w:top w:val="none" w:sz="0" w:space="0" w:color="auto"/>
            <w:left w:val="none" w:sz="0" w:space="0" w:color="auto"/>
            <w:bottom w:val="none" w:sz="0" w:space="0" w:color="auto"/>
            <w:right w:val="none" w:sz="0" w:space="0" w:color="auto"/>
          </w:divBdr>
        </w:div>
        <w:div w:id="652948747">
          <w:marLeft w:val="0"/>
          <w:marRight w:val="0"/>
          <w:marTop w:val="0"/>
          <w:marBottom w:val="0"/>
          <w:divBdr>
            <w:top w:val="none" w:sz="0" w:space="0" w:color="auto"/>
            <w:left w:val="none" w:sz="0" w:space="0" w:color="auto"/>
            <w:bottom w:val="none" w:sz="0" w:space="0" w:color="auto"/>
            <w:right w:val="none" w:sz="0" w:space="0" w:color="auto"/>
          </w:divBdr>
        </w:div>
      </w:divsChild>
    </w:div>
    <w:div w:id="652948745">
      <w:marLeft w:val="0"/>
      <w:marRight w:val="0"/>
      <w:marTop w:val="0"/>
      <w:marBottom w:val="0"/>
      <w:divBdr>
        <w:top w:val="none" w:sz="0" w:space="0" w:color="auto"/>
        <w:left w:val="none" w:sz="0" w:space="0" w:color="auto"/>
        <w:bottom w:val="none" w:sz="0" w:space="0" w:color="auto"/>
        <w:right w:val="none" w:sz="0" w:space="0" w:color="auto"/>
      </w:divBdr>
    </w:div>
    <w:div w:id="652948746">
      <w:marLeft w:val="0"/>
      <w:marRight w:val="0"/>
      <w:marTop w:val="0"/>
      <w:marBottom w:val="0"/>
      <w:divBdr>
        <w:top w:val="none" w:sz="0" w:space="0" w:color="auto"/>
        <w:left w:val="none" w:sz="0" w:space="0" w:color="auto"/>
        <w:bottom w:val="none" w:sz="0" w:space="0" w:color="auto"/>
        <w:right w:val="none" w:sz="0" w:space="0" w:color="auto"/>
      </w:divBdr>
    </w:div>
    <w:div w:id="652948748">
      <w:marLeft w:val="0"/>
      <w:marRight w:val="0"/>
      <w:marTop w:val="0"/>
      <w:marBottom w:val="0"/>
      <w:divBdr>
        <w:top w:val="none" w:sz="0" w:space="0" w:color="auto"/>
        <w:left w:val="none" w:sz="0" w:space="0" w:color="auto"/>
        <w:bottom w:val="none" w:sz="0" w:space="0" w:color="auto"/>
        <w:right w:val="none" w:sz="0" w:space="0" w:color="auto"/>
      </w:divBdr>
    </w:div>
    <w:div w:id="652948749">
      <w:marLeft w:val="0"/>
      <w:marRight w:val="0"/>
      <w:marTop w:val="0"/>
      <w:marBottom w:val="0"/>
      <w:divBdr>
        <w:top w:val="none" w:sz="0" w:space="0" w:color="auto"/>
        <w:left w:val="none" w:sz="0" w:space="0" w:color="auto"/>
        <w:bottom w:val="none" w:sz="0" w:space="0" w:color="auto"/>
        <w:right w:val="none" w:sz="0" w:space="0" w:color="auto"/>
      </w:divBdr>
      <w:divsChild>
        <w:div w:id="652948735">
          <w:marLeft w:val="0"/>
          <w:marRight w:val="0"/>
          <w:marTop w:val="0"/>
          <w:marBottom w:val="0"/>
          <w:divBdr>
            <w:top w:val="none" w:sz="0" w:space="0" w:color="auto"/>
            <w:left w:val="none" w:sz="0" w:space="0" w:color="auto"/>
            <w:bottom w:val="none" w:sz="0" w:space="0" w:color="auto"/>
            <w:right w:val="none" w:sz="0" w:space="0" w:color="auto"/>
          </w:divBdr>
        </w:div>
      </w:divsChild>
    </w:div>
    <w:div w:id="652948750">
      <w:marLeft w:val="0"/>
      <w:marRight w:val="0"/>
      <w:marTop w:val="0"/>
      <w:marBottom w:val="0"/>
      <w:divBdr>
        <w:top w:val="none" w:sz="0" w:space="0" w:color="auto"/>
        <w:left w:val="none" w:sz="0" w:space="0" w:color="auto"/>
        <w:bottom w:val="none" w:sz="0" w:space="0" w:color="auto"/>
        <w:right w:val="none" w:sz="0" w:space="0" w:color="auto"/>
      </w:divBdr>
    </w:div>
    <w:div w:id="652948751">
      <w:marLeft w:val="0"/>
      <w:marRight w:val="0"/>
      <w:marTop w:val="0"/>
      <w:marBottom w:val="0"/>
      <w:divBdr>
        <w:top w:val="none" w:sz="0" w:space="0" w:color="auto"/>
        <w:left w:val="none" w:sz="0" w:space="0" w:color="auto"/>
        <w:bottom w:val="none" w:sz="0" w:space="0" w:color="auto"/>
        <w:right w:val="none" w:sz="0" w:space="0" w:color="auto"/>
      </w:divBdr>
    </w:div>
    <w:div w:id="652948752">
      <w:marLeft w:val="0"/>
      <w:marRight w:val="0"/>
      <w:marTop w:val="0"/>
      <w:marBottom w:val="0"/>
      <w:divBdr>
        <w:top w:val="none" w:sz="0" w:space="0" w:color="auto"/>
        <w:left w:val="none" w:sz="0" w:space="0" w:color="auto"/>
        <w:bottom w:val="none" w:sz="0" w:space="0" w:color="auto"/>
        <w:right w:val="none" w:sz="0" w:space="0" w:color="auto"/>
      </w:divBdr>
    </w:div>
    <w:div w:id="652948756">
      <w:marLeft w:val="0"/>
      <w:marRight w:val="0"/>
      <w:marTop w:val="0"/>
      <w:marBottom w:val="0"/>
      <w:divBdr>
        <w:top w:val="none" w:sz="0" w:space="0" w:color="auto"/>
        <w:left w:val="none" w:sz="0" w:space="0" w:color="auto"/>
        <w:bottom w:val="none" w:sz="0" w:space="0" w:color="auto"/>
        <w:right w:val="none" w:sz="0" w:space="0" w:color="auto"/>
      </w:divBdr>
    </w:div>
    <w:div w:id="652948757">
      <w:marLeft w:val="0"/>
      <w:marRight w:val="0"/>
      <w:marTop w:val="0"/>
      <w:marBottom w:val="0"/>
      <w:divBdr>
        <w:top w:val="none" w:sz="0" w:space="0" w:color="auto"/>
        <w:left w:val="none" w:sz="0" w:space="0" w:color="auto"/>
        <w:bottom w:val="none" w:sz="0" w:space="0" w:color="auto"/>
        <w:right w:val="none" w:sz="0" w:space="0" w:color="auto"/>
      </w:divBdr>
    </w:div>
    <w:div w:id="652948758">
      <w:marLeft w:val="0"/>
      <w:marRight w:val="0"/>
      <w:marTop w:val="0"/>
      <w:marBottom w:val="0"/>
      <w:divBdr>
        <w:top w:val="none" w:sz="0" w:space="0" w:color="auto"/>
        <w:left w:val="none" w:sz="0" w:space="0" w:color="auto"/>
        <w:bottom w:val="none" w:sz="0" w:space="0" w:color="auto"/>
        <w:right w:val="none" w:sz="0" w:space="0" w:color="auto"/>
      </w:divBdr>
    </w:div>
    <w:div w:id="652948759">
      <w:marLeft w:val="0"/>
      <w:marRight w:val="0"/>
      <w:marTop w:val="0"/>
      <w:marBottom w:val="0"/>
      <w:divBdr>
        <w:top w:val="none" w:sz="0" w:space="0" w:color="auto"/>
        <w:left w:val="none" w:sz="0" w:space="0" w:color="auto"/>
        <w:bottom w:val="none" w:sz="0" w:space="0" w:color="auto"/>
        <w:right w:val="none" w:sz="0" w:space="0" w:color="auto"/>
      </w:divBdr>
    </w:div>
    <w:div w:id="652948760">
      <w:marLeft w:val="0"/>
      <w:marRight w:val="0"/>
      <w:marTop w:val="0"/>
      <w:marBottom w:val="0"/>
      <w:divBdr>
        <w:top w:val="none" w:sz="0" w:space="0" w:color="auto"/>
        <w:left w:val="none" w:sz="0" w:space="0" w:color="auto"/>
        <w:bottom w:val="none" w:sz="0" w:space="0" w:color="auto"/>
        <w:right w:val="none" w:sz="0" w:space="0" w:color="auto"/>
      </w:divBdr>
    </w:div>
    <w:div w:id="652948761">
      <w:marLeft w:val="0"/>
      <w:marRight w:val="0"/>
      <w:marTop w:val="0"/>
      <w:marBottom w:val="0"/>
      <w:divBdr>
        <w:top w:val="none" w:sz="0" w:space="0" w:color="auto"/>
        <w:left w:val="none" w:sz="0" w:space="0" w:color="auto"/>
        <w:bottom w:val="none" w:sz="0" w:space="0" w:color="auto"/>
        <w:right w:val="none" w:sz="0" w:space="0" w:color="auto"/>
      </w:divBdr>
    </w:div>
    <w:div w:id="652948763">
      <w:marLeft w:val="0"/>
      <w:marRight w:val="0"/>
      <w:marTop w:val="0"/>
      <w:marBottom w:val="0"/>
      <w:divBdr>
        <w:top w:val="none" w:sz="0" w:space="0" w:color="auto"/>
        <w:left w:val="none" w:sz="0" w:space="0" w:color="auto"/>
        <w:bottom w:val="none" w:sz="0" w:space="0" w:color="auto"/>
        <w:right w:val="none" w:sz="0" w:space="0" w:color="auto"/>
      </w:divBdr>
    </w:div>
    <w:div w:id="652948764">
      <w:marLeft w:val="0"/>
      <w:marRight w:val="0"/>
      <w:marTop w:val="0"/>
      <w:marBottom w:val="0"/>
      <w:divBdr>
        <w:top w:val="none" w:sz="0" w:space="0" w:color="auto"/>
        <w:left w:val="none" w:sz="0" w:space="0" w:color="auto"/>
        <w:bottom w:val="none" w:sz="0" w:space="0" w:color="auto"/>
        <w:right w:val="none" w:sz="0" w:space="0" w:color="auto"/>
      </w:divBdr>
    </w:div>
    <w:div w:id="652948765">
      <w:marLeft w:val="0"/>
      <w:marRight w:val="0"/>
      <w:marTop w:val="0"/>
      <w:marBottom w:val="0"/>
      <w:divBdr>
        <w:top w:val="none" w:sz="0" w:space="0" w:color="auto"/>
        <w:left w:val="none" w:sz="0" w:space="0" w:color="auto"/>
        <w:bottom w:val="none" w:sz="0" w:space="0" w:color="auto"/>
        <w:right w:val="none" w:sz="0" w:space="0" w:color="auto"/>
      </w:divBdr>
    </w:div>
    <w:div w:id="652948766">
      <w:marLeft w:val="0"/>
      <w:marRight w:val="0"/>
      <w:marTop w:val="0"/>
      <w:marBottom w:val="0"/>
      <w:divBdr>
        <w:top w:val="none" w:sz="0" w:space="0" w:color="auto"/>
        <w:left w:val="none" w:sz="0" w:space="0" w:color="auto"/>
        <w:bottom w:val="none" w:sz="0" w:space="0" w:color="auto"/>
        <w:right w:val="none" w:sz="0" w:space="0" w:color="auto"/>
      </w:divBdr>
    </w:div>
    <w:div w:id="652948767">
      <w:marLeft w:val="0"/>
      <w:marRight w:val="0"/>
      <w:marTop w:val="0"/>
      <w:marBottom w:val="0"/>
      <w:divBdr>
        <w:top w:val="none" w:sz="0" w:space="0" w:color="auto"/>
        <w:left w:val="none" w:sz="0" w:space="0" w:color="auto"/>
        <w:bottom w:val="none" w:sz="0" w:space="0" w:color="auto"/>
        <w:right w:val="none" w:sz="0" w:space="0" w:color="auto"/>
      </w:divBdr>
    </w:div>
    <w:div w:id="652948768">
      <w:marLeft w:val="0"/>
      <w:marRight w:val="0"/>
      <w:marTop w:val="0"/>
      <w:marBottom w:val="0"/>
      <w:divBdr>
        <w:top w:val="none" w:sz="0" w:space="0" w:color="auto"/>
        <w:left w:val="none" w:sz="0" w:space="0" w:color="auto"/>
        <w:bottom w:val="none" w:sz="0" w:space="0" w:color="auto"/>
        <w:right w:val="none" w:sz="0" w:space="0" w:color="auto"/>
      </w:divBdr>
    </w:div>
    <w:div w:id="652948769">
      <w:marLeft w:val="0"/>
      <w:marRight w:val="0"/>
      <w:marTop w:val="0"/>
      <w:marBottom w:val="0"/>
      <w:divBdr>
        <w:top w:val="none" w:sz="0" w:space="0" w:color="auto"/>
        <w:left w:val="none" w:sz="0" w:space="0" w:color="auto"/>
        <w:bottom w:val="none" w:sz="0" w:space="0" w:color="auto"/>
        <w:right w:val="none" w:sz="0" w:space="0" w:color="auto"/>
      </w:divBdr>
    </w:div>
    <w:div w:id="652948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81564D93D0491A1E80664595424932C16AA889B736F54909F5D1D1B5Y2u5F" TargetMode="External"/><Relationship Id="rId18" Type="http://schemas.openxmlformats.org/officeDocument/2006/relationships/hyperlink" Target="https://cloud.consultant.ru/cloud/cgi/online.cgi?req=doc&amp;rnd=ipjvuw&amp;base=RLAW180&amp;n=232895&amp;dst=100118&amp;field=134" TargetMode="External"/><Relationship Id="rId3" Type="http://schemas.openxmlformats.org/officeDocument/2006/relationships/styles" Target="styles.xml"/><Relationship Id="rId21" Type="http://schemas.openxmlformats.org/officeDocument/2006/relationships/hyperlink" Target="consultantplus://offline/ref=4AFAFF5C94094229894ABB0A10E7F5843780FA343E88166F270CAC39F91EEF8F6321DBCA63DC60G0P" TargetMode="External"/><Relationship Id="rId7" Type="http://schemas.openxmlformats.org/officeDocument/2006/relationships/endnotes" Target="endnotes.xml"/><Relationship Id="rId12" Type="http://schemas.openxmlformats.org/officeDocument/2006/relationships/hyperlink" Target="consultantplus://offline/ref=230B872A93D489DFC16F62857C067B2F1F1F3470EDD0BFCD26E508D64913ABCD9FB13DDA31BBA3AAE1B7C219FAE7E1A35029F8019932686DTFIAO"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RLAW180&amp;n=232832&amp;dst=100142&amp;field=134&amp;date=10.05.2022" TargetMode="External"/><Relationship Id="rId20" Type="http://schemas.openxmlformats.org/officeDocument/2006/relationships/hyperlink" Target="consultantplus://offline/ref=4AFAFF5C94094229894ABB0A10E7F5843780FA343E88166F270CAC39F91EEF8F6321DBCA60D560G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B4E084D153C691C5BEEBFE17D626A51E59FFF9724797E9E00ACB287F9F157DCE1F0EDCDI0A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fontTable" Target="fontTable.xml"/><Relationship Id="rId10" Type="http://schemas.openxmlformats.org/officeDocument/2006/relationships/hyperlink" Target="consultantplus://offline/ref=90FD689E47A58CB81AC589283432B49BABD30369B56DCA84FE7053D23E0358C9D088D7FB0AXBg1O" TargetMode="External"/><Relationship Id="rId19" Type="http://schemas.openxmlformats.org/officeDocument/2006/relationships/hyperlink" Target="consultantplus://offline/ref=74E954E1F3DABEB0EF32A0E13BC56F55228799EC8E3180844B1AA46FAB72AC40A5206E477CF2D2BB837AD0A23B394F27687AF783528Fa4u6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C2A8-8A5F-4BD5-86F6-128F7267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12397</Words>
  <Characters>70665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82897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Чилековское</cp:lastModifiedBy>
  <cp:revision>8</cp:revision>
  <cp:lastPrinted>2023-04-07T06:22:00Z</cp:lastPrinted>
  <dcterms:created xsi:type="dcterms:W3CDTF">2023-03-17T06:42:00Z</dcterms:created>
  <dcterms:modified xsi:type="dcterms:W3CDTF">2023-04-07T06:26:00Z</dcterms:modified>
</cp:coreProperties>
</file>