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A5649" w:rsidRPr="002F7DD1" w:rsidRDefault="009A5649" w:rsidP="00B22C30">
      <w:pPr>
        <w:ind w:left="-15" w:right="15" w:hanging="15"/>
        <w:jc w:val="both"/>
        <w:rPr>
          <w:rFonts w:ascii="Arial" w:hAnsi="Arial" w:cs="Arial"/>
          <w:color w:val="FF0000"/>
        </w:rPr>
      </w:pPr>
    </w:p>
    <w:p w:rsidR="00CC11C3" w:rsidRPr="00034FD3" w:rsidRDefault="00CC11C3" w:rsidP="009A5649">
      <w:pPr>
        <w:ind w:left="-15" w:right="15" w:hanging="15"/>
        <w:jc w:val="center"/>
        <w:rPr>
          <w:rFonts w:ascii="Arial" w:hAnsi="Arial" w:cs="Arial"/>
        </w:rPr>
      </w:pPr>
    </w:p>
    <w:p w:rsidR="00CC11C3" w:rsidRPr="00034FD3" w:rsidRDefault="00CC11C3" w:rsidP="009A5649">
      <w:pPr>
        <w:ind w:left="-15" w:right="15" w:hanging="15"/>
        <w:jc w:val="center"/>
        <w:rPr>
          <w:rFonts w:ascii="Arial" w:hAnsi="Arial" w:cs="Arial"/>
        </w:rPr>
      </w:pPr>
    </w:p>
    <w:p w:rsidR="00EC51FD" w:rsidRPr="00034FD3" w:rsidRDefault="00EC51FD" w:rsidP="009A5649">
      <w:pPr>
        <w:ind w:left="-15" w:right="15" w:hanging="15"/>
        <w:jc w:val="center"/>
        <w:rPr>
          <w:rFonts w:ascii="Arial" w:hAnsi="Arial" w:cs="Arial"/>
        </w:rPr>
      </w:pPr>
    </w:p>
    <w:p w:rsidR="00EC51FD" w:rsidRPr="00034FD3" w:rsidRDefault="00EC51FD" w:rsidP="009A5649">
      <w:pPr>
        <w:ind w:left="-15" w:right="15" w:hanging="15"/>
        <w:jc w:val="center"/>
        <w:rPr>
          <w:rFonts w:ascii="Arial" w:hAnsi="Arial" w:cs="Arial"/>
        </w:rPr>
      </w:pPr>
    </w:p>
    <w:p w:rsidR="00EC51FD" w:rsidRPr="00034FD3" w:rsidRDefault="00EC51FD" w:rsidP="009A5649">
      <w:pPr>
        <w:ind w:left="-15" w:right="15" w:hanging="15"/>
        <w:jc w:val="center"/>
        <w:rPr>
          <w:rFonts w:ascii="Arial" w:hAnsi="Arial" w:cs="Arial"/>
        </w:rPr>
      </w:pPr>
    </w:p>
    <w:p w:rsidR="00CC11C3" w:rsidRPr="00034FD3" w:rsidRDefault="00CC11C3" w:rsidP="009A5649">
      <w:pPr>
        <w:ind w:left="-15" w:right="15" w:hanging="15"/>
        <w:jc w:val="center"/>
        <w:rPr>
          <w:rFonts w:ascii="Arial" w:hAnsi="Arial" w:cs="Arial"/>
        </w:rPr>
      </w:pPr>
    </w:p>
    <w:p w:rsidR="00EC51FD" w:rsidRPr="00034FD3" w:rsidRDefault="00EC51FD" w:rsidP="009A5649">
      <w:pPr>
        <w:ind w:left="-15" w:right="15" w:hanging="15"/>
        <w:jc w:val="center"/>
        <w:rPr>
          <w:rFonts w:ascii="Arial" w:hAnsi="Arial" w:cs="Arial"/>
        </w:rPr>
      </w:pPr>
    </w:p>
    <w:p w:rsidR="00CC11C3" w:rsidRPr="00034FD3" w:rsidRDefault="00CC11C3" w:rsidP="009A5649">
      <w:pPr>
        <w:ind w:left="-15" w:right="15" w:hanging="15"/>
        <w:jc w:val="center"/>
        <w:rPr>
          <w:rFonts w:ascii="Arial" w:hAnsi="Arial" w:cs="Arial"/>
        </w:rPr>
      </w:pPr>
    </w:p>
    <w:p w:rsidR="00CC11C3" w:rsidRPr="00034FD3" w:rsidRDefault="00CC11C3" w:rsidP="009A5649">
      <w:pPr>
        <w:ind w:left="-15" w:right="15" w:hanging="15"/>
        <w:jc w:val="center"/>
        <w:rPr>
          <w:rFonts w:ascii="Arial" w:hAnsi="Arial" w:cs="Arial"/>
        </w:rPr>
      </w:pPr>
    </w:p>
    <w:p w:rsidR="00CC11C3" w:rsidRPr="00034FD3" w:rsidRDefault="00CC11C3" w:rsidP="009A5649">
      <w:pPr>
        <w:ind w:left="-15" w:right="15" w:hanging="15"/>
        <w:jc w:val="center"/>
        <w:rPr>
          <w:rFonts w:ascii="Arial" w:hAnsi="Arial" w:cs="Arial"/>
        </w:rPr>
      </w:pPr>
    </w:p>
    <w:p w:rsidR="00266E15" w:rsidRPr="00266E15" w:rsidRDefault="00107D7E" w:rsidP="00266E15">
      <w:pPr>
        <w:suppressAutoHyphens w:val="0"/>
        <w:rPr>
          <w:rFonts w:ascii="Arial" w:hAnsi="Arial" w:cs="Arial"/>
          <w:sz w:val="28"/>
          <w:szCs w:val="28"/>
          <w:lang w:eastAsia="ru-RU"/>
        </w:rPr>
      </w:pPr>
      <w:r>
        <w:rPr>
          <w:rFonts w:ascii="Arial" w:hAnsi="Arial" w:cs="Arial"/>
          <w:sz w:val="28"/>
          <w:szCs w:val="28"/>
          <w:lang w:eastAsia="ru-RU"/>
        </w:rPr>
        <w:t xml:space="preserve">       </w:t>
      </w:r>
      <w:r w:rsidR="00266E15" w:rsidRPr="00266E15">
        <w:rPr>
          <w:rFonts w:ascii="Arial" w:hAnsi="Arial" w:cs="Arial"/>
          <w:sz w:val="28"/>
          <w:szCs w:val="28"/>
          <w:lang w:eastAsia="ru-RU"/>
        </w:rPr>
        <w:t>Правила землепользования и застройки   Чилековского</w:t>
      </w:r>
    </w:p>
    <w:p w:rsidR="00266E15" w:rsidRPr="00266E15" w:rsidRDefault="00266E15" w:rsidP="00266E15">
      <w:pPr>
        <w:suppressAutoHyphens w:val="0"/>
        <w:rPr>
          <w:rFonts w:ascii="Arial" w:hAnsi="Arial" w:cs="Arial"/>
          <w:sz w:val="28"/>
          <w:szCs w:val="28"/>
          <w:lang w:eastAsia="ru-RU"/>
        </w:rPr>
      </w:pPr>
      <w:r w:rsidRPr="00266E15">
        <w:rPr>
          <w:rFonts w:ascii="Arial" w:hAnsi="Arial" w:cs="Arial"/>
          <w:sz w:val="28"/>
          <w:szCs w:val="28"/>
          <w:lang w:eastAsia="ru-RU"/>
        </w:rPr>
        <w:t xml:space="preserve">       сельского  поселения   Котельниковского  муниципального</w:t>
      </w:r>
    </w:p>
    <w:p w:rsidR="00266E15" w:rsidRPr="00266E15" w:rsidRDefault="00266E15" w:rsidP="00266E15">
      <w:pPr>
        <w:suppressAutoHyphens w:val="0"/>
        <w:rPr>
          <w:rFonts w:ascii="Arial" w:hAnsi="Arial" w:cs="Arial"/>
          <w:sz w:val="28"/>
          <w:szCs w:val="28"/>
          <w:lang w:eastAsia="ru-RU"/>
        </w:rPr>
      </w:pPr>
      <w:r w:rsidRPr="00266E15">
        <w:rPr>
          <w:rFonts w:ascii="Arial" w:hAnsi="Arial" w:cs="Arial"/>
          <w:sz w:val="28"/>
          <w:szCs w:val="28"/>
          <w:lang w:eastAsia="ru-RU"/>
        </w:rPr>
        <w:t xml:space="preserve">       района  Волгоградской области с внесением  изменений   в</w:t>
      </w:r>
    </w:p>
    <w:p w:rsidR="00266E15" w:rsidRPr="00266E15" w:rsidRDefault="00266E15" w:rsidP="00266E15">
      <w:pPr>
        <w:suppressAutoHyphens w:val="0"/>
        <w:rPr>
          <w:rFonts w:ascii="Arial" w:hAnsi="Arial" w:cs="Arial"/>
          <w:sz w:val="28"/>
          <w:szCs w:val="28"/>
          <w:lang w:eastAsia="ru-RU"/>
        </w:rPr>
      </w:pPr>
      <w:r w:rsidRPr="00266E15">
        <w:rPr>
          <w:rFonts w:ascii="Arial" w:hAnsi="Arial" w:cs="Arial"/>
          <w:sz w:val="28"/>
          <w:szCs w:val="28"/>
          <w:lang w:eastAsia="ru-RU"/>
        </w:rPr>
        <w:t xml:space="preserve">       Правила   землепользования  и  застройки  пос . Равнинный</w:t>
      </w:r>
    </w:p>
    <w:p w:rsidR="00266E15" w:rsidRPr="00266E15" w:rsidRDefault="00266E15" w:rsidP="00266E15">
      <w:pPr>
        <w:suppressAutoHyphens w:val="0"/>
        <w:rPr>
          <w:rFonts w:ascii="Arial" w:hAnsi="Arial" w:cs="Arial"/>
          <w:sz w:val="28"/>
          <w:szCs w:val="28"/>
          <w:lang w:eastAsia="ru-RU"/>
        </w:rPr>
      </w:pPr>
      <w:r w:rsidRPr="00266E15">
        <w:rPr>
          <w:rFonts w:ascii="Arial" w:hAnsi="Arial" w:cs="Arial"/>
          <w:sz w:val="28"/>
          <w:szCs w:val="28"/>
          <w:lang w:eastAsia="ru-RU"/>
        </w:rPr>
        <w:t xml:space="preserve">       Чилековского  сельского  поселения</w:t>
      </w:r>
    </w:p>
    <w:p w:rsidR="00266E15" w:rsidRPr="00266E15" w:rsidRDefault="00266E15" w:rsidP="00266E15">
      <w:pPr>
        <w:ind w:left="-15" w:right="15" w:hanging="15"/>
        <w:jc w:val="center"/>
        <w:rPr>
          <w:rFonts w:ascii="Arial" w:hAnsi="Arial" w:cs="Arial"/>
        </w:rPr>
      </w:pPr>
    </w:p>
    <w:p w:rsidR="00266E15" w:rsidRPr="00266E15" w:rsidRDefault="00266E15" w:rsidP="00266E15">
      <w:pPr>
        <w:suppressAutoHyphens w:val="0"/>
        <w:rPr>
          <w:sz w:val="22"/>
          <w:szCs w:val="20"/>
          <w:lang w:eastAsia="ru-RU"/>
        </w:rPr>
      </w:pPr>
    </w:p>
    <w:p w:rsidR="003017A7" w:rsidRPr="00D356E5" w:rsidRDefault="00266E15" w:rsidP="00266E15">
      <w:pPr>
        <w:suppressAutoHyphens w:val="0"/>
        <w:rPr>
          <w:rFonts w:ascii="Arial" w:hAnsi="Arial" w:cs="Arial"/>
          <w:sz w:val="28"/>
          <w:szCs w:val="28"/>
          <w:lang w:eastAsia="ru-RU"/>
        </w:rPr>
      </w:pPr>
      <w:r w:rsidRPr="00D356E5">
        <w:rPr>
          <w:rFonts w:ascii="Arial" w:hAnsi="Arial" w:cs="Arial"/>
          <w:sz w:val="28"/>
          <w:szCs w:val="28"/>
          <w:lang w:eastAsia="ru-RU"/>
        </w:rPr>
        <w:t xml:space="preserve"> </w:t>
      </w:r>
    </w:p>
    <w:p w:rsidR="00CC11C3" w:rsidRPr="00D356E5" w:rsidRDefault="00CC11C3" w:rsidP="0071620B">
      <w:pPr>
        <w:ind w:left="-15" w:right="15" w:hanging="15"/>
        <w:rPr>
          <w:rFonts w:ascii="Arial" w:hAnsi="Arial" w:cs="Arial"/>
          <w:sz w:val="28"/>
          <w:szCs w:val="28"/>
        </w:rPr>
      </w:pPr>
    </w:p>
    <w:p w:rsidR="00EC51FD" w:rsidRPr="00034FD3" w:rsidRDefault="00EC51FD" w:rsidP="0071620B">
      <w:pPr>
        <w:ind w:left="-15" w:right="15" w:hanging="15"/>
        <w:rPr>
          <w:rFonts w:ascii="Arial" w:hAnsi="Arial" w:cs="Arial"/>
        </w:rPr>
      </w:pPr>
    </w:p>
    <w:p w:rsidR="009A5649" w:rsidRPr="00034FD3" w:rsidRDefault="009A5649" w:rsidP="009A5649">
      <w:pPr>
        <w:ind w:left="-15" w:right="15" w:hanging="15"/>
        <w:jc w:val="center"/>
        <w:rPr>
          <w:rFonts w:ascii="Arial" w:hAnsi="Arial" w:cs="Arial"/>
        </w:rPr>
      </w:pPr>
    </w:p>
    <w:p w:rsidR="00CC11C3" w:rsidRPr="00034FD3" w:rsidRDefault="00CC11C3" w:rsidP="00CC11C3">
      <w:pPr>
        <w:shd w:val="clear" w:color="auto" w:fill="FFFFFF"/>
        <w:rPr>
          <w:rFonts w:ascii="Arial" w:hAnsi="Arial" w:cs="Arial"/>
          <w:b/>
        </w:rPr>
      </w:pPr>
    </w:p>
    <w:p w:rsidR="00783395" w:rsidRPr="00034FD3" w:rsidRDefault="00107D7E" w:rsidP="00B167C7">
      <w:pPr>
        <w:shd w:val="clear" w:color="auto" w:fill="FFFFFF"/>
        <w:rPr>
          <w:rFonts w:ascii="Arial" w:hAnsi="Arial" w:cs="Arial"/>
        </w:rPr>
      </w:pPr>
      <w:r>
        <w:rPr>
          <w:rFonts w:ascii="Arial" w:hAnsi="Arial" w:cs="Arial"/>
        </w:rPr>
        <w:t xml:space="preserve">        </w:t>
      </w:r>
    </w:p>
    <w:p w:rsidR="00783395" w:rsidRPr="00034FD3" w:rsidRDefault="00783395" w:rsidP="00783395">
      <w:pPr>
        <w:rPr>
          <w:rFonts w:ascii="Arial" w:hAnsi="Arial" w:cs="Arial"/>
        </w:rPr>
      </w:pPr>
    </w:p>
    <w:p w:rsidR="00783395" w:rsidRPr="00034FD3" w:rsidRDefault="00783395" w:rsidP="00783395">
      <w:pPr>
        <w:rPr>
          <w:rFonts w:ascii="Arial" w:hAnsi="Arial" w:cs="Arial"/>
        </w:rPr>
      </w:pPr>
    </w:p>
    <w:p w:rsidR="00783395" w:rsidRPr="00034FD3" w:rsidRDefault="00783395" w:rsidP="00783395">
      <w:pPr>
        <w:rPr>
          <w:rFonts w:ascii="Arial" w:hAnsi="Arial" w:cs="Arial"/>
        </w:rPr>
      </w:pPr>
    </w:p>
    <w:p w:rsidR="00AF67C2" w:rsidRPr="00034FD3" w:rsidRDefault="00BE3C76" w:rsidP="00783395">
      <w:pPr>
        <w:rPr>
          <w:rFonts w:ascii="Arial" w:hAnsi="Arial" w:cs="Arial"/>
        </w:rPr>
      </w:pPr>
      <w:r w:rsidRPr="00034FD3">
        <w:rPr>
          <w:rFonts w:ascii="Arial" w:hAnsi="Arial" w:cs="Arial"/>
        </w:rPr>
        <w:br w:type="page"/>
      </w:r>
    </w:p>
    <w:p w:rsidR="00AF67C2" w:rsidRPr="00034FD3" w:rsidRDefault="00AF67C2" w:rsidP="00783395">
      <w:pPr>
        <w:rPr>
          <w:rFonts w:ascii="Arial" w:hAnsi="Arial" w:cs="Arial"/>
        </w:rPr>
      </w:pPr>
    </w:p>
    <w:p w:rsidR="00ED7E87" w:rsidRDefault="00ED7E87" w:rsidP="00783395">
      <w:pPr>
        <w:suppressAutoHyphens w:val="0"/>
        <w:ind w:firstLine="567"/>
        <w:jc w:val="both"/>
        <w:rPr>
          <w:rFonts w:ascii="Arial" w:hAnsi="Arial" w:cs="Arial"/>
          <w:lang w:eastAsia="ru-RU"/>
        </w:rPr>
      </w:pPr>
      <w:r>
        <w:rPr>
          <w:rFonts w:ascii="Arial" w:hAnsi="Arial" w:cs="Arial"/>
          <w:lang w:eastAsia="ru-RU"/>
        </w:rPr>
        <w:t>Введение</w:t>
      </w:r>
    </w:p>
    <w:p w:rsidR="00ED7E87" w:rsidRDefault="00ED7E87" w:rsidP="00783395">
      <w:pPr>
        <w:suppressAutoHyphens w:val="0"/>
        <w:ind w:firstLine="567"/>
        <w:jc w:val="both"/>
        <w:rPr>
          <w:rFonts w:ascii="Arial" w:hAnsi="Arial" w:cs="Arial"/>
          <w:lang w:eastAsia="ru-RU"/>
        </w:rPr>
      </w:pPr>
    </w:p>
    <w:p w:rsidR="00505597" w:rsidRPr="00BF7474" w:rsidRDefault="00505597" w:rsidP="00783395">
      <w:pPr>
        <w:suppressAutoHyphens w:val="0"/>
        <w:ind w:firstLine="567"/>
        <w:jc w:val="both"/>
        <w:rPr>
          <w:rFonts w:ascii="Arial" w:hAnsi="Arial" w:cs="Arial"/>
          <w:lang w:eastAsia="ru-RU"/>
        </w:rPr>
      </w:pPr>
      <w:r w:rsidRPr="00034FD3">
        <w:rPr>
          <w:rFonts w:ascii="Arial" w:hAnsi="Arial" w:cs="Arial"/>
          <w:lang w:eastAsia="ru-RU"/>
        </w:rPr>
        <w:t xml:space="preserve">Проект </w:t>
      </w:r>
      <w:r w:rsidR="00034FD3" w:rsidRPr="00034FD3">
        <w:rPr>
          <w:rFonts w:ascii="Arial" w:hAnsi="Arial" w:cs="Arial"/>
          <w:lang w:eastAsia="ru-RU"/>
        </w:rPr>
        <w:t>«</w:t>
      </w:r>
      <w:r w:rsidR="00585917" w:rsidRPr="00034FD3">
        <w:rPr>
          <w:rFonts w:ascii="Arial" w:hAnsi="Arial" w:cs="Arial"/>
          <w:lang w:eastAsia="ru-RU"/>
        </w:rPr>
        <w:t>П</w:t>
      </w:r>
      <w:r w:rsidR="00755F0E" w:rsidRPr="00034FD3">
        <w:rPr>
          <w:rFonts w:ascii="Arial" w:hAnsi="Arial" w:cs="Arial"/>
          <w:lang w:eastAsia="ru-RU"/>
        </w:rPr>
        <w:t xml:space="preserve">равил землепользования и застройки </w:t>
      </w:r>
      <w:r w:rsidR="00585917" w:rsidRPr="00034FD3">
        <w:rPr>
          <w:rFonts w:ascii="Arial" w:hAnsi="Arial" w:cs="Arial"/>
          <w:lang w:eastAsia="ru-RU"/>
        </w:rPr>
        <w:t>пос Равнинный Чилековского сельского поселения Котельниковского муниципального</w:t>
      </w:r>
      <w:r w:rsidR="00783395" w:rsidRPr="00034FD3">
        <w:rPr>
          <w:rFonts w:ascii="Arial" w:hAnsi="Arial" w:cs="Arial"/>
          <w:lang w:eastAsia="ru-RU"/>
        </w:rPr>
        <w:t xml:space="preserve"> района Волгоградской области </w:t>
      </w:r>
      <w:r w:rsidR="00034FD3" w:rsidRPr="00034FD3">
        <w:rPr>
          <w:rFonts w:ascii="Arial" w:hAnsi="Arial" w:cs="Arial"/>
          <w:lang w:eastAsia="ru-RU"/>
        </w:rPr>
        <w:t>«</w:t>
      </w:r>
      <w:r w:rsidR="00755F0E" w:rsidRPr="00034FD3">
        <w:rPr>
          <w:rFonts w:ascii="Arial" w:hAnsi="Arial" w:cs="Arial"/>
          <w:lang w:eastAsia="ru-RU"/>
        </w:rPr>
        <w:t xml:space="preserve">был выполнен </w:t>
      </w:r>
      <w:r w:rsidR="00585917" w:rsidRPr="00034FD3">
        <w:rPr>
          <w:rFonts w:ascii="Arial" w:hAnsi="Arial" w:cs="Arial"/>
          <w:lang w:eastAsia="ru-RU"/>
        </w:rPr>
        <w:t>ООО</w:t>
      </w:r>
      <w:r w:rsidRPr="00034FD3">
        <w:rPr>
          <w:rFonts w:ascii="Arial" w:hAnsi="Arial" w:cs="Arial"/>
          <w:lang w:eastAsia="ru-RU"/>
        </w:rPr>
        <w:t xml:space="preserve"> </w:t>
      </w:r>
      <w:r w:rsidR="00034FD3" w:rsidRPr="00034FD3">
        <w:rPr>
          <w:rFonts w:ascii="Arial" w:hAnsi="Arial" w:cs="Arial"/>
          <w:lang w:eastAsia="ru-RU"/>
        </w:rPr>
        <w:t>«</w:t>
      </w:r>
      <w:r w:rsidR="00585917" w:rsidRPr="00034FD3">
        <w:rPr>
          <w:rFonts w:ascii="Arial" w:hAnsi="Arial" w:cs="Arial"/>
          <w:lang w:eastAsia="ru-RU"/>
        </w:rPr>
        <w:t>БранДмауер</w:t>
      </w:r>
      <w:r w:rsidR="00034FD3" w:rsidRPr="00034FD3">
        <w:rPr>
          <w:rFonts w:ascii="Arial" w:hAnsi="Arial" w:cs="Arial"/>
          <w:lang w:eastAsia="ru-RU"/>
        </w:rPr>
        <w:t>»</w:t>
      </w:r>
      <w:r w:rsidR="00755F0E" w:rsidRPr="00034FD3">
        <w:rPr>
          <w:rFonts w:ascii="Arial" w:hAnsi="Arial" w:cs="Arial"/>
          <w:lang w:eastAsia="ru-RU"/>
        </w:rPr>
        <w:t xml:space="preserve"> по заказу </w:t>
      </w:r>
      <w:r w:rsidR="00585917" w:rsidRPr="00034FD3">
        <w:rPr>
          <w:rFonts w:ascii="Arial" w:hAnsi="Arial" w:cs="Arial"/>
          <w:lang w:eastAsia="ru-RU"/>
        </w:rPr>
        <w:t xml:space="preserve">Чилековского </w:t>
      </w:r>
      <w:r w:rsidR="00755F0E" w:rsidRPr="00034FD3">
        <w:rPr>
          <w:rFonts w:ascii="Arial" w:hAnsi="Arial" w:cs="Arial"/>
          <w:lang w:eastAsia="ru-RU"/>
        </w:rPr>
        <w:t>сельского поселения в 2009 году. Основанием для внесения изменений в ПЗЗ</w:t>
      </w:r>
      <w:r w:rsidR="00AF67C2" w:rsidRPr="00034FD3">
        <w:rPr>
          <w:rFonts w:ascii="Arial" w:hAnsi="Arial" w:cs="Arial"/>
          <w:lang w:eastAsia="ru-RU"/>
        </w:rPr>
        <w:t xml:space="preserve"> </w:t>
      </w:r>
      <w:r w:rsidR="00755F0E" w:rsidRPr="00034FD3">
        <w:rPr>
          <w:rFonts w:ascii="Arial" w:hAnsi="Arial" w:cs="Arial"/>
          <w:lang w:eastAsia="ru-RU"/>
        </w:rPr>
        <w:t xml:space="preserve">является письмо Администрации </w:t>
      </w:r>
      <w:r w:rsidR="001F354E" w:rsidRPr="00034FD3">
        <w:rPr>
          <w:rFonts w:ascii="Arial" w:hAnsi="Arial" w:cs="Arial"/>
          <w:lang w:eastAsia="ru-RU"/>
        </w:rPr>
        <w:t xml:space="preserve">Чилековского </w:t>
      </w:r>
      <w:r w:rsidR="00755F0E" w:rsidRPr="00034FD3">
        <w:rPr>
          <w:rFonts w:ascii="Arial" w:hAnsi="Arial" w:cs="Arial"/>
          <w:lang w:eastAsia="ru-RU"/>
        </w:rPr>
        <w:t xml:space="preserve">сельского поселения </w:t>
      </w:r>
      <w:r w:rsidR="001F354E" w:rsidRPr="00034FD3">
        <w:rPr>
          <w:rFonts w:ascii="Arial" w:hAnsi="Arial" w:cs="Arial"/>
          <w:lang w:eastAsia="ru-RU"/>
        </w:rPr>
        <w:t>№ 184 от 16 октября</w:t>
      </w:r>
      <w:r w:rsidR="00CD5B5A" w:rsidRPr="00034FD3">
        <w:rPr>
          <w:rFonts w:ascii="Arial" w:hAnsi="Arial" w:cs="Arial"/>
          <w:lang w:eastAsia="ru-RU"/>
        </w:rPr>
        <w:t xml:space="preserve"> </w:t>
      </w:r>
      <w:r w:rsidR="00755F0E" w:rsidRPr="00034FD3">
        <w:rPr>
          <w:rFonts w:ascii="Arial" w:hAnsi="Arial" w:cs="Arial"/>
          <w:lang w:eastAsia="ru-RU"/>
        </w:rPr>
        <w:t>2015 года. Основная цель проекта внесения изменений в Правила землепольз</w:t>
      </w:r>
      <w:r w:rsidR="00755F0E" w:rsidRPr="00034FD3">
        <w:rPr>
          <w:rFonts w:ascii="Arial" w:hAnsi="Arial" w:cs="Arial"/>
          <w:lang w:eastAsia="ru-RU"/>
        </w:rPr>
        <w:t>о</w:t>
      </w:r>
      <w:r w:rsidR="00755F0E" w:rsidRPr="00034FD3">
        <w:rPr>
          <w:rFonts w:ascii="Arial" w:hAnsi="Arial" w:cs="Arial"/>
          <w:lang w:eastAsia="ru-RU"/>
        </w:rPr>
        <w:t>вания и застройки Чилековского сельского поселения</w:t>
      </w:r>
      <w:r w:rsidR="00783395" w:rsidRPr="00034FD3">
        <w:rPr>
          <w:rFonts w:ascii="Arial" w:hAnsi="Arial" w:cs="Arial"/>
          <w:lang w:eastAsia="ru-RU"/>
        </w:rPr>
        <w:t xml:space="preserve"> – </w:t>
      </w:r>
      <w:r w:rsidR="00755F0E" w:rsidRPr="00034FD3">
        <w:rPr>
          <w:rFonts w:ascii="Arial" w:hAnsi="Arial" w:cs="Arial"/>
          <w:lang w:eastAsia="ru-RU"/>
        </w:rPr>
        <w:t xml:space="preserve">приведение </w:t>
      </w:r>
      <w:r w:rsidR="00BF7474">
        <w:rPr>
          <w:rFonts w:ascii="Arial" w:hAnsi="Arial" w:cs="Arial"/>
          <w:lang w:eastAsia="ru-RU"/>
        </w:rPr>
        <w:t>правил зе</w:t>
      </w:r>
      <w:r w:rsidR="00BF7474">
        <w:rPr>
          <w:rFonts w:ascii="Arial" w:hAnsi="Arial" w:cs="Arial"/>
          <w:lang w:eastAsia="ru-RU"/>
        </w:rPr>
        <w:t>м</w:t>
      </w:r>
      <w:r w:rsidR="00BF7474">
        <w:rPr>
          <w:rFonts w:ascii="Arial" w:hAnsi="Arial" w:cs="Arial"/>
          <w:lang w:eastAsia="ru-RU"/>
        </w:rPr>
        <w:t xml:space="preserve">лепользования и застройки </w:t>
      </w:r>
      <w:r w:rsidR="00755F0E" w:rsidRPr="00034FD3">
        <w:rPr>
          <w:rFonts w:ascii="Arial" w:hAnsi="Arial" w:cs="Arial"/>
          <w:lang w:eastAsia="ru-RU"/>
        </w:rPr>
        <w:t xml:space="preserve">в соответствие со </w:t>
      </w:r>
      <w:r w:rsidR="00034FD3" w:rsidRPr="00034FD3">
        <w:rPr>
          <w:rFonts w:ascii="Arial" w:hAnsi="Arial" w:cs="Arial"/>
          <w:lang w:eastAsia="ru-RU"/>
        </w:rPr>
        <w:t>«</w:t>
      </w:r>
      <w:r w:rsidR="00755F0E" w:rsidRPr="00034FD3">
        <w:rPr>
          <w:rFonts w:ascii="Arial" w:hAnsi="Arial" w:cs="Arial"/>
          <w:lang w:eastAsia="ru-RU"/>
        </w:rPr>
        <w:t>Схемой территориального план</w:t>
      </w:r>
      <w:r w:rsidR="00755F0E" w:rsidRPr="00034FD3">
        <w:rPr>
          <w:rFonts w:ascii="Arial" w:hAnsi="Arial" w:cs="Arial"/>
          <w:lang w:eastAsia="ru-RU"/>
        </w:rPr>
        <w:t>и</w:t>
      </w:r>
      <w:r w:rsidR="00755F0E" w:rsidRPr="00034FD3">
        <w:rPr>
          <w:rFonts w:ascii="Arial" w:hAnsi="Arial" w:cs="Arial"/>
          <w:lang w:eastAsia="ru-RU"/>
        </w:rPr>
        <w:t>рования Котельниковского муниципального района</w:t>
      </w:r>
      <w:r w:rsidR="0082685A" w:rsidRPr="00034FD3">
        <w:rPr>
          <w:rFonts w:ascii="Arial" w:hAnsi="Arial" w:cs="Arial"/>
          <w:lang w:eastAsia="ru-RU"/>
        </w:rPr>
        <w:t xml:space="preserve"> </w:t>
      </w:r>
      <w:r w:rsidR="00514E79" w:rsidRPr="00034FD3">
        <w:rPr>
          <w:rFonts w:ascii="Arial" w:hAnsi="Arial" w:cs="Arial"/>
          <w:lang w:eastAsia="ru-RU"/>
        </w:rPr>
        <w:t>Волгоградской области</w:t>
      </w:r>
      <w:r w:rsidR="00755F0E" w:rsidRPr="00034FD3">
        <w:rPr>
          <w:rFonts w:ascii="Arial" w:hAnsi="Arial" w:cs="Arial"/>
          <w:lang w:eastAsia="ru-RU"/>
        </w:rPr>
        <w:t xml:space="preserve"> (с и</w:t>
      </w:r>
      <w:r w:rsidR="00755F0E" w:rsidRPr="00034FD3">
        <w:rPr>
          <w:rFonts w:ascii="Arial" w:hAnsi="Arial" w:cs="Arial"/>
          <w:lang w:eastAsia="ru-RU"/>
        </w:rPr>
        <w:t>з</w:t>
      </w:r>
      <w:r w:rsidR="00755F0E" w:rsidRPr="00034FD3">
        <w:rPr>
          <w:rFonts w:ascii="Arial" w:hAnsi="Arial" w:cs="Arial"/>
          <w:lang w:eastAsia="ru-RU"/>
        </w:rPr>
        <w:t>менениями)</w:t>
      </w:r>
      <w:r w:rsidR="00034FD3" w:rsidRPr="00034FD3">
        <w:rPr>
          <w:rFonts w:ascii="Arial" w:hAnsi="Arial" w:cs="Arial"/>
          <w:lang w:eastAsia="ru-RU"/>
        </w:rPr>
        <w:t>»</w:t>
      </w:r>
      <w:r w:rsidR="00755F0E" w:rsidRPr="00034FD3">
        <w:rPr>
          <w:rFonts w:ascii="Arial" w:hAnsi="Arial" w:cs="Arial"/>
          <w:lang w:eastAsia="ru-RU"/>
        </w:rPr>
        <w:t xml:space="preserve">, генеральным планом Чилековского сельского поселения, </w:t>
      </w:r>
      <w:r w:rsidR="001F354E" w:rsidRPr="00034FD3">
        <w:rPr>
          <w:rFonts w:ascii="Arial" w:hAnsi="Arial" w:cs="Arial"/>
          <w:lang w:eastAsia="ru-RU"/>
        </w:rPr>
        <w:t>утве</w:t>
      </w:r>
      <w:r w:rsidR="001F354E" w:rsidRPr="00034FD3">
        <w:rPr>
          <w:rFonts w:ascii="Arial" w:hAnsi="Arial" w:cs="Arial"/>
          <w:lang w:eastAsia="ru-RU"/>
        </w:rPr>
        <w:t>р</w:t>
      </w:r>
      <w:r w:rsidR="001F354E" w:rsidRPr="00034FD3">
        <w:rPr>
          <w:rFonts w:ascii="Arial" w:hAnsi="Arial" w:cs="Arial"/>
          <w:lang w:eastAsia="ru-RU"/>
        </w:rPr>
        <w:t>жденным Постановлением Совета народных депутатов №77/159 от 20 декабря 2013г</w:t>
      </w:r>
      <w:r w:rsidR="0044074B" w:rsidRPr="00034FD3">
        <w:rPr>
          <w:rFonts w:ascii="Arial" w:hAnsi="Arial" w:cs="Arial"/>
          <w:lang w:eastAsia="ru-RU"/>
        </w:rPr>
        <w:t>,</w:t>
      </w:r>
      <w:r w:rsidRPr="00034FD3">
        <w:rPr>
          <w:rFonts w:ascii="Arial" w:hAnsi="Arial" w:cs="Arial"/>
          <w:lang w:eastAsia="ru-RU"/>
        </w:rPr>
        <w:t xml:space="preserve"> </w:t>
      </w:r>
      <w:r w:rsidR="0044074B" w:rsidRPr="00034FD3">
        <w:rPr>
          <w:rFonts w:ascii="Arial" w:hAnsi="Arial" w:cs="Arial"/>
          <w:lang w:eastAsia="ru-RU"/>
        </w:rPr>
        <w:t>необходимость</w:t>
      </w:r>
      <w:r w:rsidR="00ED7E87">
        <w:rPr>
          <w:rFonts w:ascii="Arial" w:hAnsi="Arial" w:cs="Arial"/>
          <w:lang w:eastAsia="ru-RU"/>
        </w:rPr>
        <w:t>ю</w:t>
      </w:r>
      <w:r w:rsidR="0044074B" w:rsidRPr="00034FD3">
        <w:rPr>
          <w:rFonts w:ascii="Arial" w:hAnsi="Arial" w:cs="Arial"/>
          <w:lang w:eastAsia="ru-RU"/>
        </w:rPr>
        <w:t xml:space="preserve"> актуализации текстовой части ПЗЗ (для сельского посел</w:t>
      </w:r>
      <w:r w:rsidR="0044074B" w:rsidRPr="00034FD3">
        <w:rPr>
          <w:rFonts w:ascii="Arial" w:hAnsi="Arial" w:cs="Arial"/>
          <w:lang w:eastAsia="ru-RU"/>
        </w:rPr>
        <w:t>е</w:t>
      </w:r>
      <w:r w:rsidR="0044074B" w:rsidRPr="00034FD3">
        <w:rPr>
          <w:rFonts w:ascii="Arial" w:hAnsi="Arial" w:cs="Arial"/>
          <w:lang w:eastAsia="ru-RU"/>
        </w:rPr>
        <w:t>ния) и приведени</w:t>
      </w:r>
      <w:r w:rsidR="00ED7E87">
        <w:rPr>
          <w:rFonts w:ascii="Arial" w:hAnsi="Arial" w:cs="Arial"/>
          <w:lang w:eastAsia="ru-RU"/>
        </w:rPr>
        <w:t xml:space="preserve">ем </w:t>
      </w:r>
      <w:r w:rsidR="0044074B" w:rsidRPr="00034FD3">
        <w:rPr>
          <w:rFonts w:ascii="Arial" w:hAnsi="Arial" w:cs="Arial"/>
          <w:lang w:eastAsia="ru-RU"/>
        </w:rPr>
        <w:t xml:space="preserve"> ее в соответствие с изменениями в законодательстве РФ (Приведение </w:t>
      </w:r>
      <w:r w:rsidR="000F403C">
        <w:rPr>
          <w:rFonts w:ascii="Arial" w:hAnsi="Arial" w:cs="Arial"/>
          <w:lang w:eastAsia="ru-RU"/>
        </w:rPr>
        <w:t xml:space="preserve">правил </w:t>
      </w:r>
      <w:r w:rsidR="0044074B" w:rsidRPr="00034FD3">
        <w:rPr>
          <w:rFonts w:ascii="Arial" w:hAnsi="Arial" w:cs="Arial"/>
          <w:lang w:eastAsia="ru-RU"/>
        </w:rPr>
        <w:t>в соответстви</w:t>
      </w:r>
      <w:r w:rsidR="000F403C">
        <w:rPr>
          <w:rFonts w:ascii="Arial" w:hAnsi="Arial" w:cs="Arial"/>
          <w:lang w:eastAsia="ru-RU"/>
        </w:rPr>
        <w:t>е</w:t>
      </w:r>
      <w:r w:rsidR="0044074B" w:rsidRPr="00034FD3">
        <w:rPr>
          <w:rFonts w:ascii="Arial" w:hAnsi="Arial" w:cs="Arial"/>
          <w:lang w:eastAsia="ru-RU"/>
        </w:rPr>
        <w:t xml:space="preserve"> с приказом №540 от 1 сентября 2014 года </w:t>
      </w:r>
      <w:r w:rsidR="00034FD3" w:rsidRPr="00034FD3">
        <w:rPr>
          <w:rFonts w:ascii="Arial" w:hAnsi="Arial" w:cs="Arial"/>
          <w:lang w:eastAsia="ru-RU"/>
        </w:rPr>
        <w:t>«</w:t>
      </w:r>
      <w:r w:rsidR="0044074B" w:rsidRPr="00034FD3">
        <w:rPr>
          <w:rFonts w:ascii="Arial" w:hAnsi="Arial" w:cs="Arial"/>
          <w:lang w:eastAsia="ru-RU"/>
        </w:rPr>
        <w:t xml:space="preserve">Об </w:t>
      </w:r>
      <w:r w:rsidR="0044074B" w:rsidRPr="00BF7474">
        <w:rPr>
          <w:rFonts w:ascii="Arial" w:hAnsi="Arial" w:cs="Arial"/>
          <w:lang w:eastAsia="ru-RU"/>
        </w:rPr>
        <w:t>утверждении классификатора видов разрешенного использования земельных участков</w:t>
      </w:r>
      <w:r w:rsidR="00034FD3" w:rsidRPr="00BF7474">
        <w:rPr>
          <w:rFonts w:ascii="Arial" w:hAnsi="Arial" w:cs="Arial"/>
          <w:lang w:eastAsia="ru-RU"/>
        </w:rPr>
        <w:t>»</w:t>
      </w:r>
      <w:r w:rsidR="0044074B" w:rsidRPr="00BF7474">
        <w:rPr>
          <w:rFonts w:ascii="Arial" w:hAnsi="Arial" w:cs="Arial"/>
          <w:lang w:eastAsia="ru-RU"/>
        </w:rPr>
        <w:t xml:space="preserve"> (с изменениями на 30 сентября 2015 года) для сельского п</w:t>
      </w:r>
      <w:r w:rsidR="0044074B" w:rsidRPr="00BF7474">
        <w:rPr>
          <w:rFonts w:ascii="Arial" w:hAnsi="Arial" w:cs="Arial"/>
          <w:lang w:eastAsia="ru-RU"/>
        </w:rPr>
        <w:t>о</w:t>
      </w:r>
      <w:r w:rsidR="0044074B" w:rsidRPr="00BF7474">
        <w:rPr>
          <w:rFonts w:ascii="Arial" w:hAnsi="Arial" w:cs="Arial"/>
          <w:lang w:eastAsia="ru-RU"/>
        </w:rPr>
        <w:t>селения</w:t>
      </w:r>
      <w:r w:rsidR="0082685A" w:rsidRPr="00BF7474">
        <w:rPr>
          <w:rFonts w:ascii="Arial" w:hAnsi="Arial" w:cs="Arial"/>
          <w:lang w:eastAsia="ru-RU"/>
        </w:rPr>
        <w:t>.</w:t>
      </w:r>
    </w:p>
    <w:p w:rsidR="00BF7474" w:rsidRPr="00BF7474" w:rsidRDefault="00BF7474" w:rsidP="00BF7474">
      <w:pPr>
        <w:shd w:val="clear" w:color="auto" w:fill="FFFFFF"/>
        <w:suppressAutoHyphens w:val="0"/>
        <w:ind w:firstLine="709"/>
        <w:jc w:val="both"/>
        <w:rPr>
          <w:rFonts w:ascii="Arial" w:hAnsi="Arial" w:cs="Arial"/>
          <w:bCs/>
          <w:lang w:eastAsia="ru-RU"/>
        </w:rPr>
      </w:pPr>
      <w:r w:rsidRPr="00BF7474">
        <w:rPr>
          <w:rFonts w:ascii="Arial" w:hAnsi="Arial" w:cs="Arial"/>
          <w:bCs/>
          <w:lang w:eastAsia="ru-RU"/>
        </w:rPr>
        <w:t>В проекте использованы исходные данные, предоставленные администр</w:t>
      </w:r>
      <w:r w:rsidRPr="00BF7474">
        <w:rPr>
          <w:rFonts w:ascii="Arial" w:hAnsi="Arial" w:cs="Arial"/>
          <w:bCs/>
          <w:lang w:eastAsia="ru-RU"/>
        </w:rPr>
        <w:t>а</w:t>
      </w:r>
      <w:r w:rsidRPr="00BF7474">
        <w:rPr>
          <w:rFonts w:ascii="Arial" w:hAnsi="Arial" w:cs="Arial"/>
          <w:bCs/>
          <w:lang w:eastAsia="ru-RU"/>
        </w:rPr>
        <w:t>цией</w:t>
      </w:r>
      <w:r w:rsidR="000819EF">
        <w:rPr>
          <w:rFonts w:ascii="Arial" w:hAnsi="Arial" w:cs="Arial"/>
          <w:bCs/>
          <w:lang w:eastAsia="ru-RU"/>
        </w:rPr>
        <w:t xml:space="preserve"> </w:t>
      </w:r>
      <w:r w:rsidRPr="00BF7474">
        <w:rPr>
          <w:rFonts w:ascii="Arial" w:hAnsi="Arial" w:cs="Arial"/>
          <w:bCs/>
          <w:lang w:eastAsia="ru-RU"/>
        </w:rPr>
        <w:t>Чилековского сельского поселения Котельниковского  муниципального ра</w:t>
      </w:r>
      <w:r w:rsidRPr="00BF7474">
        <w:rPr>
          <w:rFonts w:ascii="Arial" w:hAnsi="Arial" w:cs="Arial"/>
          <w:bCs/>
          <w:lang w:eastAsia="ru-RU"/>
        </w:rPr>
        <w:t>й</w:t>
      </w:r>
      <w:r w:rsidRPr="00BF7474">
        <w:rPr>
          <w:rFonts w:ascii="Arial" w:hAnsi="Arial" w:cs="Arial"/>
          <w:bCs/>
          <w:lang w:eastAsia="ru-RU"/>
        </w:rPr>
        <w:t>она Волгогра</w:t>
      </w:r>
      <w:r w:rsidRPr="00BF7474">
        <w:rPr>
          <w:rFonts w:ascii="Arial" w:hAnsi="Arial" w:cs="Arial"/>
          <w:bCs/>
          <w:lang w:eastAsia="ru-RU"/>
        </w:rPr>
        <w:t>д</w:t>
      </w:r>
      <w:r w:rsidRPr="00BF7474">
        <w:rPr>
          <w:rFonts w:ascii="Arial" w:hAnsi="Arial" w:cs="Arial"/>
          <w:bCs/>
          <w:lang w:eastAsia="ru-RU"/>
        </w:rPr>
        <w:t>ской области.</w:t>
      </w:r>
    </w:p>
    <w:p w:rsidR="00BF7474" w:rsidRPr="00BF7474" w:rsidRDefault="00BF7474" w:rsidP="00BF7474">
      <w:pPr>
        <w:shd w:val="clear" w:color="auto" w:fill="FFFFFF"/>
        <w:suppressAutoHyphens w:val="0"/>
        <w:ind w:firstLine="709"/>
        <w:jc w:val="both"/>
        <w:rPr>
          <w:rFonts w:ascii="Arial" w:hAnsi="Arial" w:cs="Arial"/>
          <w:bCs/>
          <w:lang w:eastAsia="ru-RU"/>
        </w:rPr>
      </w:pPr>
      <w:r w:rsidRPr="00BF7474">
        <w:rPr>
          <w:rFonts w:ascii="Arial" w:hAnsi="Arial" w:cs="Arial"/>
          <w:bCs/>
          <w:lang w:eastAsia="ru-RU"/>
        </w:rPr>
        <w:t xml:space="preserve">Проект разработан ООО «Институт Волгоградгражданпроект». </w:t>
      </w:r>
    </w:p>
    <w:p w:rsidR="00BF7474" w:rsidRPr="00BF7474" w:rsidRDefault="00BF7474" w:rsidP="00783395">
      <w:pPr>
        <w:suppressAutoHyphens w:val="0"/>
        <w:ind w:firstLine="567"/>
        <w:jc w:val="both"/>
        <w:rPr>
          <w:rFonts w:ascii="Arial" w:hAnsi="Arial" w:cs="Arial"/>
        </w:rPr>
      </w:pPr>
    </w:p>
    <w:p w:rsidR="00BF7474" w:rsidRDefault="00BF7474" w:rsidP="00783395">
      <w:pPr>
        <w:suppressAutoHyphens w:val="0"/>
        <w:ind w:firstLine="567"/>
        <w:jc w:val="both"/>
        <w:rPr>
          <w:rFonts w:ascii="Arial" w:hAnsi="Arial" w:cs="Arial"/>
        </w:rPr>
      </w:pPr>
    </w:p>
    <w:p w:rsidR="00BF7474" w:rsidRPr="00034FD3" w:rsidRDefault="00BF7474" w:rsidP="00783395">
      <w:pPr>
        <w:suppressAutoHyphens w:val="0"/>
        <w:ind w:firstLine="567"/>
        <w:jc w:val="both"/>
        <w:rPr>
          <w:rFonts w:ascii="Arial" w:hAnsi="Arial" w:cs="Arial"/>
        </w:rPr>
      </w:pPr>
    </w:p>
    <w:p w:rsidR="00BE3C76" w:rsidRPr="00034FD3" w:rsidRDefault="00BE3C76" w:rsidP="00BE3C76">
      <w:pPr>
        <w:shd w:val="clear" w:color="auto" w:fill="FFFFFF"/>
        <w:jc w:val="center"/>
        <w:rPr>
          <w:rFonts w:ascii="Arial" w:hAnsi="Arial" w:cs="Arial"/>
        </w:rPr>
      </w:pPr>
    </w:p>
    <w:p w:rsidR="0056698D" w:rsidRPr="0056698D" w:rsidRDefault="0056698D" w:rsidP="0056698D">
      <w:pPr>
        <w:suppressAutoHyphens w:val="0"/>
        <w:jc w:val="center"/>
        <w:rPr>
          <w:rFonts w:ascii="Arial" w:hAnsi="Arial" w:cs="Arial"/>
          <w:color w:val="000000"/>
          <w:szCs w:val="20"/>
          <w:lang w:eastAsia="ru-RU"/>
        </w:rPr>
      </w:pPr>
      <w:r w:rsidRPr="0056698D">
        <w:rPr>
          <w:rFonts w:ascii="Arial" w:hAnsi="Arial" w:cs="Arial"/>
          <w:color w:val="000000"/>
          <w:szCs w:val="20"/>
          <w:lang w:eastAsia="ru-RU"/>
        </w:rPr>
        <w:t>Авторский коллектив</w:t>
      </w:r>
    </w:p>
    <w:p w:rsidR="0056698D" w:rsidRPr="0056698D" w:rsidRDefault="0056698D" w:rsidP="0056698D">
      <w:pPr>
        <w:suppressAutoHyphens w:val="0"/>
        <w:jc w:val="both"/>
        <w:rPr>
          <w:rFonts w:ascii="Arial" w:hAnsi="Arial" w:cs="Arial"/>
          <w:color w:val="000000"/>
          <w:szCs w:val="20"/>
          <w:lang w:eastAsia="ru-RU"/>
        </w:rPr>
      </w:pPr>
    </w:p>
    <w:p w:rsidR="0056698D" w:rsidRDefault="0056698D" w:rsidP="0056698D">
      <w:pPr>
        <w:tabs>
          <w:tab w:val="left" w:pos="7797"/>
        </w:tabs>
        <w:suppressAutoHyphens w:val="0"/>
        <w:rPr>
          <w:rFonts w:ascii="Arial" w:hAnsi="Arial" w:cs="Arial"/>
          <w:color w:val="000000"/>
          <w:szCs w:val="20"/>
          <w:lang w:eastAsia="ru-RU"/>
        </w:rPr>
      </w:pPr>
      <w:r w:rsidRPr="0056698D">
        <w:rPr>
          <w:rFonts w:ascii="Arial" w:hAnsi="Arial" w:cs="Arial"/>
          <w:color w:val="000000"/>
          <w:szCs w:val="20"/>
          <w:lang w:eastAsia="ru-RU"/>
        </w:rPr>
        <w:t>Главный архитектор проекта</w:t>
      </w:r>
      <w:r>
        <w:rPr>
          <w:rFonts w:ascii="Arial" w:hAnsi="Arial" w:cs="Arial"/>
          <w:color w:val="000000"/>
          <w:szCs w:val="20"/>
          <w:lang w:eastAsia="ru-RU"/>
        </w:rPr>
        <w:t xml:space="preserve">                                       А.М. Вязьмин</w:t>
      </w:r>
    </w:p>
    <w:p w:rsidR="00ED7E87" w:rsidRDefault="00ED7E87" w:rsidP="0056698D">
      <w:pPr>
        <w:tabs>
          <w:tab w:val="left" w:pos="7797"/>
        </w:tabs>
        <w:suppressAutoHyphens w:val="0"/>
        <w:rPr>
          <w:rFonts w:ascii="Arial" w:hAnsi="Arial" w:cs="Arial"/>
          <w:color w:val="000000"/>
          <w:szCs w:val="20"/>
          <w:lang w:eastAsia="ru-RU"/>
        </w:rPr>
      </w:pPr>
    </w:p>
    <w:p w:rsidR="0056698D" w:rsidRDefault="00ED7E87" w:rsidP="0056698D">
      <w:pPr>
        <w:tabs>
          <w:tab w:val="left" w:pos="7797"/>
        </w:tabs>
        <w:suppressAutoHyphens w:val="0"/>
        <w:rPr>
          <w:rFonts w:ascii="Arial" w:hAnsi="Arial" w:cs="Arial"/>
          <w:color w:val="000000"/>
          <w:szCs w:val="20"/>
          <w:lang w:eastAsia="ru-RU"/>
        </w:rPr>
      </w:pPr>
      <w:r>
        <w:rPr>
          <w:rFonts w:ascii="Arial" w:hAnsi="Arial" w:cs="Arial"/>
          <w:color w:val="000000"/>
          <w:szCs w:val="20"/>
          <w:lang w:eastAsia="ru-RU"/>
        </w:rPr>
        <w:t>Зам. начальника МГП                                                   В.А. Соловьева</w:t>
      </w:r>
    </w:p>
    <w:p w:rsidR="00ED7E87" w:rsidRDefault="00ED7E87" w:rsidP="0056698D">
      <w:pPr>
        <w:tabs>
          <w:tab w:val="left" w:pos="7797"/>
        </w:tabs>
        <w:suppressAutoHyphens w:val="0"/>
        <w:rPr>
          <w:rFonts w:ascii="Arial" w:hAnsi="Arial" w:cs="Arial"/>
          <w:color w:val="000000"/>
          <w:szCs w:val="20"/>
          <w:lang w:eastAsia="ru-RU"/>
        </w:rPr>
      </w:pPr>
    </w:p>
    <w:p w:rsidR="00ED7E87" w:rsidRDefault="00ED7E87" w:rsidP="0056698D">
      <w:pPr>
        <w:tabs>
          <w:tab w:val="left" w:pos="7797"/>
        </w:tabs>
        <w:suppressAutoHyphens w:val="0"/>
        <w:rPr>
          <w:rFonts w:ascii="Arial" w:hAnsi="Arial" w:cs="Arial"/>
          <w:color w:val="000000"/>
          <w:szCs w:val="20"/>
          <w:lang w:eastAsia="ru-RU"/>
        </w:rPr>
      </w:pPr>
      <w:r>
        <w:rPr>
          <w:rFonts w:ascii="Arial" w:hAnsi="Arial" w:cs="Arial"/>
          <w:color w:val="000000"/>
          <w:szCs w:val="20"/>
          <w:lang w:eastAsia="ru-RU"/>
        </w:rPr>
        <w:t>Архитектор                                                                     А.А.Некипелова</w:t>
      </w:r>
    </w:p>
    <w:p w:rsidR="0056698D" w:rsidRDefault="0056698D" w:rsidP="0056698D">
      <w:pPr>
        <w:tabs>
          <w:tab w:val="left" w:pos="7797"/>
        </w:tabs>
        <w:suppressAutoHyphens w:val="0"/>
        <w:rPr>
          <w:rFonts w:ascii="Arial" w:hAnsi="Arial" w:cs="Arial"/>
          <w:color w:val="000000"/>
          <w:szCs w:val="20"/>
          <w:lang w:eastAsia="ru-RU"/>
        </w:rPr>
      </w:pPr>
    </w:p>
    <w:p w:rsidR="0056698D" w:rsidRPr="0056698D" w:rsidRDefault="0056698D" w:rsidP="0056698D">
      <w:pPr>
        <w:tabs>
          <w:tab w:val="left" w:pos="7797"/>
        </w:tabs>
        <w:suppressAutoHyphens w:val="0"/>
        <w:rPr>
          <w:rFonts w:ascii="Arial" w:hAnsi="Arial" w:cs="Arial"/>
          <w:color w:val="000000"/>
          <w:szCs w:val="20"/>
          <w:lang w:eastAsia="ru-RU"/>
        </w:rPr>
      </w:pPr>
      <w:r w:rsidRPr="0056698D">
        <w:rPr>
          <w:rFonts w:ascii="Arial" w:hAnsi="Arial" w:cs="Arial"/>
          <w:color w:val="000000"/>
          <w:szCs w:val="20"/>
          <w:lang w:eastAsia="ru-RU"/>
        </w:rPr>
        <w:tab/>
      </w:r>
    </w:p>
    <w:p w:rsidR="009A5649" w:rsidRPr="00034FD3" w:rsidRDefault="00AF67C2" w:rsidP="0056698D">
      <w:pPr>
        <w:jc w:val="center"/>
        <w:rPr>
          <w:rFonts w:ascii="Arial" w:hAnsi="Arial" w:cs="Arial"/>
          <w:b/>
          <w:bCs/>
        </w:rPr>
      </w:pPr>
      <w:r w:rsidRPr="00034FD3">
        <w:rPr>
          <w:rFonts w:ascii="Arial" w:hAnsi="Arial" w:cs="Arial"/>
          <w:b/>
          <w:bCs/>
        </w:rPr>
        <w:br w:type="page"/>
      </w:r>
      <w:r w:rsidR="004A5A98">
        <w:rPr>
          <w:rFonts w:ascii="Arial" w:hAnsi="Arial" w:cs="Arial"/>
          <w:b/>
          <w:bCs/>
        </w:rPr>
        <w:lastRenderedPageBreak/>
        <w:t>С</w:t>
      </w:r>
      <w:r w:rsidR="00983CD4" w:rsidRPr="00034FD3">
        <w:rPr>
          <w:rFonts w:ascii="Arial" w:hAnsi="Arial" w:cs="Arial"/>
          <w:b/>
          <w:bCs/>
        </w:rPr>
        <w:t>о</w:t>
      </w:r>
      <w:r w:rsidR="009A5649" w:rsidRPr="00034FD3">
        <w:rPr>
          <w:rFonts w:ascii="Arial" w:hAnsi="Arial" w:cs="Arial"/>
          <w:b/>
          <w:bCs/>
        </w:rPr>
        <w:t>держание</w:t>
      </w:r>
    </w:p>
    <w:p w:rsidR="00696DDF" w:rsidRPr="00034FD3" w:rsidRDefault="009A5649" w:rsidP="00FE0827">
      <w:pPr>
        <w:pStyle w:val="ConsPlusNormal"/>
        <w:widowControl/>
        <w:ind w:firstLine="0"/>
        <w:rPr>
          <w:b/>
          <w:sz w:val="24"/>
          <w:szCs w:val="24"/>
        </w:rPr>
      </w:pPr>
      <w:r w:rsidRPr="00034FD3">
        <w:rPr>
          <w:b/>
          <w:bCs/>
          <w:sz w:val="24"/>
          <w:szCs w:val="24"/>
        </w:rPr>
        <w:t xml:space="preserve">Раздел 1. </w:t>
      </w:r>
      <w:r w:rsidRPr="00034FD3">
        <w:rPr>
          <w:b/>
          <w:sz w:val="24"/>
          <w:szCs w:val="24"/>
        </w:rPr>
        <w:t>Порядок применения Правил землепользования и застройки</w:t>
      </w:r>
      <w:r w:rsidR="00AF67C2" w:rsidRPr="00034FD3">
        <w:rPr>
          <w:b/>
          <w:sz w:val="24"/>
          <w:szCs w:val="24"/>
        </w:rPr>
        <w:t xml:space="preserve"> </w:t>
      </w:r>
      <w:r w:rsidR="00CF5CEE" w:rsidRPr="00034FD3">
        <w:rPr>
          <w:b/>
          <w:sz w:val="24"/>
          <w:szCs w:val="24"/>
        </w:rPr>
        <w:t>Чилеко</w:t>
      </w:r>
      <w:r w:rsidR="00D65B48" w:rsidRPr="00034FD3">
        <w:rPr>
          <w:b/>
          <w:sz w:val="24"/>
          <w:szCs w:val="24"/>
        </w:rPr>
        <w:t>в</w:t>
      </w:r>
      <w:r w:rsidR="00CF5CEE" w:rsidRPr="00034FD3">
        <w:rPr>
          <w:b/>
          <w:sz w:val="24"/>
          <w:szCs w:val="24"/>
        </w:rPr>
        <w:t xml:space="preserve">ского </w:t>
      </w:r>
      <w:r w:rsidRPr="00034FD3">
        <w:rPr>
          <w:b/>
          <w:sz w:val="24"/>
          <w:szCs w:val="24"/>
        </w:rPr>
        <w:t>сельского поселения и внесения</w:t>
      </w:r>
      <w:r w:rsidR="00423CD1" w:rsidRPr="00034FD3">
        <w:rPr>
          <w:b/>
          <w:sz w:val="24"/>
          <w:szCs w:val="24"/>
        </w:rPr>
        <w:t xml:space="preserve"> в них изменений</w:t>
      </w:r>
    </w:p>
    <w:p w:rsidR="0073433E" w:rsidRPr="00FE0827" w:rsidRDefault="009A5649" w:rsidP="00FE0827">
      <w:pPr>
        <w:pStyle w:val="ConsPlusNormal"/>
        <w:widowControl/>
        <w:ind w:firstLine="0"/>
        <w:rPr>
          <w:sz w:val="24"/>
          <w:szCs w:val="24"/>
        </w:rPr>
      </w:pPr>
      <w:r w:rsidRPr="00034FD3">
        <w:rPr>
          <w:i/>
          <w:iCs/>
          <w:sz w:val="24"/>
          <w:szCs w:val="24"/>
        </w:rPr>
        <w:t>Статья 1.</w:t>
      </w:r>
      <w:r w:rsidRPr="00034FD3">
        <w:rPr>
          <w:sz w:val="24"/>
          <w:szCs w:val="24"/>
        </w:rPr>
        <w:t xml:space="preserve"> Общие</w:t>
      </w:r>
      <w:r w:rsidR="0073433E" w:rsidRPr="00034FD3">
        <w:rPr>
          <w:sz w:val="24"/>
          <w:szCs w:val="24"/>
        </w:rPr>
        <w:t xml:space="preserve"> положения</w:t>
      </w:r>
      <w:r w:rsidR="00FA67F9">
        <w:rPr>
          <w:sz w:val="24"/>
          <w:szCs w:val="24"/>
        </w:rPr>
        <w:t xml:space="preserve"> </w:t>
      </w:r>
      <w:r w:rsidR="00FE0827">
        <w:rPr>
          <w:sz w:val="24"/>
          <w:szCs w:val="24"/>
        </w:rPr>
        <w:t xml:space="preserve">                                                                        </w:t>
      </w:r>
      <w:r w:rsidR="00686292">
        <w:rPr>
          <w:sz w:val="24"/>
          <w:szCs w:val="24"/>
        </w:rPr>
        <w:t xml:space="preserve">              </w:t>
      </w:r>
      <w:r w:rsidR="00FE0827">
        <w:rPr>
          <w:sz w:val="24"/>
          <w:szCs w:val="24"/>
        </w:rPr>
        <w:t>6</w:t>
      </w:r>
      <w:r w:rsidR="00FA67F9">
        <w:rPr>
          <w:sz w:val="24"/>
          <w:szCs w:val="24"/>
        </w:rPr>
        <w:t xml:space="preserve">                                                                         </w:t>
      </w:r>
      <w:r w:rsidR="00FE0827">
        <w:rPr>
          <w:sz w:val="24"/>
          <w:szCs w:val="24"/>
        </w:rPr>
        <w:t xml:space="preserve">    </w:t>
      </w:r>
      <w:r w:rsidR="0073433E" w:rsidRPr="00034FD3">
        <w:rPr>
          <w:sz w:val="24"/>
          <w:szCs w:val="24"/>
        </w:rPr>
        <w:t>Ст</w:t>
      </w:r>
      <w:r w:rsidRPr="00034FD3">
        <w:rPr>
          <w:i/>
          <w:iCs/>
          <w:sz w:val="24"/>
          <w:szCs w:val="24"/>
        </w:rPr>
        <w:t>атья 2.</w:t>
      </w:r>
      <w:r w:rsidRPr="00034FD3">
        <w:rPr>
          <w:sz w:val="24"/>
          <w:szCs w:val="24"/>
        </w:rPr>
        <w:t xml:space="preserve"> Открытость</w:t>
      </w:r>
      <w:r w:rsidR="0073433E" w:rsidRPr="00034FD3">
        <w:rPr>
          <w:sz w:val="24"/>
          <w:szCs w:val="24"/>
        </w:rPr>
        <w:t xml:space="preserve"> и доступность Правил</w:t>
      </w:r>
      <w:r w:rsidR="00FA67F9">
        <w:rPr>
          <w:sz w:val="24"/>
          <w:szCs w:val="24"/>
        </w:rPr>
        <w:t xml:space="preserve">                                                  </w:t>
      </w:r>
      <w:r w:rsidR="00AF67C2" w:rsidRPr="00034FD3">
        <w:rPr>
          <w:sz w:val="24"/>
          <w:szCs w:val="24"/>
        </w:rPr>
        <w:t xml:space="preserve"> </w:t>
      </w:r>
      <w:r w:rsidR="00D948E9">
        <w:rPr>
          <w:sz w:val="24"/>
          <w:szCs w:val="24"/>
        </w:rPr>
        <w:t xml:space="preserve"> </w:t>
      </w:r>
      <w:r w:rsidR="00686292">
        <w:rPr>
          <w:sz w:val="24"/>
          <w:szCs w:val="24"/>
        </w:rPr>
        <w:t xml:space="preserve">          </w:t>
      </w:r>
      <w:r w:rsidR="00FA67F9">
        <w:rPr>
          <w:sz w:val="24"/>
          <w:szCs w:val="24"/>
        </w:rPr>
        <w:t>7</w:t>
      </w:r>
    </w:p>
    <w:p w:rsidR="00607E1B" w:rsidRPr="00034FD3" w:rsidRDefault="009A5649" w:rsidP="00FE0827">
      <w:pPr>
        <w:pStyle w:val="ConsPlusNormal"/>
        <w:widowControl/>
        <w:ind w:firstLine="0"/>
        <w:rPr>
          <w:sz w:val="24"/>
          <w:szCs w:val="24"/>
        </w:rPr>
      </w:pPr>
      <w:r w:rsidRPr="00034FD3">
        <w:rPr>
          <w:i/>
          <w:iCs/>
          <w:sz w:val="24"/>
          <w:szCs w:val="24"/>
        </w:rPr>
        <w:t>Статья 3.</w:t>
      </w:r>
      <w:r w:rsidRPr="00034FD3">
        <w:rPr>
          <w:sz w:val="24"/>
          <w:szCs w:val="24"/>
        </w:rPr>
        <w:t xml:space="preserve"> Действие Правил по отношению к генеральному плану </w:t>
      </w:r>
      <w:r w:rsidR="0073433E" w:rsidRPr="00034FD3">
        <w:rPr>
          <w:sz w:val="24"/>
          <w:szCs w:val="24"/>
        </w:rPr>
        <w:t>Чи</w:t>
      </w:r>
      <w:r w:rsidR="003017A7" w:rsidRPr="00034FD3">
        <w:rPr>
          <w:sz w:val="24"/>
          <w:szCs w:val="24"/>
        </w:rPr>
        <w:t xml:space="preserve">лековского </w:t>
      </w:r>
      <w:r w:rsidR="00423CD1" w:rsidRPr="00034FD3">
        <w:rPr>
          <w:sz w:val="24"/>
          <w:szCs w:val="24"/>
        </w:rPr>
        <w:t>сельского</w:t>
      </w:r>
      <w:r w:rsidR="00696DDF" w:rsidRPr="00034FD3">
        <w:rPr>
          <w:sz w:val="24"/>
          <w:szCs w:val="24"/>
        </w:rPr>
        <w:t xml:space="preserve"> поселения</w:t>
      </w:r>
      <w:r w:rsidR="00AF67C2" w:rsidRPr="00034FD3">
        <w:rPr>
          <w:sz w:val="24"/>
          <w:szCs w:val="24"/>
        </w:rPr>
        <w:t xml:space="preserve"> </w:t>
      </w:r>
      <w:r w:rsidRPr="00034FD3">
        <w:rPr>
          <w:sz w:val="24"/>
          <w:szCs w:val="24"/>
        </w:rPr>
        <w:t>и документации</w:t>
      </w:r>
      <w:r w:rsidR="00607E1B" w:rsidRPr="00034FD3">
        <w:rPr>
          <w:sz w:val="24"/>
          <w:szCs w:val="24"/>
        </w:rPr>
        <w:t xml:space="preserve"> </w:t>
      </w:r>
      <w:r w:rsidRPr="00034FD3">
        <w:rPr>
          <w:sz w:val="24"/>
          <w:szCs w:val="24"/>
        </w:rPr>
        <w:t>по</w:t>
      </w:r>
      <w:r w:rsidR="00607E1B" w:rsidRPr="00034FD3">
        <w:rPr>
          <w:sz w:val="24"/>
          <w:szCs w:val="24"/>
        </w:rPr>
        <w:t xml:space="preserve"> </w:t>
      </w:r>
      <w:r w:rsidRPr="00034FD3">
        <w:rPr>
          <w:sz w:val="24"/>
          <w:szCs w:val="24"/>
        </w:rPr>
        <w:t>планировке</w:t>
      </w:r>
      <w:r w:rsidR="00607E1B" w:rsidRPr="00034FD3">
        <w:rPr>
          <w:sz w:val="24"/>
          <w:szCs w:val="24"/>
        </w:rPr>
        <w:t xml:space="preserve"> территории.</w:t>
      </w:r>
      <w:r w:rsidR="00AF67C2" w:rsidRPr="00034FD3">
        <w:rPr>
          <w:sz w:val="24"/>
          <w:szCs w:val="24"/>
        </w:rPr>
        <w:t xml:space="preserve"> </w:t>
      </w:r>
      <w:r w:rsidR="00FA67F9">
        <w:rPr>
          <w:sz w:val="24"/>
          <w:szCs w:val="24"/>
        </w:rPr>
        <w:t xml:space="preserve">                 </w:t>
      </w:r>
      <w:r w:rsidR="00686292">
        <w:rPr>
          <w:sz w:val="24"/>
          <w:szCs w:val="24"/>
        </w:rPr>
        <w:t xml:space="preserve">          </w:t>
      </w:r>
      <w:r w:rsidR="00FE0827">
        <w:rPr>
          <w:sz w:val="24"/>
          <w:szCs w:val="24"/>
        </w:rPr>
        <w:t>7</w:t>
      </w:r>
      <w:r w:rsidR="00FA67F9">
        <w:rPr>
          <w:sz w:val="24"/>
          <w:szCs w:val="24"/>
        </w:rPr>
        <w:t xml:space="preserve">                                                                      </w:t>
      </w:r>
      <w:r w:rsidR="00FE0827">
        <w:rPr>
          <w:sz w:val="24"/>
          <w:szCs w:val="24"/>
        </w:rPr>
        <w:t xml:space="preserve"> </w:t>
      </w:r>
    </w:p>
    <w:p w:rsidR="0073433E" w:rsidRPr="00034FD3" w:rsidRDefault="009A5649" w:rsidP="00FE0827">
      <w:pPr>
        <w:pStyle w:val="ConsPlusNormal"/>
        <w:widowControl/>
        <w:ind w:firstLine="0"/>
        <w:rPr>
          <w:sz w:val="24"/>
          <w:szCs w:val="24"/>
        </w:rPr>
      </w:pPr>
      <w:r w:rsidRPr="00034FD3">
        <w:rPr>
          <w:i/>
          <w:iCs/>
          <w:sz w:val="24"/>
          <w:szCs w:val="24"/>
        </w:rPr>
        <w:t>Статья 4.</w:t>
      </w:r>
      <w:r w:rsidRPr="00034FD3">
        <w:rPr>
          <w:sz w:val="24"/>
          <w:szCs w:val="24"/>
        </w:rPr>
        <w:t xml:space="preserve"> Сфера</w:t>
      </w:r>
      <w:r w:rsidR="0073433E" w:rsidRPr="00034FD3">
        <w:rPr>
          <w:sz w:val="24"/>
          <w:szCs w:val="24"/>
        </w:rPr>
        <w:t xml:space="preserve"> </w:t>
      </w:r>
      <w:r w:rsidRPr="00034FD3">
        <w:rPr>
          <w:sz w:val="24"/>
          <w:szCs w:val="24"/>
        </w:rPr>
        <w:t>действия</w:t>
      </w:r>
      <w:r w:rsidR="00983CD4" w:rsidRPr="00034FD3">
        <w:rPr>
          <w:sz w:val="24"/>
          <w:szCs w:val="24"/>
        </w:rPr>
        <w:t xml:space="preserve"> </w:t>
      </w:r>
      <w:r w:rsidR="0073433E" w:rsidRPr="00034FD3">
        <w:rPr>
          <w:sz w:val="24"/>
          <w:szCs w:val="24"/>
        </w:rPr>
        <w:t>Правил</w:t>
      </w:r>
      <w:r w:rsidR="00FA67F9">
        <w:rPr>
          <w:sz w:val="24"/>
          <w:szCs w:val="24"/>
        </w:rPr>
        <w:t xml:space="preserve">                                                                 </w:t>
      </w:r>
      <w:r w:rsidR="00FE0827">
        <w:rPr>
          <w:sz w:val="24"/>
          <w:szCs w:val="24"/>
        </w:rPr>
        <w:t xml:space="preserve"> </w:t>
      </w:r>
      <w:r w:rsidR="00686292">
        <w:rPr>
          <w:sz w:val="24"/>
          <w:szCs w:val="24"/>
        </w:rPr>
        <w:t xml:space="preserve">           </w:t>
      </w:r>
      <w:r w:rsidR="00FA67F9">
        <w:rPr>
          <w:sz w:val="24"/>
          <w:szCs w:val="24"/>
        </w:rPr>
        <w:t>7</w:t>
      </w:r>
    </w:p>
    <w:p w:rsidR="009659C8" w:rsidRPr="00034FD3" w:rsidRDefault="009A5649" w:rsidP="00FE0827">
      <w:pPr>
        <w:pStyle w:val="ConsPlusNormal"/>
        <w:widowControl/>
        <w:ind w:firstLine="0"/>
        <w:rPr>
          <w:i/>
          <w:iCs/>
          <w:sz w:val="24"/>
          <w:szCs w:val="24"/>
        </w:rPr>
      </w:pPr>
      <w:r w:rsidRPr="00034FD3">
        <w:rPr>
          <w:i/>
          <w:iCs/>
          <w:sz w:val="24"/>
          <w:szCs w:val="24"/>
        </w:rPr>
        <w:t xml:space="preserve">Статья 5. </w:t>
      </w:r>
      <w:r w:rsidRPr="00034FD3">
        <w:rPr>
          <w:sz w:val="24"/>
          <w:szCs w:val="24"/>
        </w:rPr>
        <w:t>Общие положения, относящиеся к правам, возникшим д</w:t>
      </w:r>
      <w:r w:rsidR="00EC18B3">
        <w:rPr>
          <w:sz w:val="24"/>
          <w:szCs w:val="24"/>
        </w:rPr>
        <w:t>о в</w:t>
      </w:r>
      <w:r w:rsidRPr="00034FD3">
        <w:rPr>
          <w:sz w:val="24"/>
          <w:szCs w:val="24"/>
        </w:rPr>
        <w:t xml:space="preserve">ступления в силу </w:t>
      </w:r>
      <w:r w:rsidR="0073433E" w:rsidRPr="00034FD3">
        <w:rPr>
          <w:sz w:val="24"/>
          <w:szCs w:val="24"/>
        </w:rPr>
        <w:t>Правил</w:t>
      </w:r>
      <w:r w:rsidR="00AF67C2" w:rsidRPr="00034FD3">
        <w:rPr>
          <w:sz w:val="24"/>
          <w:szCs w:val="24"/>
        </w:rPr>
        <w:t xml:space="preserve"> </w:t>
      </w:r>
      <w:r w:rsidR="00FA67F9">
        <w:rPr>
          <w:sz w:val="24"/>
          <w:szCs w:val="24"/>
        </w:rPr>
        <w:t xml:space="preserve">                                                               </w:t>
      </w:r>
      <w:r w:rsidR="00FE0827">
        <w:rPr>
          <w:sz w:val="24"/>
          <w:szCs w:val="24"/>
        </w:rPr>
        <w:t xml:space="preserve"> </w:t>
      </w:r>
      <w:r w:rsidR="00FA67F9">
        <w:rPr>
          <w:sz w:val="24"/>
          <w:szCs w:val="24"/>
        </w:rPr>
        <w:t xml:space="preserve"> </w:t>
      </w:r>
      <w:r w:rsidR="00686292">
        <w:rPr>
          <w:sz w:val="24"/>
          <w:szCs w:val="24"/>
        </w:rPr>
        <w:t xml:space="preserve">                                                  </w:t>
      </w:r>
      <w:r w:rsidR="00FA67F9">
        <w:rPr>
          <w:sz w:val="24"/>
          <w:szCs w:val="24"/>
        </w:rPr>
        <w:t>8</w:t>
      </w:r>
    </w:p>
    <w:p w:rsidR="009A5649" w:rsidRPr="00034FD3" w:rsidRDefault="009A5649" w:rsidP="00FE0827">
      <w:pPr>
        <w:pStyle w:val="ConsPlusNormal"/>
        <w:widowControl/>
        <w:ind w:firstLine="0"/>
        <w:rPr>
          <w:sz w:val="24"/>
          <w:szCs w:val="24"/>
        </w:rPr>
      </w:pPr>
      <w:r w:rsidRPr="00034FD3">
        <w:rPr>
          <w:i/>
          <w:iCs/>
          <w:sz w:val="24"/>
          <w:szCs w:val="24"/>
        </w:rPr>
        <w:t>Статья 6.</w:t>
      </w:r>
      <w:r w:rsidRPr="00034FD3">
        <w:rPr>
          <w:sz w:val="24"/>
          <w:szCs w:val="24"/>
        </w:rPr>
        <w:t xml:space="preserve"> Использование объектов недвижимости, не соответствующих</w:t>
      </w:r>
      <w:r w:rsidR="00FE0827">
        <w:rPr>
          <w:sz w:val="24"/>
          <w:szCs w:val="24"/>
        </w:rPr>
        <w:t xml:space="preserve"> </w:t>
      </w:r>
      <w:r w:rsidRPr="00034FD3">
        <w:rPr>
          <w:sz w:val="24"/>
          <w:szCs w:val="24"/>
        </w:rPr>
        <w:t>Правилам</w:t>
      </w:r>
      <w:r w:rsidR="00FA67F9">
        <w:rPr>
          <w:sz w:val="24"/>
          <w:szCs w:val="24"/>
        </w:rPr>
        <w:t xml:space="preserve">                                                                                             </w:t>
      </w:r>
      <w:r w:rsidR="00FE0827">
        <w:rPr>
          <w:sz w:val="24"/>
          <w:szCs w:val="24"/>
        </w:rPr>
        <w:t xml:space="preserve"> </w:t>
      </w:r>
      <w:r w:rsidR="00686292">
        <w:rPr>
          <w:sz w:val="24"/>
          <w:szCs w:val="24"/>
        </w:rPr>
        <w:t xml:space="preserve">                          </w:t>
      </w:r>
      <w:r w:rsidR="004F5F70">
        <w:rPr>
          <w:sz w:val="24"/>
          <w:szCs w:val="24"/>
        </w:rPr>
        <w:t xml:space="preserve"> </w:t>
      </w:r>
      <w:r w:rsidR="00FA67F9">
        <w:rPr>
          <w:sz w:val="24"/>
          <w:szCs w:val="24"/>
        </w:rPr>
        <w:t>8</w:t>
      </w:r>
    </w:p>
    <w:p w:rsidR="009A5649" w:rsidRPr="00034FD3" w:rsidRDefault="009A5649" w:rsidP="00FE0827">
      <w:pPr>
        <w:pStyle w:val="ConsPlusNormal"/>
        <w:widowControl/>
        <w:spacing w:after="120"/>
        <w:ind w:firstLine="0"/>
        <w:rPr>
          <w:sz w:val="24"/>
          <w:szCs w:val="24"/>
        </w:rPr>
      </w:pPr>
      <w:r w:rsidRPr="00034FD3">
        <w:rPr>
          <w:i/>
          <w:iCs/>
          <w:sz w:val="24"/>
          <w:szCs w:val="24"/>
        </w:rPr>
        <w:t>Статья 7.</w:t>
      </w:r>
      <w:r w:rsidRPr="00034FD3">
        <w:rPr>
          <w:sz w:val="24"/>
          <w:szCs w:val="24"/>
        </w:rPr>
        <w:t xml:space="preserve"> Ответственность за нарушение </w:t>
      </w:r>
      <w:r w:rsidR="0073433E" w:rsidRPr="00034FD3">
        <w:rPr>
          <w:sz w:val="24"/>
          <w:szCs w:val="24"/>
        </w:rPr>
        <w:t>Правил</w:t>
      </w:r>
      <w:r w:rsidR="00FA67F9">
        <w:rPr>
          <w:sz w:val="24"/>
          <w:szCs w:val="24"/>
        </w:rPr>
        <w:t xml:space="preserve">                                           </w:t>
      </w:r>
      <w:r w:rsidR="00686292">
        <w:rPr>
          <w:sz w:val="24"/>
          <w:szCs w:val="24"/>
        </w:rPr>
        <w:t xml:space="preserve">       </w:t>
      </w:r>
      <w:r w:rsidR="004F5F70">
        <w:rPr>
          <w:sz w:val="24"/>
          <w:szCs w:val="24"/>
        </w:rPr>
        <w:t xml:space="preserve"> </w:t>
      </w:r>
      <w:r w:rsidR="00686292">
        <w:rPr>
          <w:sz w:val="24"/>
          <w:szCs w:val="24"/>
        </w:rPr>
        <w:t xml:space="preserve"> </w:t>
      </w:r>
      <w:r w:rsidR="00FA67F9">
        <w:rPr>
          <w:sz w:val="24"/>
          <w:szCs w:val="24"/>
        </w:rPr>
        <w:t>9</w:t>
      </w:r>
    </w:p>
    <w:p w:rsidR="009A5649" w:rsidRPr="00034FD3" w:rsidRDefault="009A5649" w:rsidP="00FE0827">
      <w:pPr>
        <w:pStyle w:val="ConsPlusNormal"/>
        <w:widowControl/>
        <w:ind w:firstLine="0"/>
        <w:rPr>
          <w:sz w:val="24"/>
          <w:szCs w:val="24"/>
        </w:rPr>
      </w:pPr>
      <w:r w:rsidRPr="00034FD3">
        <w:rPr>
          <w:b/>
          <w:bCs/>
          <w:sz w:val="24"/>
          <w:szCs w:val="24"/>
        </w:rPr>
        <w:t xml:space="preserve">Глава 1. </w:t>
      </w:r>
      <w:r w:rsidRPr="009354E7">
        <w:rPr>
          <w:b/>
          <w:sz w:val="24"/>
          <w:szCs w:val="24"/>
        </w:rPr>
        <w:t xml:space="preserve">Положение о регулировании землепользования и застройки органами местного самоуправления муниципального образования </w:t>
      </w:r>
      <w:r w:rsidR="003017A7" w:rsidRPr="009354E7">
        <w:rPr>
          <w:b/>
          <w:sz w:val="24"/>
          <w:szCs w:val="24"/>
        </w:rPr>
        <w:t>Чилековского</w:t>
      </w:r>
      <w:r w:rsidR="00AF67C2" w:rsidRPr="009354E7">
        <w:rPr>
          <w:b/>
          <w:sz w:val="24"/>
          <w:szCs w:val="24"/>
        </w:rPr>
        <w:t xml:space="preserve"> </w:t>
      </w:r>
      <w:r w:rsidRPr="009354E7">
        <w:rPr>
          <w:b/>
          <w:sz w:val="24"/>
          <w:szCs w:val="24"/>
        </w:rPr>
        <w:t>сельского</w:t>
      </w:r>
      <w:r w:rsidR="004F5F70" w:rsidRPr="009354E7">
        <w:rPr>
          <w:b/>
          <w:sz w:val="24"/>
          <w:szCs w:val="24"/>
        </w:rPr>
        <w:t xml:space="preserve"> </w:t>
      </w:r>
      <w:r w:rsidRPr="009354E7">
        <w:rPr>
          <w:b/>
          <w:sz w:val="24"/>
          <w:szCs w:val="24"/>
        </w:rPr>
        <w:t>поселения.</w:t>
      </w:r>
      <w:r w:rsidR="00FA67F9" w:rsidRPr="009354E7">
        <w:rPr>
          <w:b/>
          <w:sz w:val="24"/>
          <w:szCs w:val="24"/>
        </w:rPr>
        <w:t xml:space="preserve">  </w:t>
      </w:r>
      <w:r w:rsidR="009354E7">
        <w:rPr>
          <w:b/>
          <w:sz w:val="24"/>
          <w:szCs w:val="24"/>
        </w:rPr>
        <w:t xml:space="preserve">                                                                      </w:t>
      </w:r>
      <w:r w:rsidR="009354E7" w:rsidRPr="009354E7">
        <w:rPr>
          <w:sz w:val="24"/>
          <w:szCs w:val="24"/>
        </w:rPr>
        <w:t>9</w:t>
      </w:r>
      <w:r w:rsidR="00FA67F9" w:rsidRPr="009354E7">
        <w:rPr>
          <w:sz w:val="24"/>
          <w:szCs w:val="24"/>
        </w:rPr>
        <w:t xml:space="preserve"> </w:t>
      </w:r>
      <w:r w:rsidR="004F5F70" w:rsidRPr="009354E7">
        <w:rPr>
          <w:sz w:val="24"/>
          <w:szCs w:val="24"/>
        </w:rPr>
        <w:t xml:space="preserve">  </w:t>
      </w:r>
      <w:r w:rsidR="004F5F70" w:rsidRPr="009354E7">
        <w:rPr>
          <w:b/>
          <w:sz w:val="24"/>
          <w:szCs w:val="24"/>
        </w:rPr>
        <w:t xml:space="preserve">              </w:t>
      </w:r>
      <w:r w:rsidR="00FA67F9" w:rsidRPr="009354E7">
        <w:rPr>
          <w:b/>
          <w:sz w:val="24"/>
          <w:szCs w:val="24"/>
        </w:rPr>
        <w:t xml:space="preserve">                                                      </w:t>
      </w:r>
      <w:r w:rsidRPr="00034FD3">
        <w:rPr>
          <w:i/>
          <w:iCs/>
          <w:sz w:val="24"/>
          <w:szCs w:val="24"/>
        </w:rPr>
        <w:t>Статья 8</w:t>
      </w:r>
      <w:r w:rsidRPr="00034FD3">
        <w:rPr>
          <w:sz w:val="24"/>
          <w:szCs w:val="24"/>
        </w:rPr>
        <w:t>. Органы местного самоуправления, осуществляющие регулирование отношений по вопросам землепользования и застройки</w:t>
      </w:r>
      <w:r w:rsidR="003017A7" w:rsidRPr="00034FD3">
        <w:rPr>
          <w:sz w:val="24"/>
          <w:szCs w:val="24"/>
        </w:rPr>
        <w:t xml:space="preserve"> Чилековского</w:t>
      </w:r>
      <w:r w:rsidRPr="00034FD3">
        <w:rPr>
          <w:sz w:val="24"/>
          <w:szCs w:val="24"/>
        </w:rPr>
        <w:t xml:space="preserve"> сельского поселения</w:t>
      </w:r>
      <w:r w:rsidR="00FA67F9">
        <w:rPr>
          <w:sz w:val="24"/>
          <w:szCs w:val="24"/>
        </w:rPr>
        <w:t xml:space="preserve">                               </w:t>
      </w:r>
      <w:r w:rsidR="00686292">
        <w:rPr>
          <w:sz w:val="24"/>
          <w:szCs w:val="24"/>
        </w:rPr>
        <w:t xml:space="preserve">                                                                                        </w:t>
      </w:r>
      <w:r w:rsidR="00D948E9">
        <w:rPr>
          <w:sz w:val="24"/>
          <w:szCs w:val="24"/>
        </w:rPr>
        <w:t xml:space="preserve"> </w:t>
      </w:r>
      <w:r w:rsidR="00FA67F9">
        <w:rPr>
          <w:sz w:val="24"/>
          <w:szCs w:val="24"/>
        </w:rPr>
        <w:t>9</w:t>
      </w:r>
    </w:p>
    <w:p w:rsidR="00FA67F9" w:rsidRDefault="009A5649" w:rsidP="00FE0827">
      <w:pPr>
        <w:pStyle w:val="ConsPlusNormal"/>
        <w:widowControl/>
        <w:ind w:firstLine="0"/>
        <w:rPr>
          <w:sz w:val="24"/>
          <w:szCs w:val="24"/>
        </w:rPr>
      </w:pPr>
      <w:r w:rsidRPr="00034FD3">
        <w:rPr>
          <w:i/>
          <w:iCs/>
          <w:sz w:val="24"/>
          <w:szCs w:val="24"/>
        </w:rPr>
        <w:t xml:space="preserve">Статья 9. </w:t>
      </w:r>
      <w:r w:rsidRPr="00034FD3">
        <w:rPr>
          <w:sz w:val="24"/>
          <w:szCs w:val="24"/>
        </w:rPr>
        <w:t xml:space="preserve">Полномочия представительного органа местного самоуправления </w:t>
      </w:r>
      <w:r w:rsidR="009A6404" w:rsidRPr="00034FD3">
        <w:rPr>
          <w:sz w:val="24"/>
          <w:szCs w:val="24"/>
        </w:rPr>
        <w:t xml:space="preserve">Чилековского </w:t>
      </w:r>
      <w:r w:rsidRPr="00034FD3">
        <w:rPr>
          <w:sz w:val="24"/>
          <w:szCs w:val="24"/>
        </w:rPr>
        <w:t>сельского поселения в области регулирования отношений</w:t>
      </w:r>
      <w:r w:rsidR="00CC11C3" w:rsidRPr="00034FD3">
        <w:rPr>
          <w:sz w:val="24"/>
          <w:szCs w:val="24"/>
        </w:rPr>
        <w:t xml:space="preserve"> по вопросам землепользования и </w:t>
      </w:r>
      <w:r w:rsidRPr="00034FD3">
        <w:rPr>
          <w:sz w:val="24"/>
          <w:szCs w:val="24"/>
        </w:rPr>
        <w:t>застройки</w:t>
      </w:r>
      <w:r w:rsidR="00686292">
        <w:rPr>
          <w:sz w:val="24"/>
          <w:szCs w:val="24"/>
        </w:rPr>
        <w:t xml:space="preserve">                                                                 </w:t>
      </w:r>
      <w:r w:rsidR="00FA67F9">
        <w:rPr>
          <w:sz w:val="24"/>
          <w:szCs w:val="24"/>
        </w:rPr>
        <w:t xml:space="preserve"> 10</w:t>
      </w:r>
    </w:p>
    <w:p w:rsidR="0073433E" w:rsidRPr="00034FD3" w:rsidRDefault="00FA67F9" w:rsidP="00FE0827">
      <w:pPr>
        <w:pStyle w:val="ConsPlusNormal"/>
        <w:widowControl/>
        <w:ind w:firstLine="0"/>
        <w:rPr>
          <w:sz w:val="24"/>
          <w:szCs w:val="24"/>
        </w:rPr>
      </w:pPr>
      <w:r>
        <w:rPr>
          <w:sz w:val="24"/>
          <w:szCs w:val="24"/>
        </w:rPr>
        <w:t>С</w:t>
      </w:r>
      <w:r w:rsidR="009A5649" w:rsidRPr="00034FD3">
        <w:rPr>
          <w:i/>
          <w:iCs/>
          <w:sz w:val="24"/>
          <w:szCs w:val="24"/>
        </w:rPr>
        <w:t>татья 10</w:t>
      </w:r>
      <w:r>
        <w:rPr>
          <w:i/>
          <w:iCs/>
          <w:sz w:val="24"/>
          <w:szCs w:val="24"/>
        </w:rPr>
        <w:t>.</w:t>
      </w:r>
      <w:r w:rsidR="009A5649" w:rsidRPr="00034FD3">
        <w:rPr>
          <w:sz w:val="24"/>
          <w:szCs w:val="24"/>
        </w:rPr>
        <w:t xml:space="preserve">Полномочия администрации </w:t>
      </w:r>
      <w:r w:rsidR="003017A7" w:rsidRPr="00034FD3">
        <w:rPr>
          <w:sz w:val="24"/>
          <w:szCs w:val="24"/>
        </w:rPr>
        <w:t xml:space="preserve">Чилековского </w:t>
      </w:r>
      <w:r w:rsidR="009A5649" w:rsidRPr="00034FD3">
        <w:rPr>
          <w:sz w:val="24"/>
          <w:szCs w:val="24"/>
        </w:rPr>
        <w:t xml:space="preserve">сельского поселения в области регулирования землепользования и </w:t>
      </w:r>
      <w:r w:rsidR="0073433E" w:rsidRPr="00034FD3">
        <w:rPr>
          <w:sz w:val="24"/>
          <w:szCs w:val="24"/>
        </w:rPr>
        <w:t>застройки</w:t>
      </w:r>
      <w:r>
        <w:rPr>
          <w:sz w:val="24"/>
          <w:szCs w:val="24"/>
        </w:rPr>
        <w:t xml:space="preserve">              </w:t>
      </w:r>
      <w:r w:rsidR="00D948E9">
        <w:rPr>
          <w:sz w:val="24"/>
          <w:szCs w:val="24"/>
        </w:rPr>
        <w:t xml:space="preserve"> </w:t>
      </w:r>
      <w:r w:rsidR="00686292">
        <w:rPr>
          <w:sz w:val="24"/>
          <w:szCs w:val="24"/>
        </w:rPr>
        <w:t xml:space="preserve">                            </w:t>
      </w:r>
      <w:r>
        <w:rPr>
          <w:sz w:val="24"/>
          <w:szCs w:val="24"/>
        </w:rPr>
        <w:t>10</w:t>
      </w:r>
    </w:p>
    <w:p w:rsidR="0073433E" w:rsidRPr="00034FD3" w:rsidRDefault="009A5649" w:rsidP="00FE0827">
      <w:pPr>
        <w:pStyle w:val="ConsPlusNormal"/>
        <w:widowControl/>
        <w:ind w:firstLine="0"/>
        <w:rPr>
          <w:sz w:val="24"/>
          <w:szCs w:val="24"/>
        </w:rPr>
      </w:pPr>
      <w:r w:rsidRPr="00034FD3">
        <w:rPr>
          <w:i/>
          <w:iCs/>
          <w:sz w:val="24"/>
          <w:szCs w:val="24"/>
        </w:rPr>
        <w:t xml:space="preserve">Статья 11. </w:t>
      </w:r>
      <w:r w:rsidRPr="00034FD3">
        <w:rPr>
          <w:sz w:val="24"/>
          <w:szCs w:val="24"/>
        </w:rPr>
        <w:t>Комиссия по землепользованию и застройке</w:t>
      </w:r>
      <w:r w:rsidR="00FA67F9">
        <w:rPr>
          <w:sz w:val="24"/>
          <w:szCs w:val="24"/>
        </w:rPr>
        <w:t xml:space="preserve">                             </w:t>
      </w:r>
      <w:r w:rsidR="00D948E9">
        <w:rPr>
          <w:sz w:val="24"/>
          <w:szCs w:val="24"/>
        </w:rPr>
        <w:t xml:space="preserve"> </w:t>
      </w:r>
      <w:r w:rsidR="00686292">
        <w:rPr>
          <w:sz w:val="24"/>
          <w:szCs w:val="24"/>
        </w:rPr>
        <w:t xml:space="preserve">         </w:t>
      </w:r>
      <w:r w:rsidR="00FA67F9">
        <w:rPr>
          <w:sz w:val="24"/>
          <w:szCs w:val="24"/>
        </w:rPr>
        <w:t>11</w:t>
      </w:r>
    </w:p>
    <w:p w:rsidR="009A5649" w:rsidRPr="00034FD3" w:rsidRDefault="009A5649" w:rsidP="00FE0827">
      <w:pPr>
        <w:pStyle w:val="ConsPlusNormal"/>
        <w:widowControl/>
        <w:ind w:firstLine="0"/>
        <w:rPr>
          <w:sz w:val="24"/>
          <w:szCs w:val="24"/>
        </w:rPr>
      </w:pPr>
      <w:r w:rsidRPr="00034FD3">
        <w:rPr>
          <w:i/>
          <w:iCs/>
          <w:sz w:val="24"/>
          <w:szCs w:val="24"/>
        </w:rPr>
        <w:t xml:space="preserve">Статья 12. </w:t>
      </w:r>
      <w:r w:rsidRPr="00034FD3">
        <w:rPr>
          <w:sz w:val="24"/>
          <w:szCs w:val="24"/>
        </w:rPr>
        <w:t>Внесение изменений в Правила</w:t>
      </w:r>
      <w:r w:rsidR="00FA67F9">
        <w:rPr>
          <w:sz w:val="24"/>
          <w:szCs w:val="24"/>
        </w:rPr>
        <w:t xml:space="preserve">                                                   </w:t>
      </w:r>
      <w:r w:rsidR="00D948E9">
        <w:rPr>
          <w:sz w:val="24"/>
          <w:szCs w:val="24"/>
        </w:rPr>
        <w:t xml:space="preserve"> </w:t>
      </w:r>
      <w:r w:rsidR="00686292">
        <w:rPr>
          <w:sz w:val="24"/>
          <w:szCs w:val="24"/>
        </w:rPr>
        <w:t xml:space="preserve">        </w:t>
      </w:r>
      <w:r w:rsidR="00FA67F9">
        <w:rPr>
          <w:sz w:val="24"/>
          <w:szCs w:val="24"/>
        </w:rPr>
        <w:t>12</w:t>
      </w:r>
    </w:p>
    <w:p w:rsidR="009A5649" w:rsidRPr="00034FD3" w:rsidRDefault="009A5649" w:rsidP="00FE0827">
      <w:pPr>
        <w:pStyle w:val="ConsPlusNormal"/>
        <w:widowControl/>
        <w:spacing w:before="60"/>
        <w:ind w:firstLine="0"/>
        <w:rPr>
          <w:sz w:val="24"/>
          <w:szCs w:val="24"/>
        </w:rPr>
      </w:pPr>
      <w:r w:rsidRPr="00034FD3">
        <w:rPr>
          <w:b/>
          <w:bCs/>
          <w:sz w:val="24"/>
          <w:szCs w:val="24"/>
        </w:rPr>
        <w:t xml:space="preserve">Глава 2. </w:t>
      </w:r>
      <w:r w:rsidRPr="009354E7">
        <w:rPr>
          <w:b/>
          <w:sz w:val="24"/>
          <w:szCs w:val="24"/>
        </w:rPr>
        <w:t>Положение об изменении видов разрешенного использования земельных у</w:t>
      </w:r>
      <w:r w:rsidR="007C65AA" w:rsidRPr="009354E7">
        <w:rPr>
          <w:b/>
          <w:sz w:val="24"/>
          <w:szCs w:val="24"/>
        </w:rPr>
        <w:t xml:space="preserve">частков и объектов капитального </w:t>
      </w:r>
      <w:r w:rsidRPr="009354E7">
        <w:rPr>
          <w:b/>
          <w:sz w:val="24"/>
          <w:szCs w:val="24"/>
        </w:rPr>
        <w:t>строительства</w:t>
      </w:r>
      <w:r w:rsidR="00FA67F9">
        <w:rPr>
          <w:sz w:val="24"/>
          <w:szCs w:val="24"/>
        </w:rPr>
        <w:t xml:space="preserve">   </w:t>
      </w:r>
      <w:r w:rsidR="009354E7">
        <w:rPr>
          <w:sz w:val="24"/>
          <w:szCs w:val="24"/>
        </w:rPr>
        <w:t xml:space="preserve">                     13</w:t>
      </w:r>
      <w:r w:rsidR="00FA67F9">
        <w:rPr>
          <w:sz w:val="24"/>
          <w:szCs w:val="24"/>
        </w:rPr>
        <w:t xml:space="preserve">                             </w:t>
      </w:r>
      <w:r w:rsidR="00686292">
        <w:rPr>
          <w:sz w:val="24"/>
          <w:szCs w:val="24"/>
        </w:rPr>
        <w:t xml:space="preserve"> </w:t>
      </w:r>
      <w:r w:rsidR="00FA67F9">
        <w:rPr>
          <w:sz w:val="24"/>
          <w:szCs w:val="24"/>
        </w:rPr>
        <w:t xml:space="preserve"> </w:t>
      </w:r>
      <w:r w:rsidRPr="00034FD3">
        <w:rPr>
          <w:i/>
          <w:iCs/>
          <w:sz w:val="24"/>
          <w:szCs w:val="24"/>
        </w:rPr>
        <w:t xml:space="preserve">Статья 13. </w:t>
      </w:r>
      <w:r w:rsidRPr="00034FD3">
        <w:rPr>
          <w:sz w:val="24"/>
          <w:szCs w:val="24"/>
        </w:rPr>
        <w:t>Изменение видов разрешенного использования земельных участков и объектов капитального строительства</w:t>
      </w:r>
      <w:r w:rsidR="00FA67F9">
        <w:rPr>
          <w:sz w:val="24"/>
          <w:szCs w:val="24"/>
        </w:rPr>
        <w:t xml:space="preserve">                                                                     </w:t>
      </w:r>
      <w:r w:rsidR="00686292">
        <w:rPr>
          <w:sz w:val="24"/>
          <w:szCs w:val="24"/>
        </w:rPr>
        <w:t xml:space="preserve"> </w:t>
      </w:r>
      <w:r w:rsidR="00FA67F9">
        <w:rPr>
          <w:sz w:val="24"/>
          <w:szCs w:val="24"/>
        </w:rPr>
        <w:t>13</w:t>
      </w:r>
    </w:p>
    <w:p w:rsidR="000A3D01" w:rsidRPr="00034FD3" w:rsidRDefault="009A5649" w:rsidP="00FE0827">
      <w:pPr>
        <w:pStyle w:val="ConsPlusNormal"/>
        <w:widowControl/>
        <w:ind w:firstLine="0"/>
        <w:rPr>
          <w:sz w:val="24"/>
          <w:szCs w:val="24"/>
        </w:rPr>
      </w:pPr>
      <w:r w:rsidRPr="00034FD3">
        <w:rPr>
          <w:i/>
          <w:iCs/>
          <w:sz w:val="24"/>
          <w:szCs w:val="24"/>
        </w:rPr>
        <w:t xml:space="preserve">Статья 14. </w:t>
      </w:r>
      <w:r w:rsidRPr="00034FD3">
        <w:rPr>
          <w:sz w:val="24"/>
          <w:szCs w:val="24"/>
        </w:rPr>
        <w:t>Предоставление разрешения на условно разрешенный вид использования земельного участка и объекта капитального строительства</w:t>
      </w:r>
      <w:r w:rsidR="00DA64A3">
        <w:rPr>
          <w:sz w:val="24"/>
          <w:szCs w:val="24"/>
        </w:rPr>
        <w:t xml:space="preserve">          </w:t>
      </w:r>
      <w:r w:rsidR="00686292">
        <w:rPr>
          <w:sz w:val="24"/>
          <w:szCs w:val="24"/>
        </w:rPr>
        <w:t>14</w:t>
      </w:r>
      <w:r w:rsidR="00DA64A3">
        <w:rPr>
          <w:sz w:val="24"/>
          <w:szCs w:val="24"/>
        </w:rPr>
        <w:t xml:space="preserve">                                                                    </w:t>
      </w:r>
    </w:p>
    <w:p w:rsidR="009A5649" w:rsidRPr="00034FD3" w:rsidRDefault="009A5649" w:rsidP="00FE0827">
      <w:pPr>
        <w:pStyle w:val="ConsPlusNormal"/>
        <w:widowControl/>
        <w:ind w:firstLine="0"/>
        <w:rPr>
          <w:sz w:val="24"/>
          <w:szCs w:val="24"/>
        </w:rPr>
      </w:pPr>
      <w:r w:rsidRPr="00034FD3">
        <w:rPr>
          <w:i/>
          <w:iCs/>
          <w:sz w:val="24"/>
          <w:szCs w:val="24"/>
        </w:rPr>
        <w:t xml:space="preserve">Статья 15. </w:t>
      </w:r>
      <w:r w:rsidRPr="00034FD3">
        <w:rPr>
          <w:sz w:val="24"/>
          <w:szCs w:val="24"/>
        </w:rPr>
        <w:t>Предоставление разрешения на отклонение от предельных параметров разрешенного строительства, реконструкции объекта капитальн</w:t>
      </w:r>
      <w:r w:rsidR="009659C8" w:rsidRPr="00034FD3">
        <w:rPr>
          <w:sz w:val="24"/>
          <w:szCs w:val="24"/>
        </w:rPr>
        <w:t>ого строительства</w:t>
      </w:r>
      <w:r w:rsidR="00DA64A3">
        <w:rPr>
          <w:sz w:val="24"/>
          <w:szCs w:val="24"/>
        </w:rPr>
        <w:t xml:space="preserve">                                           </w:t>
      </w:r>
      <w:r w:rsidR="00686292">
        <w:rPr>
          <w:sz w:val="24"/>
          <w:szCs w:val="24"/>
        </w:rPr>
        <w:t xml:space="preserve">                                                                   </w:t>
      </w:r>
      <w:r w:rsidR="00DA64A3">
        <w:rPr>
          <w:sz w:val="24"/>
          <w:szCs w:val="24"/>
        </w:rPr>
        <w:t xml:space="preserve"> 16</w:t>
      </w:r>
    </w:p>
    <w:p w:rsidR="0073433E" w:rsidRPr="00034FD3" w:rsidRDefault="009A5649" w:rsidP="00FE0827">
      <w:pPr>
        <w:pStyle w:val="ConsPlusNormal"/>
        <w:widowControl/>
        <w:ind w:firstLine="0"/>
        <w:rPr>
          <w:sz w:val="24"/>
          <w:szCs w:val="24"/>
        </w:rPr>
      </w:pPr>
      <w:r w:rsidRPr="00034FD3">
        <w:rPr>
          <w:b/>
          <w:bCs/>
          <w:sz w:val="24"/>
          <w:szCs w:val="24"/>
        </w:rPr>
        <w:t xml:space="preserve">Глава 3. </w:t>
      </w:r>
      <w:r w:rsidRPr="009354E7">
        <w:rPr>
          <w:b/>
          <w:sz w:val="24"/>
          <w:szCs w:val="24"/>
        </w:rPr>
        <w:t>Положение о предоставлении земельных участков, об изъятии и резервировании земельных участков для государственных и муниципальных нужд, установлении публичных сервитутов</w:t>
      </w:r>
      <w:r w:rsidR="00DA64A3" w:rsidRPr="009354E7">
        <w:rPr>
          <w:b/>
          <w:sz w:val="24"/>
          <w:szCs w:val="24"/>
        </w:rPr>
        <w:t xml:space="preserve">  </w:t>
      </w:r>
      <w:r w:rsidR="009354E7">
        <w:rPr>
          <w:b/>
          <w:sz w:val="24"/>
          <w:szCs w:val="24"/>
        </w:rPr>
        <w:t xml:space="preserve">                       </w:t>
      </w:r>
      <w:r w:rsidR="009354E7" w:rsidRPr="009354E7">
        <w:rPr>
          <w:sz w:val="24"/>
          <w:szCs w:val="24"/>
        </w:rPr>
        <w:t xml:space="preserve">18  </w:t>
      </w:r>
      <w:r w:rsidR="009354E7">
        <w:rPr>
          <w:b/>
          <w:sz w:val="24"/>
          <w:szCs w:val="24"/>
        </w:rPr>
        <w:t xml:space="preserve">                      </w:t>
      </w:r>
      <w:r w:rsidRPr="00034FD3">
        <w:rPr>
          <w:i/>
          <w:iCs/>
          <w:sz w:val="24"/>
          <w:szCs w:val="24"/>
        </w:rPr>
        <w:t xml:space="preserve">Статья 16. </w:t>
      </w:r>
      <w:r w:rsidRPr="00034FD3">
        <w:rPr>
          <w:sz w:val="24"/>
          <w:szCs w:val="24"/>
        </w:rPr>
        <w:t xml:space="preserve">Общие положения о предоставлении земельных участков на территории </w:t>
      </w:r>
      <w:r w:rsidR="0073433E" w:rsidRPr="00034FD3">
        <w:rPr>
          <w:sz w:val="24"/>
          <w:szCs w:val="24"/>
        </w:rPr>
        <w:t xml:space="preserve">Чилековского </w:t>
      </w:r>
      <w:r w:rsidRPr="00034FD3">
        <w:rPr>
          <w:sz w:val="24"/>
          <w:szCs w:val="24"/>
        </w:rPr>
        <w:t>сельского поселения</w:t>
      </w:r>
      <w:r w:rsidR="00DA64A3">
        <w:rPr>
          <w:sz w:val="24"/>
          <w:szCs w:val="24"/>
        </w:rPr>
        <w:t xml:space="preserve">                           </w:t>
      </w:r>
      <w:r w:rsidR="00686292">
        <w:rPr>
          <w:sz w:val="24"/>
          <w:szCs w:val="24"/>
        </w:rPr>
        <w:t xml:space="preserve">                             </w:t>
      </w:r>
      <w:r w:rsidR="00DA64A3">
        <w:rPr>
          <w:sz w:val="24"/>
          <w:szCs w:val="24"/>
        </w:rPr>
        <w:t>18</w:t>
      </w:r>
    </w:p>
    <w:p w:rsidR="0073433E" w:rsidRPr="00034FD3" w:rsidRDefault="009A5649" w:rsidP="00FE0827">
      <w:pPr>
        <w:pStyle w:val="ConsPlusNormal"/>
        <w:widowControl/>
        <w:ind w:firstLine="0"/>
        <w:rPr>
          <w:sz w:val="24"/>
          <w:szCs w:val="24"/>
        </w:rPr>
      </w:pPr>
      <w:r w:rsidRPr="00034FD3">
        <w:rPr>
          <w:i/>
          <w:iCs/>
          <w:sz w:val="24"/>
          <w:szCs w:val="24"/>
        </w:rPr>
        <w:t xml:space="preserve">Статья 17. </w:t>
      </w:r>
      <w:r w:rsidRPr="00034FD3">
        <w:rPr>
          <w:sz w:val="24"/>
          <w:szCs w:val="24"/>
        </w:rPr>
        <w:t>Условия установления публ</w:t>
      </w:r>
      <w:r w:rsidR="00CC11C3" w:rsidRPr="00034FD3">
        <w:rPr>
          <w:sz w:val="24"/>
          <w:szCs w:val="24"/>
        </w:rPr>
        <w:t xml:space="preserve">ичных </w:t>
      </w:r>
      <w:r w:rsidRPr="00034FD3">
        <w:rPr>
          <w:sz w:val="24"/>
          <w:szCs w:val="24"/>
        </w:rPr>
        <w:t>сервитутов</w:t>
      </w:r>
      <w:r w:rsidR="00DA64A3">
        <w:rPr>
          <w:sz w:val="24"/>
          <w:szCs w:val="24"/>
        </w:rPr>
        <w:t xml:space="preserve">                            </w:t>
      </w:r>
      <w:r w:rsidR="00686292">
        <w:rPr>
          <w:sz w:val="24"/>
          <w:szCs w:val="24"/>
        </w:rPr>
        <w:t xml:space="preserve">         </w:t>
      </w:r>
      <w:r w:rsidR="00DA64A3">
        <w:rPr>
          <w:sz w:val="24"/>
          <w:szCs w:val="24"/>
        </w:rPr>
        <w:t>19</w:t>
      </w:r>
    </w:p>
    <w:p w:rsidR="003017A7" w:rsidRPr="00034FD3" w:rsidRDefault="009A5649" w:rsidP="00FE0827">
      <w:pPr>
        <w:pStyle w:val="ConsPlusNormal"/>
        <w:widowControl/>
        <w:ind w:firstLine="0"/>
        <w:rPr>
          <w:sz w:val="24"/>
          <w:szCs w:val="24"/>
        </w:rPr>
      </w:pPr>
      <w:r w:rsidRPr="00034FD3">
        <w:rPr>
          <w:i/>
          <w:iCs/>
          <w:sz w:val="24"/>
          <w:szCs w:val="24"/>
        </w:rPr>
        <w:t xml:space="preserve">Статья 18. </w:t>
      </w:r>
      <w:r w:rsidRPr="00034FD3">
        <w:rPr>
          <w:sz w:val="24"/>
          <w:szCs w:val="24"/>
        </w:rPr>
        <w:t xml:space="preserve">Порядок установления и прекращения публичных сервитутов на территории </w:t>
      </w:r>
      <w:r w:rsidR="003017A7" w:rsidRPr="00034FD3">
        <w:rPr>
          <w:sz w:val="24"/>
          <w:szCs w:val="24"/>
        </w:rPr>
        <w:t xml:space="preserve">Чилековского </w:t>
      </w:r>
      <w:r w:rsidR="00A942F5" w:rsidRPr="00034FD3">
        <w:rPr>
          <w:sz w:val="24"/>
          <w:szCs w:val="24"/>
        </w:rPr>
        <w:t xml:space="preserve">сельского </w:t>
      </w:r>
      <w:r w:rsidRPr="00034FD3">
        <w:rPr>
          <w:sz w:val="24"/>
          <w:szCs w:val="24"/>
        </w:rPr>
        <w:t>поселения.</w:t>
      </w:r>
      <w:r w:rsidR="00AF67C2" w:rsidRPr="00034FD3">
        <w:rPr>
          <w:sz w:val="24"/>
          <w:szCs w:val="24"/>
        </w:rPr>
        <w:t xml:space="preserve"> </w:t>
      </w:r>
      <w:r w:rsidR="00DA64A3">
        <w:rPr>
          <w:sz w:val="24"/>
          <w:szCs w:val="24"/>
        </w:rPr>
        <w:t xml:space="preserve">                         </w:t>
      </w:r>
      <w:r w:rsidR="00686292">
        <w:rPr>
          <w:sz w:val="24"/>
          <w:szCs w:val="24"/>
        </w:rPr>
        <w:t xml:space="preserve">                             </w:t>
      </w:r>
      <w:r w:rsidR="00DA64A3">
        <w:rPr>
          <w:sz w:val="24"/>
          <w:szCs w:val="24"/>
        </w:rPr>
        <w:t>19</w:t>
      </w:r>
    </w:p>
    <w:p w:rsidR="009A5649" w:rsidRPr="00034FD3" w:rsidRDefault="009A5649" w:rsidP="00FE0827">
      <w:pPr>
        <w:pStyle w:val="ConsPlusNormal"/>
        <w:widowControl/>
        <w:ind w:firstLine="0"/>
        <w:rPr>
          <w:sz w:val="24"/>
          <w:szCs w:val="24"/>
        </w:rPr>
      </w:pPr>
      <w:r w:rsidRPr="00034FD3">
        <w:rPr>
          <w:i/>
          <w:iCs/>
          <w:sz w:val="24"/>
          <w:szCs w:val="24"/>
        </w:rPr>
        <w:t xml:space="preserve">Статья 19. </w:t>
      </w:r>
      <w:r w:rsidRPr="00034FD3">
        <w:rPr>
          <w:sz w:val="24"/>
          <w:szCs w:val="24"/>
        </w:rPr>
        <w:t>Самовольная постройка</w:t>
      </w:r>
      <w:r w:rsidR="00DA64A3">
        <w:rPr>
          <w:sz w:val="24"/>
          <w:szCs w:val="24"/>
        </w:rPr>
        <w:t xml:space="preserve">                                                                </w:t>
      </w:r>
      <w:r w:rsidR="00686292">
        <w:rPr>
          <w:sz w:val="24"/>
          <w:szCs w:val="24"/>
        </w:rPr>
        <w:t xml:space="preserve">        </w:t>
      </w:r>
      <w:r w:rsidR="00DA64A3">
        <w:rPr>
          <w:sz w:val="24"/>
          <w:szCs w:val="24"/>
        </w:rPr>
        <w:t xml:space="preserve"> 22</w:t>
      </w:r>
    </w:p>
    <w:p w:rsidR="008D58B0" w:rsidRPr="00FE0827" w:rsidRDefault="009A5649" w:rsidP="00FE0827">
      <w:pPr>
        <w:pStyle w:val="ConsPlusNormal"/>
        <w:widowControl/>
        <w:ind w:firstLine="0"/>
        <w:rPr>
          <w:sz w:val="24"/>
          <w:szCs w:val="24"/>
        </w:rPr>
      </w:pPr>
      <w:r w:rsidRPr="00034FD3">
        <w:rPr>
          <w:b/>
          <w:bCs/>
          <w:sz w:val="24"/>
          <w:szCs w:val="24"/>
        </w:rPr>
        <w:t xml:space="preserve">Глава 4. </w:t>
      </w:r>
      <w:r w:rsidRPr="009354E7">
        <w:rPr>
          <w:b/>
          <w:sz w:val="24"/>
          <w:szCs w:val="24"/>
        </w:rPr>
        <w:t>Положение о подготовке документации по планировке территории органами местного самоуправления</w:t>
      </w:r>
      <w:r w:rsidR="00DA64A3" w:rsidRPr="009354E7">
        <w:rPr>
          <w:b/>
          <w:sz w:val="24"/>
          <w:szCs w:val="24"/>
        </w:rPr>
        <w:t xml:space="preserve">   </w:t>
      </w:r>
      <w:r w:rsidR="009354E7">
        <w:rPr>
          <w:b/>
          <w:sz w:val="24"/>
          <w:szCs w:val="24"/>
        </w:rPr>
        <w:t xml:space="preserve">                                                                  </w:t>
      </w:r>
      <w:r w:rsidR="009354E7" w:rsidRPr="00A408C2">
        <w:rPr>
          <w:sz w:val="24"/>
          <w:szCs w:val="24"/>
        </w:rPr>
        <w:t>22</w:t>
      </w:r>
      <w:r w:rsidR="00DA64A3" w:rsidRPr="00A408C2">
        <w:rPr>
          <w:sz w:val="24"/>
          <w:szCs w:val="24"/>
        </w:rPr>
        <w:t xml:space="preserve">     </w:t>
      </w:r>
      <w:r w:rsidR="00DA64A3" w:rsidRPr="009354E7">
        <w:rPr>
          <w:b/>
          <w:sz w:val="24"/>
          <w:szCs w:val="24"/>
        </w:rPr>
        <w:t xml:space="preserve">                                                                 </w:t>
      </w:r>
      <w:r w:rsidR="00686292" w:rsidRPr="009354E7">
        <w:rPr>
          <w:b/>
          <w:sz w:val="24"/>
          <w:szCs w:val="24"/>
        </w:rPr>
        <w:t xml:space="preserve"> </w:t>
      </w:r>
      <w:r w:rsidR="00DA64A3" w:rsidRPr="009354E7">
        <w:rPr>
          <w:b/>
          <w:sz w:val="24"/>
          <w:szCs w:val="24"/>
        </w:rPr>
        <w:t xml:space="preserve"> </w:t>
      </w:r>
      <w:r w:rsidRPr="00034FD3">
        <w:rPr>
          <w:i/>
          <w:iCs/>
          <w:sz w:val="24"/>
          <w:szCs w:val="24"/>
        </w:rPr>
        <w:t xml:space="preserve">Статья 20. </w:t>
      </w:r>
      <w:r w:rsidRPr="00034FD3">
        <w:rPr>
          <w:sz w:val="24"/>
          <w:szCs w:val="24"/>
        </w:rPr>
        <w:t>Общие положения о подготовке документации по планировке территории</w:t>
      </w:r>
      <w:r w:rsidR="008D58B0">
        <w:rPr>
          <w:sz w:val="24"/>
          <w:szCs w:val="24"/>
        </w:rPr>
        <w:t xml:space="preserve">  </w:t>
      </w:r>
      <w:r w:rsidR="009354E7">
        <w:rPr>
          <w:sz w:val="24"/>
          <w:szCs w:val="24"/>
        </w:rPr>
        <w:t xml:space="preserve">                                                                                                                22</w:t>
      </w:r>
      <w:r w:rsidR="008D58B0">
        <w:rPr>
          <w:sz w:val="24"/>
          <w:szCs w:val="24"/>
        </w:rPr>
        <w:t xml:space="preserve">                                                                                    </w:t>
      </w:r>
      <w:r w:rsidR="009354E7">
        <w:rPr>
          <w:sz w:val="24"/>
          <w:szCs w:val="24"/>
        </w:rPr>
        <w:t xml:space="preserve">                             </w:t>
      </w:r>
      <w:r w:rsidR="00506E1D">
        <w:rPr>
          <w:sz w:val="24"/>
          <w:szCs w:val="24"/>
        </w:rPr>
        <w:t xml:space="preserve">                             </w:t>
      </w:r>
      <w:r w:rsidRPr="00034FD3">
        <w:rPr>
          <w:i/>
          <w:iCs/>
          <w:sz w:val="24"/>
          <w:szCs w:val="24"/>
        </w:rPr>
        <w:t>Статья 21.</w:t>
      </w:r>
      <w:r w:rsidRPr="00034FD3">
        <w:rPr>
          <w:sz w:val="24"/>
          <w:szCs w:val="24"/>
        </w:rPr>
        <w:t xml:space="preserve"> Подготовка документации по планировке территории</w:t>
      </w:r>
      <w:r w:rsidR="00AF67C2" w:rsidRPr="00034FD3">
        <w:rPr>
          <w:i/>
          <w:iCs/>
          <w:sz w:val="24"/>
          <w:szCs w:val="24"/>
        </w:rPr>
        <w:t xml:space="preserve"> </w:t>
      </w:r>
      <w:r w:rsidR="008D58B0">
        <w:rPr>
          <w:i/>
          <w:iCs/>
          <w:sz w:val="24"/>
          <w:szCs w:val="24"/>
        </w:rPr>
        <w:t xml:space="preserve">               </w:t>
      </w:r>
      <w:r w:rsidR="00686292">
        <w:rPr>
          <w:i/>
          <w:iCs/>
          <w:sz w:val="24"/>
          <w:szCs w:val="24"/>
        </w:rPr>
        <w:t xml:space="preserve">        </w:t>
      </w:r>
      <w:r w:rsidR="008D58B0">
        <w:rPr>
          <w:i/>
          <w:iCs/>
          <w:sz w:val="24"/>
          <w:szCs w:val="24"/>
        </w:rPr>
        <w:t>25</w:t>
      </w:r>
    </w:p>
    <w:p w:rsidR="009A5649" w:rsidRPr="00034FD3" w:rsidRDefault="009A5649" w:rsidP="00FE0827">
      <w:pPr>
        <w:pStyle w:val="ConsPlusNormal"/>
        <w:widowControl/>
        <w:ind w:firstLine="0"/>
        <w:rPr>
          <w:sz w:val="24"/>
          <w:szCs w:val="24"/>
        </w:rPr>
      </w:pPr>
      <w:r w:rsidRPr="00034FD3">
        <w:rPr>
          <w:i/>
          <w:iCs/>
          <w:sz w:val="24"/>
          <w:szCs w:val="24"/>
        </w:rPr>
        <w:t xml:space="preserve">Статья 22. </w:t>
      </w:r>
      <w:r w:rsidRPr="00034FD3">
        <w:rPr>
          <w:sz w:val="24"/>
          <w:szCs w:val="24"/>
        </w:rPr>
        <w:t>Подготовка градостроительных планов земельных участков</w:t>
      </w:r>
      <w:r w:rsidR="008D58B0">
        <w:rPr>
          <w:sz w:val="24"/>
          <w:szCs w:val="24"/>
        </w:rPr>
        <w:t xml:space="preserve">    </w:t>
      </w:r>
      <w:r w:rsidR="00686292">
        <w:rPr>
          <w:sz w:val="24"/>
          <w:szCs w:val="24"/>
        </w:rPr>
        <w:t xml:space="preserve">       </w:t>
      </w:r>
      <w:r w:rsidR="008D58B0">
        <w:rPr>
          <w:sz w:val="24"/>
          <w:szCs w:val="24"/>
        </w:rPr>
        <w:t xml:space="preserve"> 26</w:t>
      </w:r>
    </w:p>
    <w:p w:rsidR="009A5649" w:rsidRPr="00034FD3" w:rsidRDefault="009A5649" w:rsidP="00FE0827">
      <w:pPr>
        <w:pStyle w:val="ConsPlusNormal"/>
        <w:widowControl/>
        <w:ind w:firstLine="0"/>
        <w:rPr>
          <w:sz w:val="24"/>
          <w:szCs w:val="24"/>
        </w:rPr>
      </w:pPr>
      <w:r w:rsidRPr="00034FD3">
        <w:rPr>
          <w:b/>
          <w:bCs/>
          <w:sz w:val="24"/>
          <w:szCs w:val="24"/>
        </w:rPr>
        <w:lastRenderedPageBreak/>
        <w:t xml:space="preserve">Глава 5. </w:t>
      </w:r>
      <w:r w:rsidRPr="00A408C2">
        <w:rPr>
          <w:b/>
          <w:sz w:val="24"/>
          <w:szCs w:val="24"/>
        </w:rPr>
        <w:t xml:space="preserve">Положение о проведении публичных слушаний по вопросам землепользования и застройки территории </w:t>
      </w:r>
      <w:r w:rsidR="00607E1B" w:rsidRPr="00A408C2">
        <w:rPr>
          <w:b/>
          <w:sz w:val="24"/>
          <w:szCs w:val="24"/>
        </w:rPr>
        <w:t>Чилековского</w:t>
      </w:r>
      <w:r w:rsidR="00AF67C2" w:rsidRPr="00A408C2">
        <w:rPr>
          <w:b/>
          <w:sz w:val="24"/>
          <w:szCs w:val="24"/>
        </w:rPr>
        <w:t xml:space="preserve"> </w:t>
      </w:r>
      <w:r w:rsidR="00A942F5" w:rsidRPr="00A408C2">
        <w:rPr>
          <w:b/>
          <w:sz w:val="24"/>
          <w:szCs w:val="24"/>
        </w:rPr>
        <w:t>сельского поселения</w:t>
      </w:r>
      <w:r w:rsidR="00AF67C2" w:rsidRPr="00034FD3">
        <w:rPr>
          <w:sz w:val="24"/>
          <w:szCs w:val="24"/>
        </w:rPr>
        <w:t xml:space="preserve"> </w:t>
      </w:r>
      <w:r w:rsidR="008D58B0">
        <w:rPr>
          <w:sz w:val="24"/>
          <w:szCs w:val="24"/>
        </w:rPr>
        <w:t xml:space="preserve">  </w:t>
      </w:r>
      <w:r w:rsidR="00A408C2">
        <w:rPr>
          <w:sz w:val="24"/>
          <w:szCs w:val="24"/>
        </w:rPr>
        <w:t xml:space="preserve">                                                                                                                </w:t>
      </w:r>
      <w:r w:rsidR="008D58B0">
        <w:rPr>
          <w:sz w:val="24"/>
          <w:szCs w:val="24"/>
        </w:rPr>
        <w:t>28</w:t>
      </w:r>
    </w:p>
    <w:p w:rsidR="00D865BB" w:rsidRPr="00034FD3" w:rsidRDefault="009A5649" w:rsidP="00FE0827">
      <w:pPr>
        <w:pStyle w:val="ConsPlusNormal"/>
        <w:widowControl/>
        <w:ind w:firstLine="0"/>
        <w:rPr>
          <w:sz w:val="24"/>
          <w:szCs w:val="24"/>
        </w:rPr>
      </w:pPr>
      <w:r w:rsidRPr="00034FD3">
        <w:rPr>
          <w:i/>
          <w:iCs/>
          <w:sz w:val="24"/>
          <w:szCs w:val="24"/>
        </w:rPr>
        <w:t>Статья 23.</w:t>
      </w:r>
      <w:r w:rsidRPr="00034FD3">
        <w:rPr>
          <w:sz w:val="24"/>
          <w:szCs w:val="24"/>
        </w:rPr>
        <w:t xml:space="preserve"> Общие положения о порядке проведения публичных слушаний</w:t>
      </w:r>
      <w:r w:rsidR="008D58B0">
        <w:rPr>
          <w:sz w:val="24"/>
          <w:szCs w:val="24"/>
        </w:rPr>
        <w:t xml:space="preserve"> </w:t>
      </w:r>
      <w:r w:rsidR="00686292">
        <w:rPr>
          <w:sz w:val="24"/>
          <w:szCs w:val="24"/>
        </w:rPr>
        <w:t xml:space="preserve">      </w:t>
      </w:r>
      <w:r w:rsidR="008D58B0">
        <w:rPr>
          <w:sz w:val="24"/>
          <w:szCs w:val="24"/>
        </w:rPr>
        <w:t>28</w:t>
      </w:r>
    </w:p>
    <w:p w:rsidR="009A5649" w:rsidRPr="00034FD3" w:rsidRDefault="009A5649" w:rsidP="00FE0827">
      <w:pPr>
        <w:pStyle w:val="ConsPlusNormal"/>
        <w:widowControl/>
        <w:ind w:firstLine="0"/>
        <w:rPr>
          <w:sz w:val="24"/>
          <w:szCs w:val="24"/>
        </w:rPr>
      </w:pPr>
      <w:r w:rsidRPr="00034FD3">
        <w:rPr>
          <w:i/>
          <w:iCs/>
          <w:sz w:val="24"/>
          <w:szCs w:val="24"/>
        </w:rPr>
        <w:t xml:space="preserve">Статья 24. </w:t>
      </w:r>
      <w:r w:rsidRPr="00034FD3">
        <w:rPr>
          <w:sz w:val="24"/>
          <w:szCs w:val="24"/>
        </w:rPr>
        <w:t xml:space="preserve">Публичные слушания по вопросам предоставления </w:t>
      </w:r>
      <w:r w:rsidR="00EC18B3">
        <w:rPr>
          <w:sz w:val="24"/>
          <w:szCs w:val="24"/>
        </w:rPr>
        <w:t xml:space="preserve">       </w:t>
      </w:r>
      <w:r w:rsidR="009503E1">
        <w:rPr>
          <w:sz w:val="24"/>
          <w:szCs w:val="24"/>
        </w:rPr>
        <w:t xml:space="preserve">    </w:t>
      </w:r>
      <w:r w:rsidRPr="00034FD3">
        <w:rPr>
          <w:sz w:val="24"/>
          <w:szCs w:val="24"/>
        </w:rPr>
        <w:t>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00331920">
        <w:rPr>
          <w:sz w:val="24"/>
          <w:szCs w:val="24"/>
        </w:rPr>
        <w:t xml:space="preserve">                                                                              </w:t>
      </w:r>
      <w:r w:rsidR="00686292">
        <w:rPr>
          <w:sz w:val="24"/>
          <w:szCs w:val="24"/>
        </w:rPr>
        <w:t xml:space="preserve">                                 </w:t>
      </w:r>
      <w:r w:rsidR="00331920">
        <w:rPr>
          <w:sz w:val="24"/>
          <w:szCs w:val="24"/>
        </w:rPr>
        <w:t xml:space="preserve">31                                                                                                                                                                                                                                                                                                                                                                                                 </w:t>
      </w:r>
      <w:r w:rsidR="00D97937">
        <w:rPr>
          <w:sz w:val="24"/>
          <w:szCs w:val="24"/>
        </w:rPr>
        <w:t xml:space="preserve">           </w:t>
      </w:r>
      <w:r w:rsidRPr="00034FD3">
        <w:rPr>
          <w:i/>
          <w:iCs/>
          <w:sz w:val="24"/>
          <w:szCs w:val="24"/>
        </w:rPr>
        <w:t>Статья 25.</w:t>
      </w:r>
      <w:r w:rsidR="00D97937">
        <w:rPr>
          <w:i/>
          <w:iCs/>
          <w:sz w:val="24"/>
          <w:szCs w:val="24"/>
        </w:rPr>
        <w:t xml:space="preserve"> </w:t>
      </w:r>
      <w:r w:rsidRPr="00034FD3">
        <w:rPr>
          <w:sz w:val="24"/>
          <w:szCs w:val="24"/>
        </w:rPr>
        <w:t xml:space="preserve">Публичные слушания по обсуждению документации по </w:t>
      </w:r>
      <w:r w:rsidR="00D865BB" w:rsidRPr="00034FD3">
        <w:rPr>
          <w:sz w:val="24"/>
          <w:szCs w:val="24"/>
        </w:rPr>
        <w:t>пла</w:t>
      </w:r>
      <w:r w:rsidRPr="00034FD3">
        <w:rPr>
          <w:sz w:val="24"/>
          <w:szCs w:val="24"/>
        </w:rPr>
        <w:t>нировке территории</w:t>
      </w:r>
      <w:r w:rsidR="00331920">
        <w:rPr>
          <w:sz w:val="24"/>
          <w:szCs w:val="24"/>
        </w:rPr>
        <w:t xml:space="preserve">   </w:t>
      </w:r>
      <w:r w:rsidR="00D97937">
        <w:rPr>
          <w:sz w:val="24"/>
          <w:szCs w:val="24"/>
        </w:rPr>
        <w:t xml:space="preserve"> </w:t>
      </w:r>
      <w:r w:rsidR="00331920">
        <w:rPr>
          <w:sz w:val="24"/>
          <w:szCs w:val="24"/>
        </w:rPr>
        <w:t xml:space="preserve">            </w:t>
      </w:r>
      <w:r w:rsidR="00D97937">
        <w:rPr>
          <w:sz w:val="24"/>
          <w:szCs w:val="24"/>
        </w:rPr>
        <w:t xml:space="preserve">      </w:t>
      </w:r>
      <w:r w:rsidR="00331920">
        <w:rPr>
          <w:sz w:val="24"/>
          <w:szCs w:val="24"/>
        </w:rPr>
        <w:t xml:space="preserve"> </w:t>
      </w:r>
      <w:r w:rsidR="00686292">
        <w:rPr>
          <w:sz w:val="24"/>
          <w:szCs w:val="24"/>
        </w:rPr>
        <w:t xml:space="preserve">                                                                                             </w:t>
      </w:r>
      <w:r w:rsidR="00331920">
        <w:rPr>
          <w:sz w:val="24"/>
          <w:szCs w:val="24"/>
        </w:rPr>
        <w:t>32</w:t>
      </w:r>
    </w:p>
    <w:p w:rsidR="009A5649" w:rsidRPr="00034FD3" w:rsidRDefault="009A5649" w:rsidP="00FE0827">
      <w:pPr>
        <w:pStyle w:val="ConsPlusNormal"/>
        <w:widowControl/>
        <w:spacing w:before="60"/>
        <w:ind w:firstLine="0"/>
        <w:rPr>
          <w:sz w:val="24"/>
          <w:szCs w:val="24"/>
        </w:rPr>
      </w:pPr>
      <w:r w:rsidRPr="00034FD3">
        <w:rPr>
          <w:b/>
          <w:bCs/>
          <w:sz w:val="24"/>
          <w:szCs w:val="24"/>
        </w:rPr>
        <w:t>Раздел 2. Градостроительное зонирование и градостроительные</w:t>
      </w:r>
      <w:r w:rsidR="009724EA">
        <w:rPr>
          <w:b/>
          <w:bCs/>
          <w:sz w:val="24"/>
          <w:szCs w:val="24"/>
        </w:rPr>
        <w:t xml:space="preserve"> </w:t>
      </w:r>
      <w:r w:rsidRPr="00034FD3">
        <w:rPr>
          <w:b/>
          <w:bCs/>
          <w:sz w:val="24"/>
          <w:szCs w:val="24"/>
        </w:rPr>
        <w:t>регламенты</w:t>
      </w:r>
    </w:p>
    <w:p w:rsidR="009A5649" w:rsidRPr="00034FD3" w:rsidRDefault="009A5649" w:rsidP="00FE0827">
      <w:pPr>
        <w:pStyle w:val="ConsPlusNormal"/>
        <w:widowControl/>
        <w:ind w:firstLine="0"/>
        <w:rPr>
          <w:sz w:val="24"/>
          <w:szCs w:val="24"/>
        </w:rPr>
      </w:pPr>
      <w:r w:rsidRPr="00034FD3">
        <w:rPr>
          <w:b/>
          <w:bCs/>
          <w:sz w:val="24"/>
          <w:szCs w:val="24"/>
        </w:rPr>
        <w:t xml:space="preserve">Глава 6. </w:t>
      </w:r>
      <w:r w:rsidRPr="00A408C2">
        <w:rPr>
          <w:b/>
          <w:sz w:val="24"/>
          <w:szCs w:val="24"/>
        </w:rPr>
        <w:t>Положение о порядке градостроительного зонирования и применении градостроительных регламентов</w:t>
      </w:r>
      <w:r w:rsidR="00331920" w:rsidRPr="00A408C2">
        <w:rPr>
          <w:b/>
          <w:sz w:val="24"/>
          <w:szCs w:val="24"/>
        </w:rPr>
        <w:t xml:space="preserve">    </w:t>
      </w:r>
      <w:r w:rsidR="00A408C2">
        <w:rPr>
          <w:b/>
          <w:sz w:val="24"/>
          <w:szCs w:val="24"/>
        </w:rPr>
        <w:t xml:space="preserve">                                                </w:t>
      </w:r>
      <w:r w:rsidR="00A408C2" w:rsidRPr="00A408C2">
        <w:rPr>
          <w:sz w:val="24"/>
          <w:szCs w:val="24"/>
        </w:rPr>
        <w:t>34</w:t>
      </w:r>
      <w:r w:rsidR="00331920" w:rsidRPr="00A408C2">
        <w:rPr>
          <w:sz w:val="24"/>
          <w:szCs w:val="24"/>
        </w:rPr>
        <w:t xml:space="preserve">                                                                       </w:t>
      </w:r>
      <w:r w:rsidR="00686292" w:rsidRPr="00A408C2">
        <w:rPr>
          <w:sz w:val="24"/>
          <w:szCs w:val="24"/>
        </w:rPr>
        <w:t xml:space="preserve">    </w:t>
      </w:r>
      <w:r w:rsidR="00331920" w:rsidRPr="00A408C2">
        <w:rPr>
          <w:sz w:val="24"/>
          <w:szCs w:val="24"/>
        </w:rPr>
        <w:t xml:space="preserve"> </w:t>
      </w:r>
      <w:r w:rsidR="00823138">
        <w:rPr>
          <w:i/>
          <w:iCs/>
          <w:sz w:val="24"/>
          <w:szCs w:val="24"/>
        </w:rPr>
        <w:t>С</w:t>
      </w:r>
      <w:r w:rsidRPr="00034FD3">
        <w:rPr>
          <w:i/>
          <w:iCs/>
          <w:sz w:val="24"/>
          <w:szCs w:val="24"/>
        </w:rPr>
        <w:t xml:space="preserve">татья 26. </w:t>
      </w:r>
      <w:r w:rsidRPr="00034FD3">
        <w:rPr>
          <w:sz w:val="24"/>
          <w:szCs w:val="24"/>
        </w:rPr>
        <w:t>Территориальные зоны, установленные для</w:t>
      </w:r>
      <w:r w:rsidR="003017A7" w:rsidRPr="00034FD3">
        <w:rPr>
          <w:sz w:val="24"/>
          <w:szCs w:val="24"/>
        </w:rPr>
        <w:t xml:space="preserve"> </w:t>
      </w:r>
      <w:r w:rsidR="00C04B69" w:rsidRPr="00034FD3">
        <w:rPr>
          <w:sz w:val="24"/>
          <w:szCs w:val="24"/>
        </w:rPr>
        <w:t xml:space="preserve">населенных пунктов </w:t>
      </w:r>
      <w:r w:rsidR="003017A7" w:rsidRPr="00034FD3">
        <w:rPr>
          <w:sz w:val="24"/>
          <w:szCs w:val="24"/>
        </w:rPr>
        <w:t>Чилековского</w:t>
      </w:r>
      <w:r w:rsidRPr="00034FD3">
        <w:rPr>
          <w:sz w:val="24"/>
          <w:szCs w:val="24"/>
        </w:rPr>
        <w:t xml:space="preserve"> сельского поселения</w:t>
      </w:r>
      <w:r w:rsidR="00823138">
        <w:rPr>
          <w:sz w:val="24"/>
          <w:szCs w:val="24"/>
        </w:rPr>
        <w:t xml:space="preserve">                                              </w:t>
      </w:r>
      <w:r w:rsidR="00686292">
        <w:rPr>
          <w:sz w:val="24"/>
          <w:szCs w:val="24"/>
        </w:rPr>
        <w:t xml:space="preserve">                              </w:t>
      </w:r>
      <w:r w:rsidR="00823138">
        <w:rPr>
          <w:sz w:val="24"/>
          <w:szCs w:val="24"/>
        </w:rPr>
        <w:t>34</w:t>
      </w:r>
      <w:r w:rsidR="003017A7" w:rsidRPr="00034FD3">
        <w:rPr>
          <w:sz w:val="24"/>
          <w:szCs w:val="24"/>
        </w:rPr>
        <w:t xml:space="preserve"> </w:t>
      </w:r>
    </w:p>
    <w:p w:rsidR="00D865BB" w:rsidRPr="00034FD3" w:rsidRDefault="009A5649" w:rsidP="00FE0827">
      <w:pPr>
        <w:pStyle w:val="ConsPlusNormal"/>
        <w:ind w:firstLine="0"/>
        <w:rPr>
          <w:sz w:val="24"/>
          <w:szCs w:val="24"/>
        </w:rPr>
      </w:pPr>
      <w:r w:rsidRPr="00034FD3">
        <w:rPr>
          <w:i/>
          <w:iCs/>
          <w:sz w:val="24"/>
          <w:szCs w:val="24"/>
        </w:rPr>
        <w:t xml:space="preserve">Статья 27. </w:t>
      </w:r>
      <w:r w:rsidRPr="00034FD3">
        <w:rPr>
          <w:sz w:val="24"/>
          <w:szCs w:val="24"/>
        </w:rPr>
        <w:t>Общие требования в части в</w:t>
      </w:r>
      <w:r w:rsidR="00EC18B3">
        <w:rPr>
          <w:sz w:val="24"/>
          <w:szCs w:val="24"/>
        </w:rPr>
        <w:t>идов разрешенного использования з</w:t>
      </w:r>
      <w:r w:rsidRPr="00034FD3">
        <w:rPr>
          <w:sz w:val="24"/>
          <w:szCs w:val="24"/>
        </w:rPr>
        <w:t>емельных участков и объектов капитального строительства</w:t>
      </w:r>
      <w:r w:rsidR="00823138">
        <w:rPr>
          <w:sz w:val="24"/>
          <w:szCs w:val="24"/>
        </w:rPr>
        <w:t xml:space="preserve">   </w:t>
      </w:r>
      <w:r w:rsidR="00686292">
        <w:rPr>
          <w:sz w:val="24"/>
          <w:szCs w:val="24"/>
        </w:rPr>
        <w:t xml:space="preserve">                             </w:t>
      </w:r>
      <w:r w:rsidR="00823138">
        <w:rPr>
          <w:sz w:val="24"/>
          <w:szCs w:val="24"/>
        </w:rPr>
        <w:t>36</w:t>
      </w:r>
    </w:p>
    <w:p w:rsidR="009A5649" w:rsidRPr="00034FD3" w:rsidRDefault="009A5649" w:rsidP="00FE0827">
      <w:pPr>
        <w:pStyle w:val="ConsPlusNormal"/>
        <w:ind w:firstLine="0"/>
        <w:rPr>
          <w:sz w:val="24"/>
          <w:szCs w:val="24"/>
        </w:rPr>
      </w:pPr>
      <w:r w:rsidRPr="00034FD3">
        <w:rPr>
          <w:i/>
          <w:iCs/>
          <w:sz w:val="24"/>
          <w:szCs w:val="24"/>
        </w:rPr>
        <w:t xml:space="preserve">Статья 28. </w:t>
      </w:r>
      <w:r w:rsidRPr="00034FD3">
        <w:rPr>
          <w:sz w:val="24"/>
          <w:szCs w:val="24"/>
        </w:rPr>
        <w:t xml:space="preserve">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w:t>
      </w:r>
      <w:r w:rsidR="00823138">
        <w:rPr>
          <w:sz w:val="24"/>
          <w:szCs w:val="24"/>
        </w:rPr>
        <w:t>с</w:t>
      </w:r>
      <w:r w:rsidRPr="00034FD3">
        <w:rPr>
          <w:sz w:val="24"/>
          <w:szCs w:val="24"/>
        </w:rPr>
        <w:t>троительства</w:t>
      </w:r>
      <w:r w:rsidR="00823138">
        <w:rPr>
          <w:sz w:val="24"/>
          <w:szCs w:val="24"/>
        </w:rPr>
        <w:t xml:space="preserve">   </w:t>
      </w:r>
      <w:r w:rsidR="00686292">
        <w:rPr>
          <w:sz w:val="24"/>
          <w:szCs w:val="24"/>
        </w:rPr>
        <w:t xml:space="preserve">                                                                    3</w:t>
      </w:r>
      <w:r w:rsidR="009354E7">
        <w:rPr>
          <w:sz w:val="24"/>
          <w:szCs w:val="24"/>
        </w:rPr>
        <w:t>9</w:t>
      </w:r>
      <w:r w:rsidR="00823138">
        <w:rPr>
          <w:sz w:val="24"/>
          <w:szCs w:val="24"/>
        </w:rPr>
        <w:t xml:space="preserve">                                                                     </w:t>
      </w:r>
    </w:p>
    <w:p w:rsidR="009A5649" w:rsidRPr="00034FD3" w:rsidRDefault="009A5649" w:rsidP="00FE0827">
      <w:pPr>
        <w:pStyle w:val="ConsPlusNormal"/>
        <w:ind w:firstLine="0"/>
        <w:rPr>
          <w:sz w:val="24"/>
          <w:szCs w:val="24"/>
        </w:rPr>
      </w:pPr>
      <w:r w:rsidRPr="00034FD3">
        <w:rPr>
          <w:i/>
          <w:iCs/>
          <w:sz w:val="24"/>
          <w:szCs w:val="24"/>
        </w:rPr>
        <w:t xml:space="preserve">Статья 29. </w:t>
      </w:r>
      <w:r w:rsidRPr="00034FD3">
        <w:rPr>
          <w:sz w:val="24"/>
          <w:szCs w:val="24"/>
        </w:rPr>
        <w:t xml:space="preserve">Общие требования в части видов использования земельных </w:t>
      </w:r>
      <w:r w:rsidR="007C65AA" w:rsidRPr="00034FD3">
        <w:rPr>
          <w:sz w:val="24"/>
          <w:szCs w:val="24"/>
        </w:rPr>
        <w:t>участков</w:t>
      </w:r>
      <w:r w:rsidR="003017A7" w:rsidRPr="00034FD3">
        <w:rPr>
          <w:sz w:val="24"/>
          <w:szCs w:val="24"/>
        </w:rPr>
        <w:t xml:space="preserve"> для Чилековского сельского поселения</w:t>
      </w:r>
      <w:r w:rsidR="00823138">
        <w:rPr>
          <w:sz w:val="24"/>
          <w:szCs w:val="24"/>
        </w:rPr>
        <w:t xml:space="preserve">                       </w:t>
      </w:r>
      <w:r w:rsidR="00686292">
        <w:rPr>
          <w:sz w:val="24"/>
          <w:szCs w:val="24"/>
        </w:rPr>
        <w:t xml:space="preserve">                                             </w:t>
      </w:r>
      <w:r w:rsidR="00823138">
        <w:rPr>
          <w:sz w:val="24"/>
          <w:szCs w:val="24"/>
        </w:rPr>
        <w:t xml:space="preserve"> 4</w:t>
      </w:r>
      <w:r w:rsidR="009354E7">
        <w:rPr>
          <w:sz w:val="24"/>
          <w:szCs w:val="24"/>
        </w:rPr>
        <w:t>2</w:t>
      </w:r>
      <w:r w:rsidR="00AF67C2" w:rsidRPr="00034FD3">
        <w:rPr>
          <w:sz w:val="24"/>
          <w:szCs w:val="24"/>
        </w:rPr>
        <w:t xml:space="preserve"> </w:t>
      </w:r>
    </w:p>
    <w:p w:rsidR="00823138" w:rsidRPr="00A408C2" w:rsidRDefault="009A5649" w:rsidP="00FE0827">
      <w:pPr>
        <w:pStyle w:val="ConsPlusNormal"/>
        <w:ind w:firstLine="15"/>
        <w:rPr>
          <w:sz w:val="24"/>
          <w:szCs w:val="24"/>
        </w:rPr>
      </w:pPr>
      <w:r w:rsidRPr="00034FD3">
        <w:rPr>
          <w:b/>
          <w:bCs/>
          <w:sz w:val="24"/>
          <w:szCs w:val="24"/>
        </w:rPr>
        <w:t>Глава 7.</w:t>
      </w:r>
      <w:r w:rsidRPr="00034FD3">
        <w:rPr>
          <w:sz w:val="24"/>
          <w:szCs w:val="24"/>
        </w:rPr>
        <w:t xml:space="preserve"> </w:t>
      </w:r>
      <w:r w:rsidRPr="00A408C2">
        <w:rPr>
          <w:b/>
          <w:sz w:val="24"/>
          <w:szCs w:val="24"/>
        </w:rPr>
        <w:t>Виды разрешенного использования земельных участков и объек</w:t>
      </w:r>
      <w:r w:rsidR="00823138" w:rsidRPr="00A408C2">
        <w:rPr>
          <w:b/>
          <w:sz w:val="24"/>
          <w:szCs w:val="24"/>
        </w:rPr>
        <w:t xml:space="preserve">тов капитального строительства, </w:t>
      </w:r>
      <w:r w:rsidRPr="00A408C2">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r w:rsidR="007712A8" w:rsidRPr="00A408C2">
        <w:rPr>
          <w:b/>
          <w:sz w:val="24"/>
          <w:szCs w:val="24"/>
        </w:rPr>
        <w:t xml:space="preserve"> населенных пунктов</w:t>
      </w:r>
      <w:r w:rsidR="00823138" w:rsidRPr="00A408C2">
        <w:rPr>
          <w:b/>
          <w:sz w:val="24"/>
          <w:szCs w:val="24"/>
        </w:rPr>
        <w:t xml:space="preserve">    </w:t>
      </w:r>
      <w:r w:rsidR="00A408C2">
        <w:rPr>
          <w:b/>
          <w:sz w:val="24"/>
          <w:szCs w:val="24"/>
        </w:rPr>
        <w:t xml:space="preserve">                                                                                  </w:t>
      </w:r>
      <w:r w:rsidR="00A408C2" w:rsidRPr="00A408C2">
        <w:rPr>
          <w:sz w:val="24"/>
          <w:szCs w:val="24"/>
        </w:rPr>
        <w:t>4</w:t>
      </w:r>
      <w:r w:rsidR="009354E7" w:rsidRPr="00A408C2">
        <w:rPr>
          <w:sz w:val="24"/>
          <w:szCs w:val="24"/>
        </w:rPr>
        <w:t>3</w:t>
      </w:r>
      <w:r w:rsidR="00823138" w:rsidRPr="00A408C2">
        <w:rPr>
          <w:sz w:val="24"/>
          <w:szCs w:val="24"/>
        </w:rPr>
        <w:t xml:space="preserve"> </w:t>
      </w:r>
    </w:p>
    <w:p w:rsidR="00823138" w:rsidRDefault="009A5649" w:rsidP="00FE0827">
      <w:pPr>
        <w:pStyle w:val="ConsPlusNormal"/>
        <w:ind w:firstLine="15"/>
        <w:rPr>
          <w:sz w:val="24"/>
          <w:szCs w:val="24"/>
        </w:rPr>
      </w:pPr>
      <w:r w:rsidRPr="00034FD3">
        <w:rPr>
          <w:i/>
          <w:iCs/>
          <w:sz w:val="24"/>
          <w:szCs w:val="24"/>
        </w:rPr>
        <w:t>Статья 30.</w:t>
      </w:r>
      <w:r w:rsidRPr="00034FD3">
        <w:rPr>
          <w:sz w:val="24"/>
          <w:szCs w:val="24"/>
        </w:rPr>
        <w:t xml:space="preserve"> Жилые зоны</w:t>
      </w:r>
      <w:r w:rsidR="00823138">
        <w:rPr>
          <w:sz w:val="24"/>
          <w:szCs w:val="24"/>
        </w:rPr>
        <w:t xml:space="preserve">                                                                                     </w:t>
      </w:r>
      <w:r w:rsidR="00686292">
        <w:rPr>
          <w:sz w:val="24"/>
          <w:szCs w:val="24"/>
        </w:rPr>
        <w:t xml:space="preserve">        </w:t>
      </w:r>
      <w:r w:rsidR="00823138">
        <w:rPr>
          <w:sz w:val="24"/>
          <w:szCs w:val="24"/>
        </w:rPr>
        <w:t>43</w:t>
      </w:r>
    </w:p>
    <w:p w:rsidR="00D865BB" w:rsidRPr="00034FD3" w:rsidRDefault="00823138" w:rsidP="00FE0827">
      <w:pPr>
        <w:pStyle w:val="ConsPlusNormal"/>
        <w:ind w:firstLine="15"/>
        <w:rPr>
          <w:sz w:val="24"/>
          <w:szCs w:val="24"/>
        </w:rPr>
      </w:pPr>
      <w:r w:rsidRPr="00034FD3">
        <w:rPr>
          <w:i/>
          <w:iCs/>
          <w:sz w:val="24"/>
          <w:szCs w:val="24"/>
        </w:rPr>
        <w:t>Статья 31</w:t>
      </w:r>
      <w:r>
        <w:rPr>
          <w:sz w:val="24"/>
          <w:szCs w:val="24"/>
        </w:rPr>
        <w:t xml:space="preserve">  Зона застройки объектами образования и просвещения  </w:t>
      </w:r>
      <w:r w:rsidR="004F1B78">
        <w:rPr>
          <w:sz w:val="24"/>
          <w:szCs w:val="24"/>
        </w:rPr>
        <w:t xml:space="preserve">        </w:t>
      </w:r>
      <w:r w:rsidR="00686292">
        <w:rPr>
          <w:sz w:val="24"/>
          <w:szCs w:val="24"/>
        </w:rPr>
        <w:t xml:space="preserve">         </w:t>
      </w:r>
      <w:r w:rsidR="004F1B78">
        <w:rPr>
          <w:sz w:val="24"/>
          <w:szCs w:val="24"/>
        </w:rPr>
        <w:t xml:space="preserve"> 4</w:t>
      </w:r>
      <w:r w:rsidR="009354E7">
        <w:rPr>
          <w:sz w:val="24"/>
          <w:szCs w:val="24"/>
        </w:rPr>
        <w:t>6</w:t>
      </w:r>
    </w:p>
    <w:p w:rsidR="000A3D01" w:rsidRPr="00034FD3" w:rsidRDefault="009A5649" w:rsidP="00FE0827">
      <w:pPr>
        <w:pStyle w:val="ConsPlusNormal"/>
        <w:ind w:firstLine="0"/>
        <w:rPr>
          <w:iCs/>
          <w:sz w:val="24"/>
          <w:szCs w:val="24"/>
        </w:rPr>
      </w:pPr>
      <w:r w:rsidRPr="00034FD3">
        <w:rPr>
          <w:i/>
          <w:iCs/>
          <w:sz w:val="24"/>
          <w:szCs w:val="24"/>
        </w:rPr>
        <w:t>Статья 3</w:t>
      </w:r>
      <w:r w:rsidR="004F1B78">
        <w:rPr>
          <w:i/>
          <w:iCs/>
          <w:sz w:val="24"/>
          <w:szCs w:val="24"/>
        </w:rPr>
        <w:t>2</w:t>
      </w:r>
      <w:r w:rsidRPr="00034FD3">
        <w:rPr>
          <w:i/>
          <w:iCs/>
          <w:sz w:val="24"/>
          <w:szCs w:val="24"/>
        </w:rPr>
        <w:t>.</w:t>
      </w:r>
      <w:r w:rsidRPr="00034FD3">
        <w:rPr>
          <w:sz w:val="24"/>
          <w:szCs w:val="24"/>
        </w:rPr>
        <w:t xml:space="preserve"> Общественно-деловая зона</w:t>
      </w:r>
      <w:r w:rsidR="004F1B78">
        <w:rPr>
          <w:sz w:val="24"/>
          <w:szCs w:val="24"/>
        </w:rPr>
        <w:t xml:space="preserve">                                                           </w:t>
      </w:r>
      <w:r w:rsidR="00686292">
        <w:rPr>
          <w:sz w:val="24"/>
          <w:szCs w:val="24"/>
        </w:rPr>
        <w:t xml:space="preserve">        </w:t>
      </w:r>
      <w:r w:rsidR="004F1B78">
        <w:rPr>
          <w:sz w:val="24"/>
          <w:szCs w:val="24"/>
        </w:rPr>
        <w:t>4</w:t>
      </w:r>
      <w:r w:rsidR="009354E7">
        <w:rPr>
          <w:sz w:val="24"/>
          <w:szCs w:val="24"/>
        </w:rPr>
        <w:t>7</w:t>
      </w:r>
      <w:r w:rsidR="004F1B78">
        <w:rPr>
          <w:sz w:val="24"/>
          <w:szCs w:val="24"/>
        </w:rPr>
        <w:t xml:space="preserve">                                                            </w:t>
      </w:r>
      <w:r w:rsidRPr="00034FD3">
        <w:rPr>
          <w:i/>
          <w:iCs/>
          <w:sz w:val="24"/>
          <w:szCs w:val="24"/>
        </w:rPr>
        <w:t>Статья 3</w:t>
      </w:r>
      <w:r w:rsidR="004F1B78">
        <w:rPr>
          <w:i/>
          <w:iCs/>
          <w:sz w:val="24"/>
          <w:szCs w:val="24"/>
        </w:rPr>
        <w:t>3</w:t>
      </w:r>
      <w:r w:rsidRPr="00034FD3">
        <w:rPr>
          <w:i/>
          <w:iCs/>
          <w:sz w:val="24"/>
          <w:szCs w:val="24"/>
        </w:rPr>
        <w:t xml:space="preserve">. </w:t>
      </w:r>
      <w:r w:rsidRPr="00034FD3">
        <w:rPr>
          <w:iCs/>
          <w:sz w:val="24"/>
          <w:szCs w:val="24"/>
        </w:rPr>
        <w:t>Производственные зоны</w:t>
      </w:r>
      <w:r w:rsidR="004F1B78">
        <w:rPr>
          <w:iCs/>
          <w:sz w:val="24"/>
          <w:szCs w:val="24"/>
        </w:rPr>
        <w:t xml:space="preserve">                                                                 </w:t>
      </w:r>
      <w:r w:rsidR="00686292">
        <w:rPr>
          <w:iCs/>
          <w:sz w:val="24"/>
          <w:szCs w:val="24"/>
        </w:rPr>
        <w:t xml:space="preserve">       </w:t>
      </w:r>
      <w:r w:rsidR="0054263A">
        <w:rPr>
          <w:iCs/>
          <w:sz w:val="24"/>
          <w:szCs w:val="24"/>
        </w:rPr>
        <w:t>5</w:t>
      </w:r>
      <w:r w:rsidR="009354E7">
        <w:rPr>
          <w:iCs/>
          <w:sz w:val="24"/>
          <w:szCs w:val="24"/>
        </w:rPr>
        <w:t>2</w:t>
      </w:r>
    </w:p>
    <w:p w:rsidR="00AB08D2" w:rsidRPr="00034FD3" w:rsidRDefault="00AB08D2" w:rsidP="00FE0827">
      <w:pPr>
        <w:pStyle w:val="ConsPlusNormal"/>
        <w:ind w:firstLine="0"/>
        <w:rPr>
          <w:iCs/>
          <w:sz w:val="24"/>
          <w:szCs w:val="24"/>
        </w:rPr>
      </w:pPr>
      <w:r w:rsidRPr="00034FD3">
        <w:rPr>
          <w:i/>
          <w:iCs/>
          <w:sz w:val="24"/>
          <w:szCs w:val="24"/>
        </w:rPr>
        <w:t xml:space="preserve">Статья </w:t>
      </w:r>
      <w:r w:rsidR="007712A8" w:rsidRPr="00034FD3">
        <w:rPr>
          <w:i/>
          <w:iCs/>
          <w:sz w:val="24"/>
          <w:szCs w:val="24"/>
        </w:rPr>
        <w:t>3</w:t>
      </w:r>
      <w:r w:rsidR="004F1B78">
        <w:rPr>
          <w:i/>
          <w:iCs/>
          <w:sz w:val="24"/>
          <w:szCs w:val="24"/>
        </w:rPr>
        <w:t>4</w:t>
      </w:r>
      <w:r w:rsidR="007712A8" w:rsidRPr="00034FD3">
        <w:rPr>
          <w:i/>
          <w:iCs/>
          <w:sz w:val="24"/>
          <w:szCs w:val="24"/>
        </w:rPr>
        <w:t>.</w:t>
      </w:r>
      <w:r w:rsidRPr="00034FD3">
        <w:rPr>
          <w:sz w:val="24"/>
          <w:szCs w:val="24"/>
        </w:rPr>
        <w:t xml:space="preserve"> Зона сельскохозяйственн</w:t>
      </w:r>
      <w:r w:rsidR="007712A8" w:rsidRPr="00034FD3">
        <w:rPr>
          <w:sz w:val="24"/>
          <w:szCs w:val="24"/>
        </w:rPr>
        <w:t>ого использования</w:t>
      </w:r>
      <w:r w:rsidRPr="00034FD3">
        <w:rPr>
          <w:sz w:val="24"/>
          <w:szCs w:val="24"/>
        </w:rPr>
        <w:t xml:space="preserve"> </w:t>
      </w:r>
      <w:r w:rsidR="004F1B78">
        <w:rPr>
          <w:sz w:val="24"/>
          <w:szCs w:val="24"/>
        </w:rPr>
        <w:t xml:space="preserve">                              </w:t>
      </w:r>
      <w:r w:rsidR="00686292">
        <w:rPr>
          <w:sz w:val="24"/>
          <w:szCs w:val="24"/>
        </w:rPr>
        <w:t xml:space="preserve">        </w:t>
      </w:r>
      <w:r w:rsidR="004F1B78">
        <w:rPr>
          <w:sz w:val="24"/>
          <w:szCs w:val="24"/>
        </w:rPr>
        <w:t>5</w:t>
      </w:r>
      <w:r w:rsidR="009354E7">
        <w:rPr>
          <w:sz w:val="24"/>
          <w:szCs w:val="24"/>
        </w:rPr>
        <w:t>4</w:t>
      </w:r>
    </w:p>
    <w:p w:rsidR="009A5649" w:rsidRPr="00034FD3" w:rsidRDefault="00A942F5" w:rsidP="00FE0827">
      <w:pPr>
        <w:pStyle w:val="ConsPlusNormal"/>
        <w:ind w:firstLine="0"/>
        <w:rPr>
          <w:sz w:val="24"/>
          <w:szCs w:val="24"/>
        </w:rPr>
      </w:pPr>
      <w:r w:rsidRPr="00034FD3">
        <w:rPr>
          <w:i/>
          <w:iCs/>
          <w:sz w:val="24"/>
          <w:szCs w:val="24"/>
        </w:rPr>
        <w:t xml:space="preserve">Статья </w:t>
      </w:r>
      <w:r w:rsidR="004F1B78">
        <w:rPr>
          <w:i/>
          <w:iCs/>
          <w:sz w:val="24"/>
          <w:szCs w:val="24"/>
        </w:rPr>
        <w:t>35</w:t>
      </w:r>
      <w:r w:rsidR="009A5649" w:rsidRPr="00034FD3">
        <w:rPr>
          <w:i/>
          <w:iCs/>
          <w:sz w:val="24"/>
          <w:szCs w:val="24"/>
        </w:rPr>
        <w:t>.</w:t>
      </w:r>
      <w:r w:rsidR="009A5649" w:rsidRPr="00034FD3">
        <w:rPr>
          <w:sz w:val="24"/>
          <w:szCs w:val="24"/>
        </w:rPr>
        <w:t xml:space="preserve"> Зоны специального назначения</w:t>
      </w:r>
      <w:r w:rsidR="004F1B78">
        <w:rPr>
          <w:sz w:val="24"/>
          <w:szCs w:val="24"/>
        </w:rPr>
        <w:t xml:space="preserve">                                                     </w:t>
      </w:r>
      <w:r w:rsidR="00686292">
        <w:rPr>
          <w:sz w:val="24"/>
          <w:szCs w:val="24"/>
        </w:rPr>
        <w:t xml:space="preserve">       </w:t>
      </w:r>
      <w:r w:rsidR="004F1B78">
        <w:rPr>
          <w:sz w:val="24"/>
          <w:szCs w:val="24"/>
        </w:rPr>
        <w:t>5</w:t>
      </w:r>
      <w:r w:rsidR="009354E7">
        <w:rPr>
          <w:sz w:val="24"/>
          <w:szCs w:val="24"/>
        </w:rPr>
        <w:t>7</w:t>
      </w:r>
    </w:p>
    <w:p w:rsidR="007712A8" w:rsidRPr="00034FD3" w:rsidRDefault="00AB08D2" w:rsidP="00FE0827">
      <w:pPr>
        <w:pStyle w:val="ConsPlusNormal"/>
        <w:ind w:firstLine="0"/>
        <w:rPr>
          <w:sz w:val="24"/>
          <w:szCs w:val="24"/>
        </w:rPr>
      </w:pPr>
      <w:r w:rsidRPr="00034FD3">
        <w:rPr>
          <w:i/>
          <w:iCs/>
          <w:sz w:val="24"/>
          <w:szCs w:val="24"/>
        </w:rPr>
        <w:t>Статья</w:t>
      </w:r>
      <w:r w:rsidR="007712A8" w:rsidRPr="00034FD3">
        <w:rPr>
          <w:i/>
          <w:iCs/>
          <w:sz w:val="24"/>
          <w:szCs w:val="24"/>
        </w:rPr>
        <w:t>3</w:t>
      </w:r>
      <w:r w:rsidR="004F1B78">
        <w:rPr>
          <w:i/>
          <w:iCs/>
          <w:sz w:val="24"/>
          <w:szCs w:val="24"/>
        </w:rPr>
        <w:t>6</w:t>
      </w:r>
      <w:r w:rsidR="007712A8" w:rsidRPr="00034FD3">
        <w:rPr>
          <w:i/>
          <w:iCs/>
          <w:sz w:val="24"/>
          <w:szCs w:val="24"/>
        </w:rPr>
        <w:t>.</w:t>
      </w:r>
      <w:r w:rsidRPr="00034FD3">
        <w:rPr>
          <w:sz w:val="24"/>
          <w:szCs w:val="24"/>
        </w:rPr>
        <w:t xml:space="preserve"> Зоны рекреационного назначения</w:t>
      </w:r>
      <w:r w:rsidR="004F1B78">
        <w:rPr>
          <w:sz w:val="24"/>
          <w:szCs w:val="24"/>
        </w:rPr>
        <w:t xml:space="preserve">  </w:t>
      </w:r>
      <w:r w:rsidR="00686292">
        <w:rPr>
          <w:sz w:val="24"/>
          <w:szCs w:val="24"/>
        </w:rPr>
        <w:t xml:space="preserve">                                                       58</w:t>
      </w:r>
      <w:r w:rsidR="004F1B78">
        <w:rPr>
          <w:sz w:val="24"/>
          <w:szCs w:val="24"/>
        </w:rPr>
        <w:t xml:space="preserve">                                            </w:t>
      </w:r>
      <w:r w:rsidR="00686292">
        <w:rPr>
          <w:sz w:val="24"/>
          <w:szCs w:val="24"/>
        </w:rPr>
        <w:t xml:space="preserve">                 </w:t>
      </w:r>
      <w:r w:rsidR="00A942F5" w:rsidRPr="00034FD3">
        <w:rPr>
          <w:i/>
          <w:iCs/>
          <w:sz w:val="24"/>
          <w:szCs w:val="24"/>
        </w:rPr>
        <w:t xml:space="preserve">Статья </w:t>
      </w:r>
      <w:r w:rsidR="007712A8" w:rsidRPr="00034FD3">
        <w:rPr>
          <w:i/>
          <w:iCs/>
          <w:sz w:val="24"/>
          <w:szCs w:val="24"/>
        </w:rPr>
        <w:t>3</w:t>
      </w:r>
      <w:r w:rsidR="00A943C2">
        <w:rPr>
          <w:i/>
          <w:iCs/>
          <w:sz w:val="24"/>
          <w:szCs w:val="24"/>
        </w:rPr>
        <w:t>7</w:t>
      </w:r>
      <w:r w:rsidR="00DB0096" w:rsidRPr="00034FD3">
        <w:rPr>
          <w:i/>
          <w:iCs/>
          <w:sz w:val="24"/>
          <w:szCs w:val="24"/>
        </w:rPr>
        <w:t>.</w:t>
      </w:r>
      <w:r w:rsidR="007712A8" w:rsidRPr="00034FD3">
        <w:rPr>
          <w:i/>
          <w:iCs/>
          <w:sz w:val="24"/>
          <w:szCs w:val="24"/>
        </w:rPr>
        <w:t xml:space="preserve"> </w:t>
      </w:r>
      <w:r w:rsidR="004F1B78">
        <w:rPr>
          <w:i/>
          <w:iCs/>
          <w:sz w:val="24"/>
          <w:szCs w:val="24"/>
        </w:rPr>
        <w:t>З</w:t>
      </w:r>
      <w:r w:rsidR="007712A8" w:rsidRPr="00034FD3">
        <w:rPr>
          <w:sz w:val="24"/>
          <w:szCs w:val="24"/>
        </w:rPr>
        <w:t>емл</w:t>
      </w:r>
      <w:r w:rsidR="004F1B78">
        <w:rPr>
          <w:sz w:val="24"/>
          <w:szCs w:val="24"/>
        </w:rPr>
        <w:t>и</w:t>
      </w:r>
      <w:r w:rsidR="007712A8" w:rsidRPr="00034FD3">
        <w:rPr>
          <w:sz w:val="24"/>
          <w:szCs w:val="24"/>
        </w:rPr>
        <w:t xml:space="preserve"> сель</w:t>
      </w:r>
      <w:r w:rsidR="00077D0C" w:rsidRPr="00034FD3">
        <w:rPr>
          <w:sz w:val="24"/>
          <w:szCs w:val="24"/>
        </w:rPr>
        <w:t>ско</w:t>
      </w:r>
      <w:r w:rsidR="007712A8" w:rsidRPr="00034FD3">
        <w:rPr>
          <w:sz w:val="24"/>
          <w:szCs w:val="24"/>
        </w:rPr>
        <w:t>хоз</w:t>
      </w:r>
      <w:r w:rsidR="00077D0C" w:rsidRPr="00034FD3">
        <w:rPr>
          <w:sz w:val="24"/>
          <w:szCs w:val="24"/>
        </w:rPr>
        <w:t xml:space="preserve">яйственного </w:t>
      </w:r>
      <w:r w:rsidR="007712A8" w:rsidRPr="00034FD3">
        <w:rPr>
          <w:sz w:val="24"/>
          <w:szCs w:val="24"/>
        </w:rPr>
        <w:t>назначения.</w:t>
      </w:r>
      <w:r w:rsidR="00D948E9">
        <w:rPr>
          <w:sz w:val="24"/>
          <w:szCs w:val="24"/>
        </w:rPr>
        <w:t xml:space="preserve">                                </w:t>
      </w:r>
      <w:r w:rsidR="004F5F70">
        <w:rPr>
          <w:sz w:val="24"/>
          <w:szCs w:val="24"/>
        </w:rPr>
        <w:t xml:space="preserve">        </w:t>
      </w:r>
      <w:r w:rsidR="00D948E9">
        <w:rPr>
          <w:sz w:val="24"/>
          <w:szCs w:val="24"/>
        </w:rPr>
        <w:t xml:space="preserve"> 6</w:t>
      </w:r>
      <w:r w:rsidR="009354E7">
        <w:rPr>
          <w:sz w:val="24"/>
          <w:szCs w:val="24"/>
        </w:rPr>
        <w:t>0</w:t>
      </w:r>
    </w:p>
    <w:p w:rsidR="00EC18B3" w:rsidRPr="00EC18B3" w:rsidRDefault="007712A8" w:rsidP="00FE0827">
      <w:pPr>
        <w:pStyle w:val="ConsPlusNormal"/>
        <w:ind w:firstLine="0"/>
        <w:rPr>
          <w:sz w:val="24"/>
          <w:szCs w:val="24"/>
        </w:rPr>
      </w:pPr>
      <w:r w:rsidRPr="00034FD3">
        <w:rPr>
          <w:i/>
          <w:iCs/>
          <w:sz w:val="24"/>
          <w:szCs w:val="24"/>
        </w:rPr>
        <w:t>Статья 3</w:t>
      </w:r>
      <w:r w:rsidR="00A943C2">
        <w:rPr>
          <w:i/>
          <w:iCs/>
          <w:sz w:val="24"/>
          <w:szCs w:val="24"/>
        </w:rPr>
        <w:t>8</w:t>
      </w:r>
      <w:r w:rsidR="00DB0096" w:rsidRPr="00034FD3">
        <w:rPr>
          <w:i/>
          <w:iCs/>
          <w:sz w:val="24"/>
          <w:szCs w:val="24"/>
        </w:rPr>
        <w:t>.</w:t>
      </w:r>
      <w:r w:rsidR="00EC18B3" w:rsidRPr="00EC18B3">
        <w:rPr>
          <w:rStyle w:val="5"/>
          <w:b/>
          <w:color w:val="000000"/>
        </w:rPr>
        <w:t xml:space="preserve"> </w:t>
      </w:r>
      <w:r w:rsidR="00EC18B3" w:rsidRPr="00EC18B3">
        <w:rPr>
          <w:rStyle w:val="blk"/>
          <w:color w:val="000000"/>
          <w:sz w:val="24"/>
          <w:szCs w:val="24"/>
        </w:rPr>
        <w:t xml:space="preserve">Земли промышленности, энергетики, транспорта, связи, </w:t>
      </w:r>
      <w:r w:rsidR="00EC18B3">
        <w:rPr>
          <w:rStyle w:val="blk"/>
          <w:color w:val="000000"/>
          <w:sz w:val="24"/>
          <w:szCs w:val="24"/>
        </w:rPr>
        <w:t xml:space="preserve">         </w:t>
      </w:r>
      <w:r w:rsidR="00EC18B3" w:rsidRPr="00EC18B3">
        <w:rPr>
          <w:rStyle w:val="blk"/>
          <w:color w:val="000000"/>
          <w:sz w:val="24"/>
          <w:szCs w:val="24"/>
        </w:rPr>
        <w:t xml:space="preserve">радиовещания, телевидения, информатики, земель для обеспечения космической деятельности, земель обороны, безопасности и земель иного </w:t>
      </w:r>
      <w:r w:rsidR="00EC18B3">
        <w:rPr>
          <w:rStyle w:val="blk"/>
          <w:color w:val="000000"/>
          <w:sz w:val="24"/>
          <w:szCs w:val="24"/>
        </w:rPr>
        <w:t xml:space="preserve">     </w:t>
      </w:r>
      <w:r w:rsidR="00EC18B3" w:rsidRPr="00EC18B3">
        <w:rPr>
          <w:rStyle w:val="blk"/>
          <w:color w:val="000000"/>
          <w:sz w:val="24"/>
          <w:szCs w:val="24"/>
        </w:rPr>
        <w:t>специального назначения</w:t>
      </w:r>
      <w:r w:rsidRPr="00EC18B3">
        <w:rPr>
          <w:sz w:val="24"/>
          <w:szCs w:val="24"/>
        </w:rPr>
        <w:t xml:space="preserve"> </w:t>
      </w:r>
      <w:r w:rsidR="00A943C2">
        <w:rPr>
          <w:sz w:val="24"/>
          <w:szCs w:val="24"/>
        </w:rPr>
        <w:t xml:space="preserve">                                                                                </w:t>
      </w:r>
      <w:r w:rsidR="004F5F70">
        <w:rPr>
          <w:sz w:val="24"/>
          <w:szCs w:val="24"/>
        </w:rPr>
        <w:t xml:space="preserve">                                  </w:t>
      </w:r>
      <w:r w:rsidR="00A943C2">
        <w:rPr>
          <w:sz w:val="24"/>
          <w:szCs w:val="24"/>
        </w:rPr>
        <w:t xml:space="preserve"> 6</w:t>
      </w:r>
      <w:r w:rsidR="009354E7">
        <w:rPr>
          <w:sz w:val="24"/>
          <w:szCs w:val="24"/>
        </w:rPr>
        <w:t>5</w:t>
      </w:r>
    </w:p>
    <w:p w:rsidR="000242FA" w:rsidRPr="00034FD3" w:rsidRDefault="000242FA" w:rsidP="00FE0827">
      <w:pPr>
        <w:pStyle w:val="ConsPlusNormal"/>
        <w:ind w:firstLine="0"/>
        <w:rPr>
          <w:sz w:val="24"/>
          <w:szCs w:val="24"/>
        </w:rPr>
      </w:pPr>
      <w:r w:rsidRPr="00034FD3">
        <w:rPr>
          <w:i/>
          <w:iCs/>
          <w:sz w:val="24"/>
          <w:szCs w:val="24"/>
        </w:rPr>
        <w:t>Статья</w:t>
      </w:r>
      <w:r w:rsidR="00A943C2">
        <w:rPr>
          <w:i/>
          <w:iCs/>
          <w:sz w:val="24"/>
          <w:szCs w:val="24"/>
        </w:rPr>
        <w:t>39</w:t>
      </w:r>
      <w:r w:rsidRPr="00034FD3">
        <w:rPr>
          <w:i/>
          <w:iCs/>
          <w:sz w:val="24"/>
          <w:szCs w:val="24"/>
        </w:rPr>
        <w:t>.</w:t>
      </w:r>
      <w:r w:rsidRPr="00034FD3">
        <w:rPr>
          <w:sz w:val="24"/>
          <w:szCs w:val="24"/>
        </w:rPr>
        <w:t xml:space="preserve"> </w:t>
      </w:r>
      <w:r w:rsidR="00EC18B3">
        <w:rPr>
          <w:sz w:val="24"/>
          <w:szCs w:val="24"/>
        </w:rPr>
        <w:t>З</w:t>
      </w:r>
      <w:r w:rsidRPr="00034FD3">
        <w:rPr>
          <w:sz w:val="24"/>
          <w:szCs w:val="24"/>
        </w:rPr>
        <w:t>ем</w:t>
      </w:r>
      <w:r w:rsidR="00EC18B3">
        <w:rPr>
          <w:sz w:val="24"/>
          <w:szCs w:val="24"/>
        </w:rPr>
        <w:t>ли</w:t>
      </w:r>
      <w:r w:rsidRPr="00034FD3">
        <w:rPr>
          <w:sz w:val="24"/>
          <w:szCs w:val="24"/>
        </w:rPr>
        <w:t xml:space="preserve"> </w:t>
      </w:r>
      <w:r w:rsidR="00077D0C" w:rsidRPr="00034FD3">
        <w:rPr>
          <w:sz w:val="24"/>
          <w:szCs w:val="24"/>
        </w:rPr>
        <w:t>лесного</w:t>
      </w:r>
      <w:r w:rsidR="00244D85" w:rsidRPr="00034FD3">
        <w:rPr>
          <w:sz w:val="24"/>
          <w:szCs w:val="24"/>
        </w:rPr>
        <w:t xml:space="preserve"> фонда</w:t>
      </w:r>
      <w:r w:rsidR="004F1B78">
        <w:rPr>
          <w:sz w:val="24"/>
          <w:szCs w:val="24"/>
        </w:rPr>
        <w:t xml:space="preserve">                                                       </w:t>
      </w:r>
      <w:r w:rsidR="00EC18B3">
        <w:rPr>
          <w:sz w:val="24"/>
          <w:szCs w:val="24"/>
        </w:rPr>
        <w:t xml:space="preserve">   </w:t>
      </w:r>
      <w:r w:rsidR="004F1B78">
        <w:rPr>
          <w:sz w:val="24"/>
          <w:szCs w:val="24"/>
        </w:rPr>
        <w:t xml:space="preserve"> </w:t>
      </w:r>
      <w:r w:rsidR="00EC18B3">
        <w:rPr>
          <w:sz w:val="24"/>
          <w:szCs w:val="24"/>
        </w:rPr>
        <w:t xml:space="preserve">         </w:t>
      </w:r>
      <w:r w:rsidR="004F5F70">
        <w:rPr>
          <w:sz w:val="24"/>
          <w:szCs w:val="24"/>
        </w:rPr>
        <w:t xml:space="preserve">          </w:t>
      </w:r>
      <w:r w:rsidR="004F1B78">
        <w:rPr>
          <w:sz w:val="24"/>
          <w:szCs w:val="24"/>
        </w:rPr>
        <w:t>7</w:t>
      </w:r>
      <w:r w:rsidR="0054263A">
        <w:rPr>
          <w:sz w:val="24"/>
          <w:szCs w:val="24"/>
        </w:rPr>
        <w:t>2</w:t>
      </w:r>
    </w:p>
    <w:p w:rsidR="009A5649" w:rsidRPr="00034FD3" w:rsidRDefault="009A5649" w:rsidP="00FE0827">
      <w:pPr>
        <w:pStyle w:val="ConsPlusNormal"/>
        <w:ind w:hanging="15"/>
        <w:rPr>
          <w:sz w:val="24"/>
          <w:szCs w:val="24"/>
        </w:rPr>
      </w:pPr>
      <w:r w:rsidRPr="00034FD3">
        <w:rPr>
          <w:b/>
          <w:bCs/>
          <w:sz w:val="24"/>
          <w:szCs w:val="24"/>
        </w:rPr>
        <w:t>Глава 8.</w:t>
      </w:r>
      <w:r w:rsidRPr="00034FD3">
        <w:rPr>
          <w:sz w:val="24"/>
          <w:szCs w:val="24"/>
        </w:rPr>
        <w:t xml:space="preserve"> </w:t>
      </w:r>
      <w:r w:rsidRPr="00A408C2">
        <w:rPr>
          <w:b/>
          <w:sz w:val="24"/>
          <w:szCs w:val="24"/>
        </w:rPr>
        <w:t>Градостроительные регламенты в части ограничений использования земельных участков и объектов капитального строительства</w:t>
      </w:r>
      <w:r w:rsidR="00A408C2">
        <w:rPr>
          <w:b/>
          <w:sz w:val="24"/>
          <w:szCs w:val="24"/>
        </w:rPr>
        <w:t xml:space="preserve">                                                                                                            </w:t>
      </w:r>
      <w:r w:rsidR="00A408C2" w:rsidRPr="00A408C2">
        <w:rPr>
          <w:sz w:val="24"/>
          <w:szCs w:val="24"/>
        </w:rPr>
        <w:t>73</w:t>
      </w:r>
      <w:r w:rsidR="004F1B78" w:rsidRPr="00A408C2">
        <w:rPr>
          <w:sz w:val="24"/>
          <w:szCs w:val="24"/>
        </w:rPr>
        <w:t xml:space="preserve">  </w:t>
      </w:r>
      <w:r w:rsidR="004F1B78">
        <w:rPr>
          <w:sz w:val="24"/>
          <w:szCs w:val="24"/>
        </w:rPr>
        <w:t xml:space="preserve">                                </w:t>
      </w:r>
    </w:p>
    <w:p w:rsidR="00D865BB" w:rsidRPr="00034FD3" w:rsidRDefault="000242FA" w:rsidP="00FE0827">
      <w:pPr>
        <w:pStyle w:val="ConsPlusNormal"/>
        <w:ind w:firstLine="0"/>
        <w:rPr>
          <w:iCs/>
          <w:sz w:val="24"/>
          <w:szCs w:val="24"/>
        </w:rPr>
      </w:pPr>
      <w:r w:rsidRPr="00034FD3">
        <w:rPr>
          <w:i/>
          <w:iCs/>
          <w:sz w:val="24"/>
          <w:szCs w:val="24"/>
        </w:rPr>
        <w:t>Статья 4</w:t>
      </w:r>
      <w:r w:rsidR="00A943C2">
        <w:rPr>
          <w:i/>
          <w:iCs/>
          <w:sz w:val="24"/>
          <w:szCs w:val="24"/>
        </w:rPr>
        <w:t>0</w:t>
      </w:r>
      <w:r w:rsidR="009A5649" w:rsidRPr="00034FD3">
        <w:rPr>
          <w:i/>
          <w:iCs/>
          <w:sz w:val="24"/>
          <w:szCs w:val="24"/>
        </w:rPr>
        <w:t xml:space="preserve">. </w:t>
      </w:r>
      <w:r w:rsidR="009A5649" w:rsidRPr="00034FD3">
        <w:rPr>
          <w:iCs/>
          <w:sz w:val="24"/>
          <w:szCs w:val="24"/>
        </w:rPr>
        <w:t>Зоны с особыми условиями использования территорий</w:t>
      </w:r>
      <w:r w:rsidR="004F1B78">
        <w:rPr>
          <w:iCs/>
          <w:sz w:val="24"/>
          <w:szCs w:val="24"/>
        </w:rPr>
        <w:t xml:space="preserve">            </w:t>
      </w:r>
      <w:r w:rsidR="004F5F70">
        <w:rPr>
          <w:iCs/>
          <w:sz w:val="24"/>
          <w:szCs w:val="24"/>
        </w:rPr>
        <w:t xml:space="preserve">         </w:t>
      </w:r>
      <w:r w:rsidR="004F1B78">
        <w:rPr>
          <w:iCs/>
          <w:sz w:val="24"/>
          <w:szCs w:val="24"/>
        </w:rPr>
        <w:t>7</w:t>
      </w:r>
      <w:r w:rsidR="00FD4334">
        <w:rPr>
          <w:iCs/>
          <w:sz w:val="24"/>
          <w:szCs w:val="24"/>
        </w:rPr>
        <w:t>3</w:t>
      </w:r>
      <w:r w:rsidR="00D865BB" w:rsidRPr="00034FD3">
        <w:rPr>
          <w:iCs/>
          <w:sz w:val="24"/>
          <w:szCs w:val="24"/>
        </w:rPr>
        <w:t xml:space="preserve"> </w:t>
      </w:r>
    </w:p>
    <w:p w:rsidR="00D865BB" w:rsidRPr="00034FD3" w:rsidRDefault="000242FA" w:rsidP="00FE0827">
      <w:pPr>
        <w:pStyle w:val="ConsPlusNormal"/>
        <w:ind w:firstLine="0"/>
        <w:rPr>
          <w:sz w:val="24"/>
          <w:szCs w:val="24"/>
        </w:rPr>
      </w:pPr>
      <w:r w:rsidRPr="00034FD3">
        <w:rPr>
          <w:i/>
          <w:iCs/>
          <w:sz w:val="24"/>
          <w:szCs w:val="24"/>
        </w:rPr>
        <w:t>Статья 4</w:t>
      </w:r>
      <w:r w:rsidR="00A943C2">
        <w:rPr>
          <w:i/>
          <w:iCs/>
          <w:sz w:val="24"/>
          <w:szCs w:val="24"/>
        </w:rPr>
        <w:t>1</w:t>
      </w:r>
      <w:r w:rsidR="009A5649" w:rsidRPr="00034FD3">
        <w:rPr>
          <w:i/>
          <w:iCs/>
          <w:sz w:val="24"/>
          <w:szCs w:val="24"/>
        </w:rPr>
        <w:t>.</w:t>
      </w:r>
      <w:r w:rsidR="009A5649" w:rsidRPr="00034FD3">
        <w:rPr>
          <w:sz w:val="24"/>
          <w:szCs w:val="24"/>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4F1B78">
        <w:rPr>
          <w:sz w:val="24"/>
          <w:szCs w:val="24"/>
        </w:rPr>
        <w:t xml:space="preserve"> </w:t>
      </w:r>
      <w:r w:rsidR="004F5F70">
        <w:rPr>
          <w:sz w:val="24"/>
          <w:szCs w:val="24"/>
        </w:rPr>
        <w:t>74</w:t>
      </w:r>
      <w:r w:rsidR="004F1B78">
        <w:rPr>
          <w:sz w:val="24"/>
          <w:szCs w:val="24"/>
        </w:rPr>
        <w:t xml:space="preserve">                                                                    </w:t>
      </w:r>
    </w:p>
    <w:p w:rsidR="00D865BB" w:rsidRPr="00034FD3" w:rsidRDefault="000242FA" w:rsidP="00FE0827">
      <w:pPr>
        <w:pStyle w:val="ConsPlusNormal"/>
        <w:ind w:firstLine="0"/>
        <w:rPr>
          <w:sz w:val="24"/>
          <w:szCs w:val="24"/>
        </w:rPr>
      </w:pPr>
      <w:r w:rsidRPr="00034FD3">
        <w:rPr>
          <w:i/>
          <w:iCs/>
          <w:sz w:val="24"/>
          <w:szCs w:val="24"/>
        </w:rPr>
        <w:t>Статья 4</w:t>
      </w:r>
      <w:r w:rsidR="009503E1">
        <w:rPr>
          <w:i/>
          <w:iCs/>
          <w:sz w:val="24"/>
          <w:szCs w:val="24"/>
        </w:rPr>
        <w:t>2</w:t>
      </w:r>
      <w:r w:rsidR="00745701">
        <w:rPr>
          <w:i/>
          <w:iCs/>
          <w:sz w:val="24"/>
          <w:szCs w:val="24"/>
        </w:rPr>
        <w:t xml:space="preserve"> </w:t>
      </w:r>
      <w:r w:rsidR="009A5649" w:rsidRPr="00034FD3">
        <w:rPr>
          <w:sz w:val="24"/>
          <w:szCs w:val="24"/>
        </w:rPr>
        <w:t xml:space="preserve">Ограничения использования земельных участков и объектов </w:t>
      </w:r>
      <w:r w:rsidR="009A5649" w:rsidRPr="00034FD3">
        <w:rPr>
          <w:sz w:val="24"/>
          <w:szCs w:val="24"/>
        </w:rPr>
        <w:lastRenderedPageBreak/>
        <w:t>капитального строительства на территории зон санитарной охраны источников питьевого водоснабжения</w:t>
      </w:r>
      <w:r w:rsidR="00745701">
        <w:rPr>
          <w:sz w:val="24"/>
          <w:szCs w:val="24"/>
        </w:rPr>
        <w:t xml:space="preserve">   </w:t>
      </w:r>
      <w:r w:rsidR="00D97937">
        <w:rPr>
          <w:sz w:val="24"/>
          <w:szCs w:val="24"/>
        </w:rPr>
        <w:t xml:space="preserve"> </w:t>
      </w:r>
      <w:r w:rsidR="00745701">
        <w:rPr>
          <w:sz w:val="24"/>
          <w:szCs w:val="24"/>
        </w:rPr>
        <w:t xml:space="preserve">                      </w:t>
      </w:r>
      <w:r w:rsidR="00D97937">
        <w:rPr>
          <w:sz w:val="24"/>
          <w:szCs w:val="24"/>
        </w:rPr>
        <w:t xml:space="preserve"> </w:t>
      </w:r>
      <w:r w:rsidR="00745701">
        <w:rPr>
          <w:sz w:val="24"/>
          <w:szCs w:val="24"/>
        </w:rPr>
        <w:t xml:space="preserve"> </w:t>
      </w:r>
      <w:r w:rsidR="00D97937">
        <w:rPr>
          <w:sz w:val="24"/>
          <w:szCs w:val="24"/>
        </w:rPr>
        <w:t xml:space="preserve"> </w:t>
      </w:r>
      <w:r w:rsidR="004F5F70">
        <w:rPr>
          <w:sz w:val="24"/>
          <w:szCs w:val="24"/>
        </w:rPr>
        <w:t xml:space="preserve">                                                              </w:t>
      </w:r>
      <w:r w:rsidR="00745701">
        <w:rPr>
          <w:sz w:val="24"/>
          <w:szCs w:val="24"/>
        </w:rPr>
        <w:t>7</w:t>
      </w:r>
      <w:r w:rsidR="0054263A">
        <w:rPr>
          <w:sz w:val="24"/>
          <w:szCs w:val="24"/>
        </w:rPr>
        <w:t>4</w:t>
      </w:r>
    </w:p>
    <w:p w:rsidR="00D865BB" w:rsidRPr="00034FD3" w:rsidRDefault="000242FA" w:rsidP="00FE0827">
      <w:pPr>
        <w:pStyle w:val="ConsPlusNormal"/>
        <w:ind w:firstLine="0"/>
        <w:rPr>
          <w:sz w:val="24"/>
          <w:szCs w:val="24"/>
        </w:rPr>
      </w:pPr>
      <w:r w:rsidRPr="00034FD3">
        <w:rPr>
          <w:i/>
          <w:iCs/>
          <w:sz w:val="24"/>
          <w:szCs w:val="24"/>
        </w:rPr>
        <w:t>Статья 4</w:t>
      </w:r>
      <w:r w:rsidR="009503E1">
        <w:rPr>
          <w:i/>
          <w:iCs/>
          <w:sz w:val="24"/>
          <w:szCs w:val="24"/>
        </w:rPr>
        <w:t>3</w:t>
      </w:r>
      <w:r w:rsidR="009A5649" w:rsidRPr="00034FD3">
        <w:rPr>
          <w:i/>
          <w:iCs/>
          <w:sz w:val="24"/>
          <w:szCs w:val="24"/>
        </w:rPr>
        <w:t xml:space="preserve">. </w:t>
      </w:r>
      <w:r w:rsidR="009A5649" w:rsidRPr="00034FD3">
        <w:rPr>
          <w:sz w:val="24"/>
          <w:szCs w:val="24"/>
        </w:rPr>
        <w:t>Ограничения использования земельных участков и объектов капитального строительства на территории водоохранных зон</w:t>
      </w:r>
      <w:r w:rsidR="004F5F70">
        <w:rPr>
          <w:sz w:val="24"/>
          <w:szCs w:val="24"/>
        </w:rPr>
        <w:t xml:space="preserve">                               77                                 </w:t>
      </w:r>
      <w:r w:rsidR="00745701">
        <w:rPr>
          <w:sz w:val="24"/>
          <w:szCs w:val="24"/>
        </w:rPr>
        <w:t xml:space="preserve"> </w:t>
      </w:r>
    </w:p>
    <w:p w:rsidR="00686292" w:rsidRDefault="000242FA" w:rsidP="00FE0827">
      <w:pPr>
        <w:pStyle w:val="ConsPlusNormal"/>
        <w:ind w:firstLine="0"/>
        <w:rPr>
          <w:sz w:val="24"/>
          <w:szCs w:val="24"/>
        </w:rPr>
      </w:pPr>
      <w:r w:rsidRPr="00034FD3">
        <w:rPr>
          <w:i/>
          <w:iCs/>
          <w:sz w:val="24"/>
          <w:szCs w:val="24"/>
        </w:rPr>
        <w:t>Статья 4</w:t>
      </w:r>
      <w:r w:rsidR="009503E1">
        <w:rPr>
          <w:i/>
          <w:iCs/>
          <w:sz w:val="24"/>
          <w:szCs w:val="24"/>
        </w:rPr>
        <w:t>4</w:t>
      </w:r>
      <w:r w:rsidR="009A5649" w:rsidRPr="00034FD3">
        <w:rPr>
          <w:i/>
          <w:iCs/>
          <w:sz w:val="24"/>
          <w:szCs w:val="24"/>
        </w:rPr>
        <w:t>.</w:t>
      </w:r>
      <w:r w:rsidR="009A5649" w:rsidRPr="00034FD3">
        <w:rPr>
          <w:sz w:val="24"/>
          <w:szCs w:val="24"/>
        </w:rPr>
        <w:t xml:space="preserve"> Ограничения использования земельных участков и объектов капитальн</w:t>
      </w:r>
      <w:r w:rsidR="005F5247" w:rsidRPr="00034FD3">
        <w:rPr>
          <w:sz w:val="24"/>
          <w:szCs w:val="24"/>
        </w:rPr>
        <w:t>ого строительства на территории</w:t>
      </w:r>
      <w:r w:rsidR="009A5649" w:rsidRPr="00034FD3">
        <w:rPr>
          <w:sz w:val="24"/>
          <w:szCs w:val="24"/>
        </w:rPr>
        <w:t xml:space="preserve"> санитарно-з</w:t>
      </w:r>
      <w:r w:rsidR="00945334" w:rsidRPr="00034FD3">
        <w:rPr>
          <w:sz w:val="24"/>
          <w:szCs w:val="24"/>
        </w:rPr>
        <w:t>ащитных зон</w:t>
      </w:r>
      <w:r w:rsidR="00FD4334">
        <w:rPr>
          <w:sz w:val="24"/>
          <w:szCs w:val="24"/>
        </w:rPr>
        <w:t xml:space="preserve">                                                                                                  </w:t>
      </w:r>
      <w:r w:rsidR="00E51FD3" w:rsidRPr="009503E1">
        <w:rPr>
          <w:i/>
          <w:sz w:val="24"/>
          <w:szCs w:val="24"/>
        </w:rPr>
        <w:t>Статья</w:t>
      </w:r>
      <w:r w:rsidR="00E51FD3" w:rsidRPr="00EC18B3">
        <w:rPr>
          <w:sz w:val="24"/>
          <w:szCs w:val="24"/>
        </w:rPr>
        <w:t xml:space="preserve"> 4</w:t>
      </w:r>
      <w:r w:rsidR="009503E1">
        <w:rPr>
          <w:sz w:val="24"/>
          <w:szCs w:val="24"/>
        </w:rPr>
        <w:t>5</w:t>
      </w:r>
      <w:r w:rsidR="00E51FD3" w:rsidRPr="00EC18B3">
        <w:rPr>
          <w:sz w:val="24"/>
          <w:szCs w:val="24"/>
        </w:rPr>
        <w:t>.</w:t>
      </w:r>
      <w:r w:rsidR="00E51FD3" w:rsidRPr="00034FD3">
        <w:rPr>
          <w:sz w:val="24"/>
          <w:szCs w:val="24"/>
        </w:rPr>
        <w:t xml:space="preserve"> Ограничения использования земельных участков и объектов капитального строительства на территории санитарно-защитных зон линий железнодорожного </w:t>
      </w:r>
      <w:r w:rsidR="00686292">
        <w:rPr>
          <w:sz w:val="24"/>
          <w:szCs w:val="24"/>
        </w:rPr>
        <w:t>транспорта</w:t>
      </w:r>
    </w:p>
    <w:p w:rsidR="00686292" w:rsidRDefault="000242FA" w:rsidP="00686292">
      <w:pPr>
        <w:pStyle w:val="ConsPlusNormal"/>
        <w:ind w:firstLine="0"/>
        <w:rPr>
          <w:sz w:val="24"/>
          <w:szCs w:val="24"/>
        </w:rPr>
      </w:pPr>
      <w:r w:rsidRPr="00034FD3">
        <w:rPr>
          <w:i/>
          <w:iCs/>
          <w:sz w:val="24"/>
          <w:szCs w:val="24"/>
        </w:rPr>
        <w:t>Статья 4</w:t>
      </w:r>
      <w:r w:rsidR="009503E1">
        <w:rPr>
          <w:i/>
          <w:iCs/>
          <w:sz w:val="24"/>
          <w:szCs w:val="24"/>
        </w:rPr>
        <w:t>6</w:t>
      </w:r>
      <w:r w:rsidR="009A5649" w:rsidRPr="00034FD3">
        <w:rPr>
          <w:i/>
          <w:iCs/>
          <w:sz w:val="24"/>
          <w:szCs w:val="24"/>
        </w:rPr>
        <w:t>.</w:t>
      </w:r>
      <w:r w:rsidR="009A5649" w:rsidRPr="00034FD3">
        <w:rPr>
          <w:sz w:val="24"/>
          <w:szCs w:val="24"/>
        </w:rPr>
        <w:t xml:space="preserve"> Ограничения использования земельных участков и объектов капитального строительства на территории охранных зон электросетевого хозяйства</w:t>
      </w:r>
      <w:r w:rsidR="009503E1">
        <w:rPr>
          <w:sz w:val="24"/>
          <w:szCs w:val="24"/>
        </w:rPr>
        <w:t xml:space="preserve">   </w:t>
      </w:r>
      <w:r w:rsidR="004F5F70">
        <w:rPr>
          <w:sz w:val="24"/>
          <w:szCs w:val="24"/>
        </w:rPr>
        <w:t xml:space="preserve">                                                                                                                    79</w:t>
      </w:r>
      <w:r w:rsidR="009503E1">
        <w:rPr>
          <w:sz w:val="24"/>
          <w:szCs w:val="24"/>
        </w:rPr>
        <w:t xml:space="preserve">                                                </w:t>
      </w:r>
      <w:r w:rsidR="004F5F70">
        <w:rPr>
          <w:sz w:val="24"/>
          <w:szCs w:val="24"/>
        </w:rPr>
        <w:t xml:space="preserve">                                                                    </w:t>
      </w:r>
      <w:r w:rsidR="00745701">
        <w:rPr>
          <w:sz w:val="24"/>
          <w:szCs w:val="24"/>
        </w:rPr>
        <w:t xml:space="preserve">                                                        </w:t>
      </w:r>
      <w:r w:rsidRPr="00034FD3">
        <w:rPr>
          <w:i/>
          <w:iCs/>
          <w:sz w:val="24"/>
          <w:szCs w:val="24"/>
        </w:rPr>
        <w:t xml:space="preserve">Статья </w:t>
      </w:r>
      <w:r w:rsidR="009503E1">
        <w:rPr>
          <w:i/>
          <w:iCs/>
          <w:sz w:val="24"/>
          <w:szCs w:val="24"/>
        </w:rPr>
        <w:t>47</w:t>
      </w:r>
      <w:r w:rsidR="009A5649" w:rsidRPr="00034FD3">
        <w:rPr>
          <w:i/>
          <w:iCs/>
          <w:sz w:val="24"/>
          <w:szCs w:val="24"/>
        </w:rPr>
        <w:t>.</w:t>
      </w:r>
      <w:r w:rsidR="009A5649" w:rsidRPr="00034FD3">
        <w:rPr>
          <w:sz w:val="24"/>
          <w:szCs w:val="24"/>
        </w:rPr>
        <w:t xml:space="preserve"> Ограничения использования земельных участков и объектов капитального строительства на территории охранных зон газорас</w:t>
      </w:r>
      <w:r w:rsidR="00F16260" w:rsidRPr="00034FD3">
        <w:rPr>
          <w:sz w:val="24"/>
          <w:szCs w:val="24"/>
        </w:rPr>
        <w:t>пределительных сетей</w:t>
      </w:r>
      <w:r w:rsidR="009503E1">
        <w:rPr>
          <w:sz w:val="24"/>
          <w:szCs w:val="24"/>
        </w:rPr>
        <w:t xml:space="preserve">                                            </w:t>
      </w:r>
      <w:r w:rsidR="004F5F70">
        <w:rPr>
          <w:sz w:val="24"/>
          <w:szCs w:val="24"/>
        </w:rPr>
        <w:t xml:space="preserve">                                                                                  </w:t>
      </w:r>
      <w:r w:rsidR="0054263A">
        <w:rPr>
          <w:sz w:val="24"/>
          <w:szCs w:val="24"/>
        </w:rPr>
        <w:t>80</w:t>
      </w:r>
      <w:r w:rsidR="00745701">
        <w:rPr>
          <w:sz w:val="24"/>
          <w:szCs w:val="24"/>
        </w:rPr>
        <w:t xml:space="preserve">                                                     </w:t>
      </w:r>
    </w:p>
    <w:p w:rsidR="00686292" w:rsidRDefault="00DD179F" w:rsidP="00686292">
      <w:pPr>
        <w:pStyle w:val="ConsPlusNormal"/>
        <w:ind w:firstLine="0"/>
        <w:rPr>
          <w:sz w:val="24"/>
          <w:szCs w:val="24"/>
        </w:rPr>
      </w:pPr>
      <w:r w:rsidRPr="00686292">
        <w:rPr>
          <w:i/>
          <w:iCs/>
          <w:sz w:val="24"/>
          <w:szCs w:val="24"/>
          <w:lang w:eastAsia="ru-RU"/>
        </w:rPr>
        <w:t>Статья 4</w:t>
      </w:r>
      <w:r w:rsidR="009503E1" w:rsidRPr="00686292">
        <w:rPr>
          <w:i/>
          <w:iCs/>
          <w:sz w:val="24"/>
          <w:szCs w:val="24"/>
          <w:lang w:eastAsia="ru-RU"/>
        </w:rPr>
        <w:t>8</w:t>
      </w:r>
      <w:r w:rsidRPr="00686292">
        <w:rPr>
          <w:i/>
          <w:iCs/>
          <w:sz w:val="24"/>
          <w:szCs w:val="24"/>
          <w:lang w:eastAsia="ru-RU"/>
        </w:rPr>
        <w:t>.</w:t>
      </w:r>
      <w:r w:rsidRPr="00686292">
        <w:rPr>
          <w:b/>
          <w:i/>
          <w:iCs/>
          <w:sz w:val="24"/>
          <w:szCs w:val="24"/>
          <w:lang w:eastAsia="ru-RU"/>
        </w:rPr>
        <w:t xml:space="preserve"> </w:t>
      </w:r>
      <w:r w:rsidRPr="00686292">
        <w:rPr>
          <w:sz w:val="24"/>
          <w:szCs w:val="24"/>
          <w:lang w:eastAsia="ru-RU"/>
        </w:rPr>
        <w:t>Ограничения использования земельных участков и объектов</w:t>
      </w:r>
      <w:r w:rsidR="00AF67C2" w:rsidRPr="00686292">
        <w:rPr>
          <w:sz w:val="24"/>
          <w:szCs w:val="24"/>
          <w:lang w:eastAsia="ru-RU"/>
        </w:rPr>
        <w:t xml:space="preserve"> </w:t>
      </w:r>
      <w:r w:rsidRPr="00686292">
        <w:rPr>
          <w:sz w:val="24"/>
          <w:szCs w:val="24"/>
          <w:lang w:eastAsia="ru-RU"/>
        </w:rPr>
        <w:t>капитального строительства на территории полос отвода автомобильных дорог и придорожных полос автомобильных дорог</w:t>
      </w:r>
      <w:r w:rsidR="00745701" w:rsidRPr="00686292">
        <w:rPr>
          <w:sz w:val="24"/>
          <w:szCs w:val="24"/>
          <w:lang w:eastAsia="ru-RU"/>
        </w:rPr>
        <w:t xml:space="preserve">      </w:t>
      </w:r>
      <w:r w:rsidR="004F5F70">
        <w:rPr>
          <w:sz w:val="24"/>
          <w:szCs w:val="24"/>
          <w:lang w:eastAsia="ru-RU"/>
        </w:rPr>
        <w:t xml:space="preserve">                                                         </w:t>
      </w:r>
      <w:r w:rsidR="00745701" w:rsidRPr="00686292">
        <w:rPr>
          <w:sz w:val="24"/>
          <w:szCs w:val="24"/>
          <w:lang w:eastAsia="ru-RU"/>
        </w:rPr>
        <w:t>8</w:t>
      </w:r>
      <w:r w:rsidR="0054263A" w:rsidRPr="00686292">
        <w:rPr>
          <w:sz w:val="24"/>
          <w:szCs w:val="24"/>
          <w:lang w:eastAsia="ru-RU"/>
        </w:rPr>
        <w:t>1</w:t>
      </w:r>
    </w:p>
    <w:p w:rsidR="004F5F70" w:rsidRDefault="000242FA" w:rsidP="00686292">
      <w:pPr>
        <w:pStyle w:val="ConsPlusNormal"/>
        <w:ind w:firstLine="0"/>
        <w:rPr>
          <w:sz w:val="24"/>
          <w:szCs w:val="24"/>
        </w:rPr>
      </w:pPr>
      <w:r w:rsidRPr="00034FD3">
        <w:rPr>
          <w:i/>
          <w:iCs/>
          <w:sz w:val="24"/>
          <w:szCs w:val="24"/>
        </w:rPr>
        <w:t>Статья</w:t>
      </w:r>
      <w:r w:rsidR="009503E1">
        <w:rPr>
          <w:i/>
          <w:iCs/>
          <w:sz w:val="24"/>
          <w:szCs w:val="24"/>
        </w:rPr>
        <w:t xml:space="preserve"> 49</w:t>
      </w:r>
      <w:r w:rsidR="009A5649" w:rsidRPr="00034FD3">
        <w:rPr>
          <w:i/>
          <w:iCs/>
          <w:sz w:val="24"/>
          <w:szCs w:val="24"/>
        </w:rPr>
        <w:t>.</w:t>
      </w:r>
      <w:r w:rsidR="009A5649" w:rsidRPr="00034FD3">
        <w:rPr>
          <w:sz w:val="24"/>
          <w:szCs w:val="24"/>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R="00745701">
        <w:rPr>
          <w:sz w:val="24"/>
          <w:szCs w:val="24"/>
        </w:rPr>
        <w:t xml:space="preserve"> </w:t>
      </w:r>
      <w:r w:rsidR="009503E1">
        <w:rPr>
          <w:sz w:val="24"/>
          <w:szCs w:val="24"/>
        </w:rPr>
        <w:t xml:space="preserve">     </w:t>
      </w:r>
      <w:r w:rsidR="009724EA">
        <w:rPr>
          <w:sz w:val="24"/>
          <w:szCs w:val="24"/>
        </w:rPr>
        <w:t xml:space="preserve">        </w:t>
      </w:r>
      <w:r w:rsidR="004F5F70">
        <w:rPr>
          <w:sz w:val="24"/>
          <w:szCs w:val="24"/>
        </w:rPr>
        <w:t xml:space="preserve">                                                                                                   </w:t>
      </w:r>
      <w:r w:rsidR="009724EA">
        <w:rPr>
          <w:sz w:val="24"/>
          <w:szCs w:val="24"/>
        </w:rPr>
        <w:t>8</w:t>
      </w:r>
      <w:r w:rsidR="0054263A">
        <w:rPr>
          <w:sz w:val="24"/>
          <w:szCs w:val="24"/>
        </w:rPr>
        <w:t>2</w:t>
      </w:r>
      <w:r w:rsidR="00745701">
        <w:rPr>
          <w:sz w:val="24"/>
          <w:szCs w:val="24"/>
        </w:rPr>
        <w:t xml:space="preserve">         </w:t>
      </w:r>
    </w:p>
    <w:p w:rsidR="009A5649" w:rsidRPr="00034FD3" w:rsidRDefault="009503E1" w:rsidP="00686292">
      <w:pPr>
        <w:pStyle w:val="ConsPlusNormal"/>
        <w:ind w:firstLine="0"/>
        <w:rPr>
          <w:sz w:val="24"/>
          <w:szCs w:val="24"/>
        </w:rPr>
      </w:pPr>
      <w:r>
        <w:rPr>
          <w:sz w:val="24"/>
          <w:szCs w:val="24"/>
        </w:rPr>
        <w:t>С</w:t>
      </w:r>
      <w:r w:rsidR="009A5649" w:rsidRPr="00034FD3">
        <w:rPr>
          <w:i/>
          <w:iCs/>
          <w:sz w:val="24"/>
          <w:szCs w:val="24"/>
        </w:rPr>
        <w:t>татья</w:t>
      </w:r>
      <w:r w:rsidR="00745701">
        <w:rPr>
          <w:i/>
          <w:iCs/>
          <w:sz w:val="24"/>
          <w:szCs w:val="24"/>
        </w:rPr>
        <w:t xml:space="preserve"> </w:t>
      </w:r>
      <w:r w:rsidR="00DD179F" w:rsidRPr="00034FD3">
        <w:rPr>
          <w:i/>
          <w:iCs/>
          <w:sz w:val="24"/>
          <w:szCs w:val="24"/>
        </w:rPr>
        <w:t>5</w:t>
      </w:r>
      <w:r>
        <w:rPr>
          <w:i/>
          <w:iCs/>
          <w:sz w:val="24"/>
          <w:szCs w:val="24"/>
        </w:rPr>
        <w:t>0</w:t>
      </w:r>
      <w:r w:rsidR="009A5649" w:rsidRPr="00034FD3">
        <w:rPr>
          <w:sz w:val="24"/>
          <w:szCs w:val="24"/>
        </w:rPr>
        <w:t>. Порядок применения градостроительных регламентов</w:t>
      </w:r>
    </w:p>
    <w:p w:rsidR="009A5649" w:rsidRPr="00034FD3" w:rsidRDefault="009A5649" w:rsidP="00FE0827">
      <w:pPr>
        <w:pStyle w:val="ConsPlusNormal"/>
        <w:spacing w:before="120"/>
        <w:ind w:firstLine="17"/>
        <w:rPr>
          <w:sz w:val="24"/>
          <w:szCs w:val="24"/>
        </w:rPr>
      </w:pPr>
      <w:r w:rsidRPr="00034FD3">
        <w:rPr>
          <w:b/>
          <w:bCs/>
          <w:sz w:val="24"/>
          <w:szCs w:val="24"/>
        </w:rPr>
        <w:t xml:space="preserve">Глава 9. </w:t>
      </w:r>
      <w:r w:rsidRPr="00A408C2">
        <w:rPr>
          <w:b/>
          <w:sz w:val="24"/>
          <w:szCs w:val="24"/>
        </w:rPr>
        <w:t>Карта градостроительного зонирования</w:t>
      </w:r>
      <w:r w:rsidR="00745701">
        <w:rPr>
          <w:sz w:val="24"/>
          <w:szCs w:val="24"/>
        </w:rPr>
        <w:t xml:space="preserve">                                             </w:t>
      </w:r>
      <w:r w:rsidR="00A408C2">
        <w:rPr>
          <w:sz w:val="24"/>
          <w:szCs w:val="24"/>
        </w:rPr>
        <w:t>83</w:t>
      </w:r>
    </w:p>
    <w:p w:rsidR="00D865BB" w:rsidRPr="00034FD3" w:rsidRDefault="000242FA" w:rsidP="00686292">
      <w:pPr>
        <w:pStyle w:val="ConsPlusNormal"/>
        <w:ind w:firstLine="0"/>
        <w:rPr>
          <w:sz w:val="24"/>
          <w:szCs w:val="24"/>
        </w:rPr>
      </w:pPr>
      <w:r w:rsidRPr="00034FD3">
        <w:rPr>
          <w:i/>
          <w:iCs/>
          <w:sz w:val="24"/>
          <w:szCs w:val="24"/>
        </w:rPr>
        <w:t>Статья 5</w:t>
      </w:r>
      <w:r w:rsidR="009503E1">
        <w:rPr>
          <w:i/>
          <w:iCs/>
          <w:sz w:val="24"/>
          <w:szCs w:val="24"/>
        </w:rPr>
        <w:t>1</w:t>
      </w:r>
      <w:r w:rsidR="009A5649" w:rsidRPr="00034FD3">
        <w:rPr>
          <w:i/>
          <w:iCs/>
          <w:sz w:val="24"/>
          <w:szCs w:val="24"/>
        </w:rPr>
        <w:t>.</w:t>
      </w:r>
      <w:r w:rsidR="009A5649" w:rsidRPr="00034FD3">
        <w:rPr>
          <w:sz w:val="24"/>
          <w:szCs w:val="24"/>
        </w:rPr>
        <w:t xml:space="preserve"> Состав и содержание карты градостроительного зонирования</w:t>
      </w:r>
      <w:r w:rsidR="00745701">
        <w:rPr>
          <w:sz w:val="24"/>
          <w:szCs w:val="24"/>
        </w:rPr>
        <w:t xml:space="preserve"> </w:t>
      </w:r>
      <w:r w:rsidR="004F5F70">
        <w:rPr>
          <w:sz w:val="24"/>
          <w:szCs w:val="24"/>
        </w:rPr>
        <w:t xml:space="preserve">       </w:t>
      </w:r>
      <w:r w:rsidR="00745701">
        <w:rPr>
          <w:sz w:val="24"/>
          <w:szCs w:val="24"/>
        </w:rPr>
        <w:t>8</w:t>
      </w:r>
      <w:r w:rsidR="0054263A">
        <w:rPr>
          <w:sz w:val="24"/>
          <w:szCs w:val="24"/>
        </w:rPr>
        <w:t>3</w:t>
      </w:r>
    </w:p>
    <w:p w:rsidR="00F80FEE" w:rsidRPr="00034FD3" w:rsidRDefault="000242FA" w:rsidP="00686292">
      <w:pPr>
        <w:pStyle w:val="ConsPlusNormal"/>
        <w:ind w:firstLine="0"/>
        <w:rPr>
          <w:sz w:val="24"/>
          <w:szCs w:val="24"/>
        </w:rPr>
      </w:pPr>
      <w:r w:rsidRPr="00034FD3">
        <w:rPr>
          <w:i/>
          <w:iCs/>
          <w:sz w:val="24"/>
          <w:szCs w:val="24"/>
        </w:rPr>
        <w:t>Статья 5</w:t>
      </w:r>
      <w:r w:rsidR="009503E1">
        <w:rPr>
          <w:i/>
          <w:iCs/>
          <w:sz w:val="24"/>
          <w:szCs w:val="24"/>
        </w:rPr>
        <w:t>2</w:t>
      </w:r>
      <w:r w:rsidR="009A5649" w:rsidRPr="00034FD3">
        <w:rPr>
          <w:i/>
          <w:iCs/>
          <w:sz w:val="24"/>
          <w:szCs w:val="24"/>
        </w:rPr>
        <w:t>.</w:t>
      </w:r>
      <w:r w:rsidR="009A5649" w:rsidRPr="00034FD3">
        <w:rPr>
          <w:sz w:val="24"/>
          <w:szCs w:val="24"/>
        </w:rPr>
        <w:t xml:space="preserve"> Порядок ведения карты градостроительного зонирования</w:t>
      </w:r>
      <w:r w:rsidR="00745701">
        <w:rPr>
          <w:sz w:val="24"/>
          <w:szCs w:val="24"/>
        </w:rPr>
        <w:t xml:space="preserve">        </w:t>
      </w:r>
      <w:r w:rsidR="009A5649" w:rsidRPr="00034FD3">
        <w:rPr>
          <w:sz w:val="24"/>
          <w:szCs w:val="24"/>
        </w:rPr>
        <w:t>Приложение 1. Карт</w:t>
      </w:r>
      <w:r w:rsidR="00C37EAF" w:rsidRPr="00034FD3">
        <w:rPr>
          <w:sz w:val="24"/>
          <w:szCs w:val="24"/>
        </w:rPr>
        <w:t>а</w:t>
      </w:r>
      <w:r w:rsidR="009A5649" w:rsidRPr="00034FD3">
        <w:rPr>
          <w:sz w:val="24"/>
          <w:szCs w:val="24"/>
        </w:rPr>
        <w:t xml:space="preserve"> </w:t>
      </w:r>
      <w:r w:rsidR="00CC11C3" w:rsidRPr="00034FD3">
        <w:rPr>
          <w:sz w:val="24"/>
          <w:szCs w:val="24"/>
        </w:rPr>
        <w:t xml:space="preserve">градостроительного зонирования в части границ </w:t>
      </w:r>
      <w:r w:rsidR="0074481C" w:rsidRPr="00034FD3">
        <w:rPr>
          <w:sz w:val="24"/>
          <w:szCs w:val="24"/>
        </w:rPr>
        <w:t>территориальных зон</w:t>
      </w:r>
      <w:r w:rsidR="00AF67C2" w:rsidRPr="00034FD3">
        <w:rPr>
          <w:sz w:val="24"/>
          <w:szCs w:val="24"/>
        </w:rPr>
        <w:t xml:space="preserve"> </w:t>
      </w:r>
      <w:r w:rsidR="00C37EAF" w:rsidRPr="00034FD3">
        <w:rPr>
          <w:sz w:val="24"/>
          <w:szCs w:val="24"/>
        </w:rPr>
        <w:t>Чилековского сельского поселения</w:t>
      </w:r>
      <w:r w:rsidR="00F80FEE" w:rsidRPr="00034FD3">
        <w:rPr>
          <w:sz w:val="24"/>
          <w:szCs w:val="24"/>
        </w:rPr>
        <w:t xml:space="preserve"> </w:t>
      </w:r>
      <w:r w:rsidR="00745701">
        <w:rPr>
          <w:sz w:val="24"/>
          <w:szCs w:val="24"/>
        </w:rPr>
        <w:t xml:space="preserve">                            </w:t>
      </w:r>
      <w:r w:rsidR="004F5F70">
        <w:rPr>
          <w:sz w:val="24"/>
          <w:szCs w:val="24"/>
        </w:rPr>
        <w:t xml:space="preserve">        </w:t>
      </w:r>
      <w:r w:rsidR="00745701">
        <w:rPr>
          <w:sz w:val="24"/>
          <w:szCs w:val="24"/>
        </w:rPr>
        <w:t xml:space="preserve"> 8</w:t>
      </w:r>
      <w:r w:rsidR="009354E7">
        <w:rPr>
          <w:sz w:val="24"/>
          <w:szCs w:val="24"/>
        </w:rPr>
        <w:t>5</w:t>
      </w:r>
      <w:r w:rsidR="00745701">
        <w:rPr>
          <w:sz w:val="24"/>
          <w:szCs w:val="24"/>
        </w:rPr>
        <w:t xml:space="preserve">    </w:t>
      </w:r>
    </w:p>
    <w:p w:rsidR="00F80FEE" w:rsidRPr="00034FD3" w:rsidRDefault="00F80FEE" w:rsidP="00686292">
      <w:pPr>
        <w:pStyle w:val="ConsPlusNormal"/>
        <w:widowControl/>
        <w:ind w:firstLine="0"/>
        <w:rPr>
          <w:sz w:val="24"/>
          <w:szCs w:val="24"/>
        </w:rPr>
      </w:pPr>
      <w:r w:rsidRPr="00034FD3">
        <w:rPr>
          <w:sz w:val="24"/>
          <w:szCs w:val="24"/>
        </w:rPr>
        <w:t>Приложение 2. Карта градостроительного зонирования в части границ территориальных зон</w:t>
      </w:r>
      <w:r w:rsidR="00AF67C2" w:rsidRPr="00034FD3">
        <w:rPr>
          <w:sz w:val="24"/>
          <w:szCs w:val="24"/>
        </w:rPr>
        <w:t xml:space="preserve"> </w:t>
      </w:r>
      <w:r w:rsidRPr="00034FD3">
        <w:rPr>
          <w:sz w:val="24"/>
          <w:szCs w:val="24"/>
        </w:rPr>
        <w:t>пос</w:t>
      </w:r>
      <w:r w:rsidR="00EC51FD" w:rsidRPr="00034FD3">
        <w:rPr>
          <w:sz w:val="24"/>
          <w:szCs w:val="24"/>
        </w:rPr>
        <w:t xml:space="preserve">елка </w:t>
      </w:r>
      <w:r w:rsidRPr="00034FD3">
        <w:rPr>
          <w:sz w:val="24"/>
          <w:szCs w:val="24"/>
        </w:rPr>
        <w:t xml:space="preserve">Равнинный </w:t>
      </w:r>
      <w:r w:rsidR="00745701">
        <w:rPr>
          <w:sz w:val="24"/>
          <w:szCs w:val="24"/>
        </w:rPr>
        <w:t xml:space="preserve">                              </w:t>
      </w:r>
      <w:r w:rsidR="004F5F70">
        <w:rPr>
          <w:sz w:val="24"/>
          <w:szCs w:val="24"/>
        </w:rPr>
        <w:t xml:space="preserve">                                 </w:t>
      </w:r>
      <w:r w:rsidR="00745701">
        <w:rPr>
          <w:sz w:val="24"/>
          <w:szCs w:val="24"/>
        </w:rPr>
        <w:t>8</w:t>
      </w:r>
      <w:r w:rsidR="009354E7">
        <w:rPr>
          <w:sz w:val="24"/>
          <w:szCs w:val="24"/>
        </w:rPr>
        <w:t>6</w:t>
      </w:r>
    </w:p>
    <w:p w:rsidR="00F80FEE" w:rsidRPr="00034FD3" w:rsidRDefault="00C37EAF" w:rsidP="00686292">
      <w:pPr>
        <w:pStyle w:val="ConsPlusNormal"/>
        <w:widowControl/>
        <w:ind w:firstLine="0"/>
        <w:rPr>
          <w:sz w:val="24"/>
          <w:szCs w:val="24"/>
        </w:rPr>
      </w:pPr>
      <w:r w:rsidRPr="00034FD3">
        <w:rPr>
          <w:sz w:val="24"/>
          <w:szCs w:val="24"/>
        </w:rPr>
        <w:t>Приложение</w:t>
      </w:r>
      <w:r w:rsidR="00F80FEE" w:rsidRPr="00034FD3">
        <w:rPr>
          <w:sz w:val="24"/>
          <w:szCs w:val="24"/>
        </w:rPr>
        <w:t xml:space="preserve"> 3</w:t>
      </w:r>
      <w:r w:rsidRPr="00034FD3">
        <w:rPr>
          <w:sz w:val="24"/>
          <w:szCs w:val="24"/>
        </w:rPr>
        <w:t>. Карта градостроительного зонирования в части границ</w:t>
      </w:r>
      <w:r w:rsidR="00F80FEE" w:rsidRPr="00034FD3">
        <w:rPr>
          <w:sz w:val="24"/>
          <w:szCs w:val="24"/>
        </w:rPr>
        <w:t xml:space="preserve"> </w:t>
      </w:r>
      <w:r w:rsidRPr="00034FD3">
        <w:rPr>
          <w:sz w:val="24"/>
          <w:szCs w:val="24"/>
        </w:rPr>
        <w:t>территориальных зон</w:t>
      </w:r>
      <w:r w:rsidR="00AF67C2" w:rsidRPr="00034FD3">
        <w:rPr>
          <w:sz w:val="24"/>
          <w:szCs w:val="24"/>
        </w:rPr>
        <w:t xml:space="preserve"> </w:t>
      </w:r>
      <w:r w:rsidRPr="00034FD3">
        <w:rPr>
          <w:sz w:val="24"/>
          <w:szCs w:val="24"/>
        </w:rPr>
        <w:t>пос</w:t>
      </w:r>
      <w:r w:rsidR="00EC51FD" w:rsidRPr="00034FD3">
        <w:rPr>
          <w:sz w:val="24"/>
          <w:szCs w:val="24"/>
        </w:rPr>
        <w:t xml:space="preserve">елка </w:t>
      </w:r>
      <w:r w:rsidRPr="00034FD3">
        <w:rPr>
          <w:sz w:val="24"/>
          <w:szCs w:val="24"/>
        </w:rPr>
        <w:t>Терновой</w:t>
      </w:r>
      <w:r w:rsidR="00745701">
        <w:rPr>
          <w:sz w:val="24"/>
          <w:szCs w:val="24"/>
        </w:rPr>
        <w:t xml:space="preserve"> </w:t>
      </w:r>
      <w:r w:rsidR="009354E7">
        <w:rPr>
          <w:sz w:val="24"/>
          <w:szCs w:val="24"/>
        </w:rPr>
        <w:t xml:space="preserve">                                                                 87</w:t>
      </w:r>
      <w:r w:rsidR="00745701">
        <w:rPr>
          <w:sz w:val="24"/>
          <w:szCs w:val="24"/>
        </w:rPr>
        <w:t xml:space="preserve">                                 </w:t>
      </w:r>
      <w:r w:rsidR="004F5F70">
        <w:rPr>
          <w:sz w:val="24"/>
          <w:szCs w:val="24"/>
        </w:rPr>
        <w:t xml:space="preserve">                                </w:t>
      </w:r>
      <w:r w:rsidR="00F80FEE" w:rsidRPr="00034FD3">
        <w:rPr>
          <w:sz w:val="24"/>
          <w:szCs w:val="24"/>
        </w:rPr>
        <w:t>Приложение 4. Карта градостроительного зонирования в части границ ж</w:t>
      </w:r>
      <w:r w:rsidR="00EC51FD" w:rsidRPr="00034FD3">
        <w:rPr>
          <w:sz w:val="24"/>
          <w:szCs w:val="24"/>
        </w:rPr>
        <w:t>елезнодорожной</w:t>
      </w:r>
      <w:r w:rsidR="00F80FEE" w:rsidRPr="00034FD3">
        <w:rPr>
          <w:sz w:val="24"/>
          <w:szCs w:val="24"/>
        </w:rPr>
        <w:t xml:space="preserve"> станции Чилеково</w:t>
      </w:r>
      <w:r w:rsidR="00D63581" w:rsidRPr="00034FD3">
        <w:rPr>
          <w:sz w:val="24"/>
          <w:szCs w:val="24"/>
        </w:rPr>
        <w:t>.</w:t>
      </w:r>
      <w:r w:rsidR="00F80FEE" w:rsidRPr="00034FD3">
        <w:rPr>
          <w:sz w:val="24"/>
          <w:szCs w:val="24"/>
        </w:rPr>
        <w:t xml:space="preserve"> </w:t>
      </w:r>
      <w:r w:rsidR="00745701">
        <w:rPr>
          <w:sz w:val="24"/>
          <w:szCs w:val="24"/>
        </w:rPr>
        <w:t xml:space="preserve">                                     </w:t>
      </w:r>
      <w:r w:rsidR="004F5F70">
        <w:rPr>
          <w:sz w:val="24"/>
          <w:szCs w:val="24"/>
        </w:rPr>
        <w:t xml:space="preserve">                                 </w:t>
      </w:r>
      <w:r w:rsidR="00745701">
        <w:rPr>
          <w:sz w:val="24"/>
          <w:szCs w:val="24"/>
        </w:rPr>
        <w:t>8</w:t>
      </w:r>
      <w:r w:rsidR="009354E7">
        <w:rPr>
          <w:sz w:val="24"/>
          <w:szCs w:val="24"/>
        </w:rPr>
        <w:t>8</w:t>
      </w:r>
      <w:r w:rsidR="00745701">
        <w:rPr>
          <w:sz w:val="24"/>
          <w:szCs w:val="24"/>
        </w:rPr>
        <w:t xml:space="preserve">                                                   </w:t>
      </w:r>
    </w:p>
    <w:p w:rsidR="0054263A" w:rsidRDefault="00F80FEE" w:rsidP="00686292">
      <w:pPr>
        <w:pStyle w:val="ConsPlusNormal"/>
        <w:widowControl/>
        <w:ind w:firstLine="0"/>
        <w:rPr>
          <w:sz w:val="24"/>
          <w:szCs w:val="24"/>
        </w:rPr>
      </w:pPr>
      <w:r w:rsidRPr="00034FD3">
        <w:rPr>
          <w:sz w:val="24"/>
          <w:szCs w:val="24"/>
        </w:rPr>
        <w:t>Приложение 5. Карта градостроительного зонирования в части границ территориальных зон</w:t>
      </w:r>
      <w:r w:rsidR="00AF67C2" w:rsidRPr="00034FD3">
        <w:rPr>
          <w:sz w:val="24"/>
          <w:szCs w:val="24"/>
        </w:rPr>
        <w:t xml:space="preserve"> </w:t>
      </w:r>
      <w:r w:rsidRPr="00034FD3">
        <w:rPr>
          <w:sz w:val="24"/>
          <w:szCs w:val="24"/>
        </w:rPr>
        <w:t>х</w:t>
      </w:r>
      <w:r w:rsidR="00EC51FD" w:rsidRPr="00034FD3">
        <w:rPr>
          <w:sz w:val="24"/>
          <w:szCs w:val="24"/>
        </w:rPr>
        <w:t xml:space="preserve">утора </w:t>
      </w:r>
      <w:r w:rsidRPr="00034FD3">
        <w:rPr>
          <w:sz w:val="24"/>
          <w:szCs w:val="24"/>
        </w:rPr>
        <w:t>Небыков</w:t>
      </w:r>
      <w:r w:rsidR="0054263A">
        <w:rPr>
          <w:sz w:val="24"/>
          <w:szCs w:val="24"/>
        </w:rPr>
        <w:t xml:space="preserve">                                    </w:t>
      </w:r>
      <w:r w:rsidR="004F5F70">
        <w:rPr>
          <w:sz w:val="24"/>
          <w:szCs w:val="24"/>
        </w:rPr>
        <w:t xml:space="preserve">                                </w:t>
      </w:r>
      <w:r w:rsidR="00745701">
        <w:rPr>
          <w:sz w:val="24"/>
          <w:szCs w:val="24"/>
        </w:rPr>
        <w:t xml:space="preserve"> </w:t>
      </w:r>
      <w:r w:rsidR="009354E7">
        <w:rPr>
          <w:sz w:val="24"/>
          <w:szCs w:val="24"/>
        </w:rPr>
        <w:t>89</w:t>
      </w:r>
    </w:p>
    <w:p w:rsidR="0054263A" w:rsidRDefault="0054263A" w:rsidP="00686292">
      <w:pPr>
        <w:pStyle w:val="ConsPlusNormal"/>
        <w:widowControl/>
        <w:ind w:firstLine="0"/>
        <w:rPr>
          <w:sz w:val="24"/>
          <w:szCs w:val="24"/>
        </w:rPr>
      </w:pPr>
      <w:r>
        <w:rPr>
          <w:sz w:val="24"/>
          <w:szCs w:val="24"/>
        </w:rPr>
        <w:t>П</w:t>
      </w:r>
      <w:r w:rsidR="009A5649" w:rsidRPr="00034FD3">
        <w:rPr>
          <w:sz w:val="24"/>
          <w:szCs w:val="24"/>
        </w:rPr>
        <w:t>риложение</w:t>
      </w:r>
      <w:r>
        <w:rPr>
          <w:sz w:val="24"/>
          <w:szCs w:val="24"/>
        </w:rPr>
        <w:t xml:space="preserve"> 6 </w:t>
      </w:r>
      <w:r w:rsidR="009A5649" w:rsidRPr="00034FD3">
        <w:rPr>
          <w:sz w:val="24"/>
          <w:szCs w:val="24"/>
        </w:rPr>
        <w:t xml:space="preserve"> Карта границ зон с особыми условиями использования территории</w:t>
      </w:r>
      <w:r w:rsidR="00F80FEE" w:rsidRPr="00034FD3">
        <w:rPr>
          <w:sz w:val="24"/>
          <w:szCs w:val="24"/>
        </w:rPr>
        <w:t xml:space="preserve"> Ч</w:t>
      </w:r>
      <w:r>
        <w:rPr>
          <w:sz w:val="24"/>
          <w:szCs w:val="24"/>
        </w:rPr>
        <w:t xml:space="preserve">илековского сельского поселения                      </w:t>
      </w:r>
      <w:r w:rsidR="004F5F70">
        <w:rPr>
          <w:sz w:val="24"/>
          <w:szCs w:val="24"/>
        </w:rPr>
        <w:t xml:space="preserve">                                                   </w:t>
      </w:r>
      <w:r w:rsidR="009354E7">
        <w:rPr>
          <w:sz w:val="24"/>
          <w:szCs w:val="24"/>
        </w:rPr>
        <w:t>90</w:t>
      </w:r>
    </w:p>
    <w:p w:rsidR="00C4799C" w:rsidRPr="00034FD3" w:rsidRDefault="004C30BB" w:rsidP="00686292">
      <w:pPr>
        <w:pStyle w:val="ConsPlusNormal"/>
        <w:widowControl/>
        <w:ind w:firstLine="0"/>
        <w:rPr>
          <w:sz w:val="24"/>
          <w:szCs w:val="24"/>
        </w:rPr>
      </w:pPr>
      <w:r w:rsidRPr="00034FD3">
        <w:rPr>
          <w:sz w:val="24"/>
          <w:szCs w:val="24"/>
        </w:rPr>
        <w:t>Приложение</w:t>
      </w:r>
      <w:r w:rsidR="00F80FEE" w:rsidRPr="00034FD3">
        <w:rPr>
          <w:sz w:val="24"/>
          <w:szCs w:val="24"/>
        </w:rPr>
        <w:t xml:space="preserve"> 7.</w:t>
      </w:r>
      <w:r w:rsidR="00AF67C2" w:rsidRPr="00034FD3">
        <w:rPr>
          <w:sz w:val="24"/>
          <w:szCs w:val="24"/>
        </w:rPr>
        <w:t xml:space="preserve"> </w:t>
      </w:r>
      <w:r w:rsidRPr="00034FD3">
        <w:rPr>
          <w:sz w:val="24"/>
          <w:szCs w:val="24"/>
        </w:rPr>
        <w:t xml:space="preserve">Карта границ зон с особыми условиями </w:t>
      </w:r>
      <w:r w:rsidR="004F1B78">
        <w:rPr>
          <w:sz w:val="24"/>
          <w:szCs w:val="24"/>
        </w:rPr>
        <w:t>и</w:t>
      </w:r>
      <w:r w:rsidRPr="00034FD3">
        <w:rPr>
          <w:sz w:val="24"/>
          <w:szCs w:val="24"/>
        </w:rPr>
        <w:t>спользования</w:t>
      </w:r>
      <w:r w:rsidR="004F1B78">
        <w:rPr>
          <w:sz w:val="24"/>
          <w:szCs w:val="24"/>
        </w:rPr>
        <w:t xml:space="preserve"> </w:t>
      </w:r>
      <w:r w:rsidR="0054263A">
        <w:rPr>
          <w:sz w:val="24"/>
          <w:szCs w:val="24"/>
        </w:rPr>
        <w:t xml:space="preserve">          </w:t>
      </w:r>
      <w:r w:rsidRPr="00034FD3">
        <w:rPr>
          <w:sz w:val="24"/>
          <w:szCs w:val="24"/>
        </w:rPr>
        <w:t xml:space="preserve">территории </w:t>
      </w:r>
      <w:r w:rsidR="00F80FEE" w:rsidRPr="00034FD3">
        <w:rPr>
          <w:sz w:val="24"/>
          <w:szCs w:val="24"/>
        </w:rPr>
        <w:t>пос</w:t>
      </w:r>
      <w:r w:rsidR="00EC51FD" w:rsidRPr="00034FD3">
        <w:rPr>
          <w:sz w:val="24"/>
          <w:szCs w:val="24"/>
        </w:rPr>
        <w:t xml:space="preserve">елка </w:t>
      </w:r>
      <w:r w:rsidR="00F80FEE" w:rsidRPr="00034FD3">
        <w:rPr>
          <w:sz w:val="24"/>
          <w:szCs w:val="24"/>
        </w:rPr>
        <w:t xml:space="preserve">Равнинный. </w:t>
      </w:r>
      <w:r w:rsidR="00745701">
        <w:rPr>
          <w:sz w:val="24"/>
          <w:szCs w:val="24"/>
        </w:rPr>
        <w:t xml:space="preserve">                  </w:t>
      </w:r>
      <w:r w:rsidR="004F1B78">
        <w:rPr>
          <w:sz w:val="24"/>
          <w:szCs w:val="24"/>
        </w:rPr>
        <w:t xml:space="preserve">                          </w:t>
      </w:r>
      <w:r w:rsidR="00745701">
        <w:rPr>
          <w:sz w:val="24"/>
          <w:szCs w:val="24"/>
        </w:rPr>
        <w:t xml:space="preserve"> </w:t>
      </w:r>
      <w:r w:rsidR="0054263A">
        <w:rPr>
          <w:sz w:val="24"/>
          <w:szCs w:val="24"/>
        </w:rPr>
        <w:t xml:space="preserve">                                </w:t>
      </w:r>
      <w:r w:rsidR="00C30F88">
        <w:rPr>
          <w:sz w:val="24"/>
          <w:szCs w:val="24"/>
        </w:rPr>
        <w:t>9</w:t>
      </w:r>
      <w:r w:rsidR="009354E7">
        <w:rPr>
          <w:sz w:val="24"/>
          <w:szCs w:val="24"/>
        </w:rPr>
        <w:t>1</w:t>
      </w:r>
      <w:r w:rsidR="00745701">
        <w:rPr>
          <w:sz w:val="24"/>
          <w:szCs w:val="24"/>
        </w:rPr>
        <w:t xml:space="preserve">                                           </w:t>
      </w:r>
    </w:p>
    <w:p w:rsidR="00C4799C" w:rsidRPr="00034FD3" w:rsidRDefault="00C4799C" w:rsidP="00686292">
      <w:pPr>
        <w:pStyle w:val="ConsPlusNormal"/>
        <w:widowControl/>
        <w:ind w:firstLine="0"/>
        <w:rPr>
          <w:b/>
          <w:bCs/>
          <w:i/>
          <w:iCs/>
          <w:sz w:val="24"/>
          <w:szCs w:val="24"/>
        </w:rPr>
      </w:pPr>
      <w:r w:rsidRPr="00034FD3">
        <w:rPr>
          <w:sz w:val="24"/>
          <w:szCs w:val="24"/>
        </w:rPr>
        <w:t>Приложение 8.</w:t>
      </w:r>
      <w:r w:rsidR="00AF67C2" w:rsidRPr="00034FD3">
        <w:rPr>
          <w:sz w:val="24"/>
          <w:szCs w:val="24"/>
        </w:rPr>
        <w:t xml:space="preserve"> </w:t>
      </w:r>
      <w:r w:rsidRPr="00034FD3">
        <w:rPr>
          <w:sz w:val="24"/>
          <w:szCs w:val="24"/>
        </w:rPr>
        <w:t>Карта границ зон с особыми условиями использования территории пос</w:t>
      </w:r>
      <w:r w:rsidR="00EC51FD" w:rsidRPr="00034FD3">
        <w:rPr>
          <w:sz w:val="24"/>
          <w:szCs w:val="24"/>
        </w:rPr>
        <w:t xml:space="preserve">елка </w:t>
      </w:r>
      <w:r w:rsidRPr="00034FD3">
        <w:rPr>
          <w:sz w:val="24"/>
          <w:szCs w:val="24"/>
        </w:rPr>
        <w:t>Терновой.</w:t>
      </w:r>
      <w:r w:rsidR="00745701">
        <w:rPr>
          <w:sz w:val="24"/>
          <w:szCs w:val="24"/>
        </w:rPr>
        <w:t xml:space="preserve">                                                </w:t>
      </w:r>
      <w:r w:rsidR="004F5F70">
        <w:rPr>
          <w:sz w:val="24"/>
          <w:szCs w:val="24"/>
        </w:rPr>
        <w:t xml:space="preserve">                                                     </w:t>
      </w:r>
      <w:r w:rsidR="009503E1">
        <w:rPr>
          <w:sz w:val="24"/>
          <w:szCs w:val="24"/>
        </w:rPr>
        <w:t>9</w:t>
      </w:r>
      <w:r w:rsidR="009354E7">
        <w:rPr>
          <w:sz w:val="24"/>
          <w:szCs w:val="24"/>
        </w:rPr>
        <w:t>2</w:t>
      </w:r>
    </w:p>
    <w:p w:rsidR="00C4799C" w:rsidRPr="00034FD3" w:rsidRDefault="00C4799C" w:rsidP="00686292">
      <w:pPr>
        <w:pStyle w:val="ConsPlusNormal"/>
        <w:widowControl/>
        <w:ind w:firstLine="0"/>
        <w:rPr>
          <w:b/>
          <w:bCs/>
          <w:i/>
          <w:iCs/>
          <w:sz w:val="24"/>
          <w:szCs w:val="24"/>
        </w:rPr>
      </w:pPr>
      <w:r w:rsidRPr="00034FD3">
        <w:rPr>
          <w:sz w:val="24"/>
          <w:szCs w:val="24"/>
        </w:rPr>
        <w:t>Приложение 9.</w:t>
      </w:r>
      <w:r w:rsidR="00AF67C2" w:rsidRPr="00034FD3">
        <w:rPr>
          <w:sz w:val="24"/>
          <w:szCs w:val="24"/>
        </w:rPr>
        <w:t xml:space="preserve"> </w:t>
      </w:r>
      <w:r w:rsidRPr="00034FD3">
        <w:rPr>
          <w:sz w:val="24"/>
          <w:szCs w:val="24"/>
        </w:rPr>
        <w:t>Карта границ зон с особыми условиями использования территории ж</w:t>
      </w:r>
      <w:r w:rsidR="00EC51FD" w:rsidRPr="00034FD3">
        <w:rPr>
          <w:sz w:val="24"/>
          <w:szCs w:val="24"/>
        </w:rPr>
        <w:t>елезнодорожной</w:t>
      </w:r>
      <w:r w:rsidR="00AF67C2" w:rsidRPr="00034FD3">
        <w:rPr>
          <w:sz w:val="24"/>
          <w:szCs w:val="24"/>
        </w:rPr>
        <w:t xml:space="preserve"> </w:t>
      </w:r>
      <w:r w:rsidR="00EC51FD" w:rsidRPr="00034FD3">
        <w:rPr>
          <w:sz w:val="24"/>
          <w:szCs w:val="24"/>
        </w:rPr>
        <w:t>станции</w:t>
      </w:r>
      <w:r w:rsidRPr="00034FD3">
        <w:rPr>
          <w:sz w:val="24"/>
          <w:szCs w:val="24"/>
        </w:rPr>
        <w:t xml:space="preserve"> Чилеково.</w:t>
      </w:r>
      <w:r w:rsidR="00745701">
        <w:rPr>
          <w:sz w:val="24"/>
          <w:szCs w:val="24"/>
        </w:rPr>
        <w:t xml:space="preserve">               </w:t>
      </w:r>
      <w:r w:rsidR="004F5F70">
        <w:rPr>
          <w:sz w:val="24"/>
          <w:szCs w:val="24"/>
        </w:rPr>
        <w:t xml:space="preserve">                                                      </w:t>
      </w:r>
      <w:r w:rsidR="00745701">
        <w:rPr>
          <w:sz w:val="24"/>
          <w:szCs w:val="24"/>
        </w:rPr>
        <w:t xml:space="preserve"> 9</w:t>
      </w:r>
      <w:r w:rsidR="009354E7">
        <w:rPr>
          <w:sz w:val="24"/>
          <w:szCs w:val="24"/>
        </w:rPr>
        <w:t>3</w:t>
      </w:r>
    </w:p>
    <w:p w:rsidR="00C4799C" w:rsidRPr="00034FD3" w:rsidRDefault="00FE0827" w:rsidP="00686292">
      <w:pPr>
        <w:pStyle w:val="ConsPlusNormal"/>
        <w:widowControl/>
        <w:ind w:firstLine="0"/>
        <w:rPr>
          <w:b/>
          <w:bCs/>
          <w:i/>
          <w:iCs/>
          <w:sz w:val="24"/>
          <w:szCs w:val="24"/>
        </w:rPr>
      </w:pPr>
      <w:r>
        <w:rPr>
          <w:sz w:val="24"/>
          <w:szCs w:val="24"/>
        </w:rPr>
        <w:t>П</w:t>
      </w:r>
      <w:r w:rsidR="00C4799C" w:rsidRPr="00034FD3">
        <w:rPr>
          <w:sz w:val="24"/>
          <w:szCs w:val="24"/>
        </w:rPr>
        <w:t>риложение10.</w:t>
      </w:r>
      <w:r w:rsidR="00AF67C2" w:rsidRPr="00034FD3">
        <w:rPr>
          <w:sz w:val="24"/>
          <w:szCs w:val="24"/>
        </w:rPr>
        <w:t xml:space="preserve"> </w:t>
      </w:r>
      <w:r w:rsidR="00C4799C" w:rsidRPr="00034FD3">
        <w:rPr>
          <w:sz w:val="24"/>
          <w:szCs w:val="24"/>
        </w:rPr>
        <w:t xml:space="preserve">Карта границ зон с особыми условиями использования </w:t>
      </w:r>
      <w:r w:rsidR="004F1B78">
        <w:rPr>
          <w:sz w:val="24"/>
          <w:szCs w:val="24"/>
        </w:rPr>
        <w:t>т</w:t>
      </w:r>
      <w:r w:rsidR="00C4799C" w:rsidRPr="00034FD3">
        <w:rPr>
          <w:sz w:val="24"/>
          <w:szCs w:val="24"/>
        </w:rPr>
        <w:t>ерритории х</w:t>
      </w:r>
      <w:r w:rsidR="0058478C" w:rsidRPr="00034FD3">
        <w:rPr>
          <w:sz w:val="24"/>
          <w:szCs w:val="24"/>
        </w:rPr>
        <w:t xml:space="preserve">утора </w:t>
      </w:r>
      <w:r w:rsidR="00C4799C" w:rsidRPr="00034FD3">
        <w:rPr>
          <w:sz w:val="24"/>
          <w:szCs w:val="24"/>
        </w:rPr>
        <w:t>Небыков.</w:t>
      </w:r>
      <w:r w:rsidR="00745701">
        <w:rPr>
          <w:sz w:val="24"/>
          <w:szCs w:val="24"/>
        </w:rPr>
        <w:t xml:space="preserve"> </w:t>
      </w:r>
      <w:r w:rsidR="004F5F70">
        <w:rPr>
          <w:sz w:val="24"/>
          <w:szCs w:val="24"/>
        </w:rPr>
        <w:t xml:space="preserve">                                                                                                        </w:t>
      </w:r>
      <w:r w:rsidR="00745701">
        <w:rPr>
          <w:sz w:val="24"/>
          <w:szCs w:val="24"/>
        </w:rPr>
        <w:t xml:space="preserve"> </w:t>
      </w:r>
      <w:r w:rsidR="004F5F70">
        <w:rPr>
          <w:sz w:val="24"/>
          <w:szCs w:val="24"/>
        </w:rPr>
        <w:t>9</w:t>
      </w:r>
      <w:r w:rsidR="009354E7">
        <w:rPr>
          <w:sz w:val="24"/>
          <w:szCs w:val="24"/>
        </w:rPr>
        <w:t>4</w:t>
      </w:r>
      <w:r w:rsidR="00745701">
        <w:rPr>
          <w:sz w:val="24"/>
          <w:szCs w:val="24"/>
        </w:rPr>
        <w:t xml:space="preserve">                                            </w:t>
      </w:r>
      <w:r w:rsidR="004F5F70">
        <w:rPr>
          <w:sz w:val="24"/>
          <w:szCs w:val="24"/>
        </w:rPr>
        <w:t xml:space="preserve">                                                                  </w:t>
      </w:r>
    </w:p>
    <w:p w:rsidR="00C4799C" w:rsidRDefault="00C4799C" w:rsidP="00C4799C">
      <w:pPr>
        <w:pStyle w:val="ConsPlusTitle"/>
        <w:widowControl/>
        <w:jc w:val="center"/>
        <w:rPr>
          <w:smallCaps/>
          <w:sz w:val="24"/>
          <w:szCs w:val="24"/>
        </w:rPr>
      </w:pPr>
    </w:p>
    <w:p w:rsidR="004F5F70" w:rsidRDefault="004F5F70" w:rsidP="00C4799C">
      <w:pPr>
        <w:pStyle w:val="ConsPlusTitle"/>
        <w:widowControl/>
        <w:jc w:val="center"/>
        <w:rPr>
          <w:smallCaps/>
          <w:sz w:val="24"/>
          <w:szCs w:val="24"/>
        </w:rPr>
      </w:pPr>
    </w:p>
    <w:p w:rsidR="009354E7" w:rsidRDefault="009354E7" w:rsidP="00C4799C">
      <w:pPr>
        <w:pStyle w:val="ConsPlusTitle"/>
        <w:widowControl/>
        <w:jc w:val="center"/>
        <w:rPr>
          <w:smallCaps/>
          <w:sz w:val="24"/>
          <w:szCs w:val="24"/>
        </w:rPr>
      </w:pPr>
    </w:p>
    <w:p w:rsidR="004F5F70" w:rsidRDefault="004F5F70" w:rsidP="00C4799C">
      <w:pPr>
        <w:pStyle w:val="ConsPlusTitle"/>
        <w:widowControl/>
        <w:jc w:val="center"/>
        <w:rPr>
          <w:smallCaps/>
          <w:sz w:val="24"/>
          <w:szCs w:val="24"/>
        </w:rPr>
      </w:pPr>
    </w:p>
    <w:p w:rsidR="004F5F70" w:rsidRPr="00034FD3" w:rsidRDefault="004F5F70" w:rsidP="00C4799C">
      <w:pPr>
        <w:pStyle w:val="ConsPlusTitle"/>
        <w:widowControl/>
        <w:jc w:val="center"/>
        <w:rPr>
          <w:smallCaps/>
          <w:sz w:val="24"/>
          <w:szCs w:val="24"/>
        </w:rPr>
      </w:pPr>
    </w:p>
    <w:p w:rsidR="009503E1" w:rsidRDefault="009503E1" w:rsidP="0071620B">
      <w:pPr>
        <w:pStyle w:val="ConsPlusTitle"/>
        <w:widowControl/>
        <w:jc w:val="center"/>
        <w:rPr>
          <w:smallCaps/>
          <w:sz w:val="24"/>
          <w:szCs w:val="24"/>
        </w:rPr>
      </w:pPr>
    </w:p>
    <w:p w:rsidR="00737FC5" w:rsidRPr="00034FD3" w:rsidRDefault="004A5A98" w:rsidP="0071620B">
      <w:pPr>
        <w:pStyle w:val="ConsPlusTitle"/>
        <w:widowControl/>
        <w:jc w:val="center"/>
        <w:rPr>
          <w:smallCaps/>
          <w:sz w:val="24"/>
          <w:szCs w:val="24"/>
        </w:rPr>
      </w:pPr>
      <w:r>
        <w:rPr>
          <w:smallCaps/>
          <w:sz w:val="24"/>
          <w:szCs w:val="24"/>
        </w:rPr>
        <w:t>ПРА</w:t>
      </w:r>
      <w:r w:rsidR="00737FC5" w:rsidRPr="00034FD3">
        <w:rPr>
          <w:smallCaps/>
          <w:sz w:val="24"/>
          <w:szCs w:val="24"/>
        </w:rPr>
        <w:t>ВИЛА</w:t>
      </w:r>
    </w:p>
    <w:p w:rsidR="00737FC5" w:rsidRPr="00034FD3" w:rsidRDefault="00737FC5" w:rsidP="0071620B">
      <w:pPr>
        <w:pStyle w:val="ConsPlusTitle"/>
        <w:widowControl/>
        <w:jc w:val="center"/>
        <w:rPr>
          <w:smallCaps/>
          <w:sz w:val="24"/>
          <w:szCs w:val="24"/>
        </w:rPr>
      </w:pPr>
      <w:r w:rsidRPr="00034FD3">
        <w:rPr>
          <w:smallCaps/>
          <w:sz w:val="24"/>
          <w:szCs w:val="24"/>
        </w:rPr>
        <w:t>ЗЕМЛЕПОЛЬЗОВАНИЯ И ЗАСТРОЙКИ</w:t>
      </w:r>
    </w:p>
    <w:p w:rsidR="00A3165F" w:rsidRPr="00034FD3" w:rsidRDefault="00D65B48" w:rsidP="0071620B">
      <w:pPr>
        <w:pStyle w:val="ConsPlusTitle"/>
        <w:widowControl/>
        <w:jc w:val="center"/>
        <w:rPr>
          <w:smallCaps/>
          <w:sz w:val="24"/>
          <w:szCs w:val="24"/>
        </w:rPr>
      </w:pPr>
      <w:r w:rsidRPr="00034FD3">
        <w:rPr>
          <w:caps/>
          <w:sz w:val="24"/>
          <w:szCs w:val="24"/>
        </w:rPr>
        <w:t>Чилековского</w:t>
      </w:r>
      <w:r w:rsidR="0074481C" w:rsidRPr="00034FD3">
        <w:rPr>
          <w:smallCaps/>
          <w:sz w:val="24"/>
          <w:szCs w:val="24"/>
        </w:rPr>
        <w:t xml:space="preserve"> </w:t>
      </w:r>
      <w:r w:rsidR="00A3165F" w:rsidRPr="00034FD3">
        <w:rPr>
          <w:smallCaps/>
          <w:sz w:val="24"/>
          <w:szCs w:val="24"/>
        </w:rPr>
        <w:t xml:space="preserve">СЕЛЬСКОГО </w:t>
      </w:r>
      <w:r w:rsidR="00737FC5" w:rsidRPr="00034FD3">
        <w:rPr>
          <w:smallCaps/>
          <w:sz w:val="24"/>
          <w:szCs w:val="24"/>
        </w:rPr>
        <w:t>ПОСЕЛЕНИЯ</w:t>
      </w:r>
      <w:r w:rsidR="0074481C" w:rsidRPr="00034FD3">
        <w:rPr>
          <w:smallCaps/>
          <w:sz w:val="24"/>
          <w:szCs w:val="24"/>
        </w:rPr>
        <w:t xml:space="preserve"> </w:t>
      </w:r>
      <w:r w:rsidRPr="00034FD3">
        <w:rPr>
          <w:caps/>
          <w:sz w:val="24"/>
          <w:szCs w:val="24"/>
        </w:rPr>
        <w:t>Котельниковского</w:t>
      </w:r>
      <w:r w:rsidR="00AF67C2" w:rsidRPr="00034FD3">
        <w:rPr>
          <w:caps/>
          <w:sz w:val="24"/>
          <w:szCs w:val="24"/>
        </w:rPr>
        <w:t xml:space="preserve"> </w:t>
      </w:r>
      <w:r w:rsidR="00783E4B" w:rsidRPr="00034FD3">
        <w:rPr>
          <w:smallCaps/>
          <w:sz w:val="24"/>
          <w:szCs w:val="24"/>
        </w:rPr>
        <w:t xml:space="preserve">МУНИЦИПАЛЬНОГО РАЙОНА </w:t>
      </w:r>
      <w:r w:rsidR="00737FC5" w:rsidRPr="00034FD3">
        <w:rPr>
          <w:smallCaps/>
          <w:sz w:val="24"/>
          <w:szCs w:val="24"/>
        </w:rPr>
        <w:t>ВОЛГОГРАДСКОЙ ОБЛАСТИ</w:t>
      </w:r>
    </w:p>
    <w:p w:rsidR="00737FC5" w:rsidRPr="00034FD3" w:rsidRDefault="00737FC5" w:rsidP="0071620B">
      <w:pPr>
        <w:jc w:val="center"/>
        <w:rPr>
          <w:rFonts w:ascii="Arial" w:hAnsi="Arial" w:cs="Arial"/>
          <w:smallCaps/>
        </w:rPr>
      </w:pPr>
    </w:p>
    <w:p w:rsidR="00737FC5" w:rsidRPr="00034FD3" w:rsidRDefault="00737FC5" w:rsidP="00C94CBA">
      <w:pPr>
        <w:pStyle w:val="ConsPlusNormal"/>
        <w:widowControl/>
        <w:ind w:firstLine="0"/>
        <w:jc w:val="center"/>
        <w:rPr>
          <w:b/>
          <w:bCs/>
          <w:sz w:val="24"/>
          <w:szCs w:val="24"/>
        </w:rPr>
      </w:pPr>
      <w:r w:rsidRPr="00034FD3">
        <w:rPr>
          <w:b/>
          <w:bCs/>
          <w:sz w:val="24"/>
          <w:szCs w:val="24"/>
        </w:rPr>
        <w:t>Раздел 1. Порядок применения Правил землепользования</w:t>
      </w:r>
    </w:p>
    <w:p w:rsidR="00662135" w:rsidRPr="00034FD3" w:rsidRDefault="00737FC5" w:rsidP="00C94CBA">
      <w:pPr>
        <w:pStyle w:val="ConsPlusNormal"/>
        <w:widowControl/>
        <w:ind w:firstLine="0"/>
        <w:jc w:val="center"/>
        <w:rPr>
          <w:b/>
          <w:bCs/>
          <w:sz w:val="24"/>
          <w:szCs w:val="24"/>
        </w:rPr>
      </w:pPr>
      <w:r w:rsidRPr="00034FD3">
        <w:rPr>
          <w:b/>
          <w:bCs/>
          <w:sz w:val="24"/>
          <w:szCs w:val="24"/>
        </w:rPr>
        <w:t xml:space="preserve">и застройки </w:t>
      </w:r>
      <w:r w:rsidR="00D65B48" w:rsidRPr="00034FD3">
        <w:rPr>
          <w:b/>
          <w:bCs/>
          <w:sz w:val="24"/>
          <w:szCs w:val="24"/>
        </w:rPr>
        <w:t>Чилековского</w:t>
      </w:r>
      <w:r w:rsidR="0074481C" w:rsidRPr="00034FD3">
        <w:rPr>
          <w:b/>
          <w:bCs/>
          <w:sz w:val="24"/>
          <w:szCs w:val="24"/>
        </w:rPr>
        <w:t xml:space="preserve"> </w:t>
      </w:r>
      <w:r w:rsidRPr="00034FD3">
        <w:rPr>
          <w:b/>
          <w:bCs/>
          <w:sz w:val="24"/>
          <w:szCs w:val="24"/>
        </w:rPr>
        <w:t>сельского поселения</w:t>
      </w:r>
    </w:p>
    <w:p w:rsidR="00737FC5" w:rsidRPr="00034FD3" w:rsidRDefault="00737FC5" w:rsidP="00C94CBA">
      <w:pPr>
        <w:pStyle w:val="ConsPlusNormal"/>
        <w:widowControl/>
        <w:ind w:firstLine="0"/>
        <w:jc w:val="center"/>
        <w:rPr>
          <w:b/>
          <w:bCs/>
          <w:sz w:val="24"/>
          <w:szCs w:val="24"/>
        </w:rPr>
      </w:pPr>
      <w:r w:rsidRPr="00034FD3">
        <w:rPr>
          <w:b/>
          <w:bCs/>
          <w:sz w:val="24"/>
          <w:szCs w:val="24"/>
        </w:rPr>
        <w:t>и внесения в них изменений</w:t>
      </w:r>
    </w:p>
    <w:p w:rsidR="00737FC5" w:rsidRPr="00034FD3" w:rsidRDefault="00737FC5">
      <w:pPr>
        <w:pStyle w:val="ConsPlusNormal"/>
        <w:widowControl/>
        <w:ind w:firstLine="532"/>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1. Общие положения</w:t>
      </w:r>
    </w:p>
    <w:p w:rsidR="00737FC5" w:rsidRPr="00034FD3" w:rsidRDefault="00737FC5">
      <w:pPr>
        <w:pStyle w:val="ConsPlusNormal"/>
        <w:widowControl/>
        <w:ind w:firstLine="540"/>
        <w:jc w:val="both"/>
        <w:rPr>
          <w:sz w:val="24"/>
          <w:szCs w:val="24"/>
        </w:rPr>
      </w:pPr>
    </w:p>
    <w:p w:rsidR="00737FC5" w:rsidRPr="00034FD3" w:rsidRDefault="00737FC5" w:rsidP="00871778">
      <w:pPr>
        <w:pStyle w:val="af3"/>
      </w:pPr>
      <w:r w:rsidRPr="00034FD3">
        <w:t xml:space="preserve">1. Правила землепользования и застройки </w:t>
      </w:r>
      <w:r w:rsidR="00D65B48" w:rsidRPr="00034FD3">
        <w:t xml:space="preserve">Чилековского </w:t>
      </w:r>
      <w:r w:rsidRPr="00034FD3">
        <w:t>сельского поселения (далее</w:t>
      </w:r>
      <w:r w:rsidR="00034FD3">
        <w:t xml:space="preserve"> – </w:t>
      </w:r>
      <w:r w:rsidRPr="00034FD3">
        <w:t>Правила) являются нормативным правовым актом муниципального образования</w:t>
      </w:r>
      <w:r w:rsidR="00AF67C2" w:rsidRPr="00034FD3">
        <w:t xml:space="preserve"> </w:t>
      </w:r>
      <w:r w:rsidRPr="00034FD3">
        <w:t xml:space="preserve">сельское поселение, принятым в соответствии с Градостроительным кодексом Российской Федерации, Земельным кодексом Российской Федерации, Федеральным законом </w:t>
      </w:r>
      <w:r w:rsidR="00034FD3" w:rsidRPr="00034FD3">
        <w:t>«</w:t>
      </w:r>
      <w:r w:rsidRPr="00034FD3">
        <w:t>Об общих принципах организации местного самоуправления в Российской Федерации</w:t>
      </w:r>
      <w:r w:rsidR="00034FD3" w:rsidRPr="00034FD3">
        <w:t>»</w:t>
      </w:r>
      <w:r w:rsidRPr="00034FD3">
        <w:t xml:space="preserve">, иными законами и нормативными правовыми актами Российской Федерации, законами и иными нормативными правовыми актами Волгоградской области, Уставом </w:t>
      </w:r>
      <w:r w:rsidR="00D65B48" w:rsidRPr="00034FD3">
        <w:t xml:space="preserve">Чилековского </w:t>
      </w:r>
      <w:r w:rsidRPr="00034FD3">
        <w:t>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охраны его культурного наследия, окружающей среды и рационального использования природных ресурсов.</w:t>
      </w:r>
    </w:p>
    <w:p w:rsidR="00737FC5" w:rsidRPr="00034FD3" w:rsidRDefault="00737FC5" w:rsidP="00871778">
      <w:pPr>
        <w:pStyle w:val="af3"/>
      </w:pPr>
      <w:r w:rsidRPr="00034FD3">
        <w:t xml:space="preserve">2. Предметом регулирования Правил являются отношения по вопросам землепользования и застройки на территории </w:t>
      </w:r>
      <w:r w:rsidR="00D65B48" w:rsidRPr="00034FD3">
        <w:t>Чилековского сельского поселения</w:t>
      </w:r>
      <w:r w:rsidRPr="00034FD3">
        <w:t>, установления границ территориальных зон, градостроительных регламентов.</w:t>
      </w:r>
    </w:p>
    <w:p w:rsidR="00737FC5" w:rsidRPr="00034FD3" w:rsidRDefault="00737FC5" w:rsidP="00871778">
      <w:pPr>
        <w:pStyle w:val="af3"/>
      </w:pPr>
      <w:r w:rsidRPr="00034FD3">
        <w:t>3. Правила разработаны в целях:</w:t>
      </w:r>
    </w:p>
    <w:p w:rsidR="00737FC5" w:rsidRPr="00034FD3" w:rsidRDefault="00737FC5" w:rsidP="00871778">
      <w:pPr>
        <w:pStyle w:val="af3"/>
      </w:pPr>
      <w:r w:rsidRPr="00034FD3">
        <w:t>1) создания условий для устойчивого развития территории</w:t>
      </w:r>
      <w:r w:rsidR="00D65B48" w:rsidRPr="00034FD3">
        <w:t xml:space="preserve"> Чилековского сельского поселения</w:t>
      </w:r>
      <w:r w:rsidRPr="00034FD3">
        <w:t>, создания благоприятных условий проживания, сохранения окружающей среды и объектов исторического и культурного наследия;</w:t>
      </w:r>
    </w:p>
    <w:p w:rsidR="00737FC5" w:rsidRPr="00034FD3" w:rsidRDefault="00737FC5" w:rsidP="00871778">
      <w:pPr>
        <w:pStyle w:val="af3"/>
      </w:pPr>
      <w:r w:rsidRPr="00034FD3">
        <w:t>2) обеспечения эффективного землепользования и застройки на территории</w:t>
      </w:r>
      <w:r w:rsidR="00AF67C2" w:rsidRPr="00034FD3">
        <w:t xml:space="preserve"> </w:t>
      </w:r>
      <w:r w:rsidRPr="00034FD3">
        <w:t>и предотвращения нецелевого использования земель;</w:t>
      </w:r>
    </w:p>
    <w:p w:rsidR="00737FC5" w:rsidRPr="00034FD3" w:rsidRDefault="00737FC5" w:rsidP="00871778">
      <w:pPr>
        <w:pStyle w:val="af3"/>
      </w:pPr>
      <w:r w:rsidRPr="00034FD3">
        <w:t>3) создания условий для планировки территории</w:t>
      </w:r>
      <w:r w:rsidR="00D65B48" w:rsidRPr="00034FD3">
        <w:t xml:space="preserve"> Чилековского сельского поселения</w:t>
      </w:r>
      <w:r w:rsidRPr="00034FD3">
        <w:t>;</w:t>
      </w:r>
    </w:p>
    <w:p w:rsidR="00737FC5" w:rsidRPr="00034FD3" w:rsidRDefault="00737FC5" w:rsidP="00871778">
      <w:pPr>
        <w:pStyle w:val="af3"/>
      </w:pPr>
      <w:r w:rsidRPr="00034FD3">
        <w:t xml:space="preserve">4)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в границах территории </w:t>
      </w:r>
      <w:r w:rsidR="00D65B48" w:rsidRPr="00034FD3">
        <w:t>Чилековского сельского поселения</w:t>
      </w:r>
      <w:r w:rsidRPr="00034FD3">
        <w:t>;</w:t>
      </w:r>
    </w:p>
    <w:p w:rsidR="00737FC5" w:rsidRPr="00034FD3" w:rsidRDefault="00737FC5" w:rsidP="00871778">
      <w:pPr>
        <w:pStyle w:val="af3"/>
      </w:pPr>
      <w:r w:rsidRPr="00034FD3">
        <w:t>5) согласования государственных, общественных и частных интересов и прав при осуществлении градостроительной деятельности;</w:t>
      </w:r>
    </w:p>
    <w:p w:rsidR="00737FC5" w:rsidRPr="00034FD3" w:rsidRDefault="00737FC5" w:rsidP="00871778">
      <w:pPr>
        <w:pStyle w:val="af3"/>
      </w:pPr>
      <w:r w:rsidRPr="00034FD3">
        <w:t xml:space="preserve">6)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границах территории </w:t>
      </w:r>
      <w:r w:rsidR="0070242D" w:rsidRPr="00034FD3">
        <w:t xml:space="preserve">населенного пункта </w:t>
      </w:r>
      <w:r w:rsidRPr="00034FD3">
        <w:t>сельского поселения.</w:t>
      </w:r>
    </w:p>
    <w:p w:rsidR="00737FC5" w:rsidRPr="00034FD3" w:rsidRDefault="00737FC5" w:rsidP="00871778">
      <w:pPr>
        <w:pStyle w:val="af3"/>
      </w:pPr>
      <w:r w:rsidRPr="00034FD3">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sidR="00D65B48" w:rsidRPr="00034FD3">
        <w:t>Чилековского сельского поселения</w:t>
      </w:r>
      <w:r w:rsidRPr="00034FD3">
        <w:t>.</w:t>
      </w:r>
    </w:p>
    <w:p w:rsidR="00737FC5" w:rsidRPr="00034FD3" w:rsidRDefault="00737FC5" w:rsidP="00871778">
      <w:pPr>
        <w:pStyle w:val="af3"/>
      </w:pPr>
      <w:r w:rsidRPr="00034FD3">
        <w:lastRenderedPageBreak/>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737FC5" w:rsidRPr="00034FD3" w:rsidRDefault="00737FC5">
      <w:pPr>
        <w:pStyle w:val="ConsPlusNormal"/>
        <w:widowControl/>
        <w:ind w:firstLine="559"/>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2. Открытость и доступность Правил</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1. Правила являются открытыми и общедоступными.</w:t>
      </w:r>
    </w:p>
    <w:p w:rsidR="00737FC5" w:rsidRPr="00034FD3" w:rsidRDefault="00737FC5" w:rsidP="00871778">
      <w:pPr>
        <w:pStyle w:val="ConsPlusNormal"/>
        <w:widowControl/>
        <w:ind w:firstLine="567"/>
        <w:jc w:val="both"/>
        <w:rPr>
          <w:sz w:val="24"/>
          <w:szCs w:val="24"/>
        </w:rPr>
      </w:pPr>
      <w:r w:rsidRPr="00034FD3">
        <w:rPr>
          <w:sz w:val="24"/>
          <w:szCs w:val="24"/>
        </w:rPr>
        <w:t>2. Администрация обеспечивает возможность ознакомления с Правилами для всех физических, юридических и должностных лиц, оказывает услуги по оформлению выписок из Правил и изготовлению необходимых копий.</w:t>
      </w:r>
    </w:p>
    <w:p w:rsidR="00737FC5" w:rsidRPr="00034FD3" w:rsidRDefault="00737FC5" w:rsidP="00871778">
      <w:pPr>
        <w:pStyle w:val="ConsPlusNormal"/>
        <w:widowControl/>
        <w:ind w:firstLine="567"/>
        <w:jc w:val="both"/>
        <w:rPr>
          <w:sz w:val="24"/>
          <w:szCs w:val="24"/>
        </w:rPr>
      </w:pPr>
      <w:r w:rsidRPr="00034FD3">
        <w:rPr>
          <w:sz w:val="24"/>
          <w:szCs w:val="24"/>
        </w:rPr>
        <w:t xml:space="preserve">3. Население </w:t>
      </w:r>
      <w:r w:rsidR="00D65B48" w:rsidRPr="00034FD3">
        <w:rPr>
          <w:sz w:val="24"/>
          <w:szCs w:val="24"/>
        </w:rPr>
        <w:t xml:space="preserve">Чилековского сельского поселения </w:t>
      </w:r>
      <w:r w:rsidRPr="00034FD3">
        <w:rPr>
          <w:sz w:val="24"/>
          <w:szCs w:val="24"/>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w:t>
      </w:r>
      <w:r w:rsidR="00D65B48" w:rsidRPr="00034FD3">
        <w:rPr>
          <w:sz w:val="24"/>
          <w:szCs w:val="24"/>
        </w:rPr>
        <w:t xml:space="preserve">Чилековского </w:t>
      </w:r>
      <w:r w:rsidRPr="00034FD3">
        <w:rPr>
          <w:sz w:val="24"/>
          <w:szCs w:val="24"/>
        </w:rPr>
        <w:t>сельского поселения.</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 xml:space="preserve">Статья 3. Действие Правил по отношению к генеральному плану </w:t>
      </w:r>
      <w:r w:rsidR="00D65B48" w:rsidRPr="00034FD3">
        <w:rPr>
          <w:b/>
          <w:i/>
          <w:sz w:val="24"/>
          <w:szCs w:val="24"/>
        </w:rPr>
        <w:t>Чилековского</w:t>
      </w:r>
      <w:r w:rsidR="00AF67C2" w:rsidRPr="00034FD3">
        <w:rPr>
          <w:b/>
          <w:i/>
          <w:sz w:val="24"/>
          <w:szCs w:val="24"/>
        </w:rPr>
        <w:t xml:space="preserve"> </w:t>
      </w:r>
      <w:r w:rsidRPr="00034FD3">
        <w:rPr>
          <w:b/>
          <w:bCs/>
          <w:i/>
          <w:iCs/>
          <w:sz w:val="24"/>
          <w:szCs w:val="24"/>
        </w:rPr>
        <w:t>сельского поселения и документации по планировке территории</w:t>
      </w:r>
    </w:p>
    <w:p w:rsidR="00737FC5" w:rsidRPr="00034FD3" w:rsidRDefault="00737FC5" w:rsidP="00871778">
      <w:pPr>
        <w:pStyle w:val="ConsPlusNormal"/>
        <w:widowControl/>
        <w:ind w:firstLine="567"/>
        <w:jc w:val="both"/>
        <w:rPr>
          <w:sz w:val="24"/>
          <w:szCs w:val="24"/>
        </w:rPr>
      </w:pPr>
    </w:p>
    <w:p w:rsidR="00737FC5" w:rsidRPr="00871778" w:rsidRDefault="00737FC5" w:rsidP="00871778">
      <w:pPr>
        <w:pStyle w:val="af3"/>
      </w:pPr>
      <w:r w:rsidRPr="00034FD3">
        <w:t>1</w:t>
      </w:r>
      <w:r w:rsidRPr="00871778">
        <w:t xml:space="preserve">. Правила землепользования и застройки не должны противоречить генеральному плану </w:t>
      </w:r>
      <w:r w:rsidR="00D65B48" w:rsidRPr="00871778">
        <w:t xml:space="preserve">Чилековского </w:t>
      </w:r>
      <w:r w:rsidRPr="00871778">
        <w:t>сельского поселения (в случае его утверждения).</w:t>
      </w:r>
    </w:p>
    <w:p w:rsidR="00737FC5" w:rsidRPr="00871778" w:rsidRDefault="00737FC5" w:rsidP="00871778">
      <w:pPr>
        <w:pStyle w:val="af3"/>
      </w:pPr>
      <w:r w:rsidRPr="00871778">
        <w:t xml:space="preserve">В случае внесения изменений в </w:t>
      </w:r>
      <w:r w:rsidR="0028124B" w:rsidRPr="00871778">
        <w:t>Г</w:t>
      </w:r>
      <w:r w:rsidRPr="00871778">
        <w:t>енеральный план соответствующие изменения должны быть внесены в Правила землепользования и застройки.</w:t>
      </w:r>
    </w:p>
    <w:p w:rsidR="00737FC5" w:rsidRPr="00871778" w:rsidRDefault="00737FC5" w:rsidP="00871778">
      <w:pPr>
        <w:pStyle w:val="af3"/>
      </w:pPr>
      <w:r w:rsidRPr="00871778">
        <w:t>2. Документация по планировке территории разрабатывается на основе</w:t>
      </w:r>
      <w:r w:rsidR="00F651E6" w:rsidRPr="00871778">
        <w:t xml:space="preserve"> </w:t>
      </w:r>
      <w:r w:rsidRPr="00871778">
        <w:t>генерального</w:t>
      </w:r>
      <w:r w:rsidR="000A3D01" w:rsidRPr="00871778">
        <w:t xml:space="preserve"> </w:t>
      </w:r>
      <w:r w:rsidRPr="00871778">
        <w:t xml:space="preserve">плана </w:t>
      </w:r>
      <w:r w:rsidR="002B3918" w:rsidRPr="00871778">
        <w:t xml:space="preserve">Чилековского </w:t>
      </w:r>
      <w:r w:rsidRPr="00871778">
        <w:t>сельского поселения, Правил земле</w:t>
      </w:r>
      <w:r w:rsidR="002C3CA7">
        <w:softHyphen/>
      </w:r>
      <w:r w:rsidRPr="00871778">
        <w:t>пользования и застройки и не должна им противоречить.</w:t>
      </w:r>
    </w:p>
    <w:p w:rsidR="00737FC5" w:rsidRPr="00871778" w:rsidRDefault="00737FC5" w:rsidP="00871778">
      <w:pPr>
        <w:pStyle w:val="af3"/>
      </w:pPr>
      <w:r w:rsidRPr="00871778">
        <w:t>Документация по планировке территории, утвержденная до введения в действие настоящих Правил, применяется в части, не противоречащей Правилам.</w:t>
      </w:r>
    </w:p>
    <w:p w:rsidR="00737FC5" w:rsidRPr="00034FD3" w:rsidRDefault="00737FC5" w:rsidP="00871778">
      <w:pPr>
        <w:ind w:firstLine="567"/>
        <w:rPr>
          <w:rFonts w:ascii="Arial" w:hAnsi="Arial" w:cs="Arial"/>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4. Сфера действия Правил</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1. Настоящие Правила применяются при:</w:t>
      </w:r>
    </w:p>
    <w:p w:rsidR="00737FC5" w:rsidRPr="00034FD3" w:rsidRDefault="00737FC5" w:rsidP="00871778">
      <w:pPr>
        <w:pStyle w:val="ConsPlusNormal"/>
        <w:widowControl/>
        <w:ind w:firstLine="567"/>
        <w:jc w:val="both"/>
        <w:rPr>
          <w:sz w:val="24"/>
          <w:szCs w:val="24"/>
        </w:rPr>
      </w:pPr>
      <w:r w:rsidRPr="00034FD3">
        <w:rPr>
          <w:sz w:val="24"/>
          <w:szCs w:val="24"/>
        </w:rPr>
        <w:t xml:space="preserve">1) принятии в установленном порядке решений о предоставлении земельных участков для строительства и для целей, не связанных со строительством на территории </w:t>
      </w:r>
      <w:r w:rsidR="002B3918" w:rsidRPr="00034FD3">
        <w:rPr>
          <w:sz w:val="24"/>
          <w:szCs w:val="24"/>
        </w:rPr>
        <w:t>Чилековского сельского поселения</w:t>
      </w:r>
      <w:r w:rsidRPr="00034FD3">
        <w:rPr>
          <w:sz w:val="24"/>
          <w:szCs w:val="24"/>
        </w:rPr>
        <w:t>;</w:t>
      </w:r>
    </w:p>
    <w:p w:rsidR="00737FC5" w:rsidRPr="00034FD3" w:rsidRDefault="00737FC5" w:rsidP="00871778">
      <w:pPr>
        <w:pStyle w:val="ConsPlusNormal"/>
        <w:widowControl/>
        <w:ind w:firstLine="567"/>
        <w:jc w:val="both"/>
        <w:rPr>
          <w:sz w:val="24"/>
          <w:szCs w:val="24"/>
        </w:rPr>
      </w:pPr>
      <w:r w:rsidRPr="00034FD3">
        <w:rPr>
          <w:sz w:val="24"/>
          <w:szCs w:val="24"/>
        </w:rPr>
        <w:t>2) принятии решений об изъятии земельных участков для государственных и муниципальных нужд, а также для установления публичных сервитутов;</w:t>
      </w:r>
    </w:p>
    <w:p w:rsidR="00737FC5" w:rsidRPr="00034FD3" w:rsidRDefault="00737FC5" w:rsidP="00871778">
      <w:pPr>
        <w:pStyle w:val="ConsPlusNormal"/>
        <w:widowControl/>
        <w:ind w:firstLine="567"/>
        <w:jc w:val="both"/>
        <w:rPr>
          <w:sz w:val="24"/>
          <w:szCs w:val="24"/>
        </w:rPr>
      </w:pPr>
      <w:r w:rsidRPr="00034FD3">
        <w:rPr>
          <w:sz w:val="24"/>
          <w:szCs w:val="24"/>
        </w:rPr>
        <w:t xml:space="preserve">3) подготовке на основании генерального плана проектов планировки и проектов межевания территорий </w:t>
      </w:r>
      <w:r w:rsidR="002B3918" w:rsidRPr="00034FD3">
        <w:rPr>
          <w:sz w:val="24"/>
          <w:szCs w:val="24"/>
        </w:rPr>
        <w:t>Чилековского сельского поселения</w:t>
      </w:r>
      <w:r w:rsidRPr="00034FD3">
        <w:rPr>
          <w:sz w:val="24"/>
          <w:szCs w:val="24"/>
        </w:rPr>
        <w:t>;</w:t>
      </w:r>
    </w:p>
    <w:p w:rsidR="00737FC5" w:rsidRPr="00034FD3" w:rsidRDefault="00737FC5" w:rsidP="00871778">
      <w:pPr>
        <w:pStyle w:val="ConsPlusNormal"/>
        <w:widowControl/>
        <w:ind w:firstLine="567"/>
        <w:jc w:val="both"/>
        <w:rPr>
          <w:sz w:val="24"/>
          <w:szCs w:val="24"/>
        </w:rPr>
      </w:pPr>
      <w:r w:rsidRPr="00034FD3">
        <w:rPr>
          <w:sz w:val="24"/>
          <w:szCs w:val="24"/>
        </w:rPr>
        <w:t>4) подготовке градостроительных планов земельных участков;</w:t>
      </w:r>
    </w:p>
    <w:p w:rsidR="00737FC5" w:rsidRPr="00034FD3" w:rsidRDefault="00737FC5" w:rsidP="00871778">
      <w:pPr>
        <w:pStyle w:val="ConsPlusNormal"/>
        <w:widowControl/>
        <w:ind w:firstLine="567"/>
        <w:jc w:val="both"/>
        <w:rPr>
          <w:sz w:val="24"/>
          <w:szCs w:val="24"/>
        </w:rPr>
      </w:pPr>
      <w:r w:rsidRPr="00034FD3">
        <w:rPr>
          <w:sz w:val="24"/>
          <w:szCs w:val="24"/>
        </w:rPr>
        <w:t>5) разработке и согласовании проектной документации на строительство, реконструкцию, капитальный ремонт объектов капитального строительства;</w:t>
      </w:r>
    </w:p>
    <w:p w:rsidR="00737FC5" w:rsidRPr="00034FD3" w:rsidRDefault="00737FC5" w:rsidP="00871778">
      <w:pPr>
        <w:pStyle w:val="ConsPlusNormal"/>
        <w:widowControl/>
        <w:ind w:firstLine="567"/>
        <w:jc w:val="both"/>
        <w:rPr>
          <w:sz w:val="24"/>
          <w:szCs w:val="24"/>
        </w:rPr>
      </w:pPr>
      <w:r w:rsidRPr="00034FD3">
        <w:rPr>
          <w:sz w:val="24"/>
          <w:szCs w:val="24"/>
        </w:rPr>
        <w:t>6) проведении контроля за использованием земельных участков и объектов капитального строительства, осуществлении строительства, реконструкции, капитального ремонта объектов капитального строительства;</w:t>
      </w:r>
    </w:p>
    <w:p w:rsidR="00737FC5" w:rsidRPr="00034FD3" w:rsidRDefault="00737FC5" w:rsidP="00871778">
      <w:pPr>
        <w:pStyle w:val="ConsPlusNormal"/>
        <w:widowControl/>
        <w:ind w:firstLine="567"/>
        <w:jc w:val="both"/>
        <w:rPr>
          <w:sz w:val="24"/>
          <w:szCs w:val="24"/>
        </w:rPr>
      </w:pPr>
      <w:r w:rsidRPr="00034FD3">
        <w:rPr>
          <w:sz w:val="24"/>
          <w:szCs w:val="24"/>
        </w:rPr>
        <w:t>7)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5. Общие положения, относящиеся к правам, возникшим до вступления в силу Правил</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af3"/>
      </w:pPr>
      <w:r w:rsidRPr="00034FD3">
        <w:t xml:space="preserve">1. Нормативные и правовые акты органов местного самоуправления по вопросам землепользования </w:t>
      </w:r>
      <w:r w:rsidR="002B3918" w:rsidRPr="00034FD3">
        <w:t>Чилековского сельского поселения</w:t>
      </w:r>
      <w:r w:rsidRPr="00034FD3">
        <w:t>, принятые до введения в действие настоящих Правил, применяются в части, не противоречащей настоящим Правилам.</w:t>
      </w:r>
    </w:p>
    <w:p w:rsidR="00737FC5" w:rsidRPr="00034FD3" w:rsidRDefault="00737FC5" w:rsidP="002C3CA7">
      <w:pPr>
        <w:pStyle w:val="af3"/>
      </w:pPr>
      <w:r w:rsidRPr="00034FD3">
        <w:t>2. Разрешения на строительство, выданные юридическим и физическим лицам до вступления в силу настоящих Правил, считаются действительными, если срок их действия не истек.</w:t>
      </w:r>
    </w:p>
    <w:p w:rsidR="00737FC5" w:rsidRPr="00034FD3" w:rsidRDefault="00737FC5" w:rsidP="002C3CA7">
      <w:pPr>
        <w:pStyle w:val="af3"/>
      </w:pPr>
      <w:r w:rsidRPr="00034FD3">
        <w:t>3. Земельные участки или объекты капитального строительства (далее также</w:t>
      </w:r>
      <w:r w:rsidR="00034FD3">
        <w:t xml:space="preserve"> – </w:t>
      </w:r>
      <w:r w:rsidRPr="00034FD3">
        <w:t>объекты недвижимости),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737FC5" w:rsidRPr="00034FD3" w:rsidRDefault="00737FC5" w:rsidP="002C3CA7">
      <w:pPr>
        <w:pStyle w:val="af3"/>
      </w:pPr>
      <w:r w:rsidRPr="00034FD3">
        <w:t>1) имеют виды использования, которые не установлены как разрешенные в регламентах соответствующих территориальных зон;</w:t>
      </w:r>
    </w:p>
    <w:p w:rsidR="00737FC5" w:rsidRPr="00034FD3" w:rsidRDefault="00737FC5" w:rsidP="002C3CA7">
      <w:pPr>
        <w:pStyle w:val="af3"/>
      </w:pPr>
      <w:r w:rsidRPr="00034FD3">
        <w:t>2)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737FC5" w:rsidRPr="00034FD3" w:rsidRDefault="00737FC5" w:rsidP="002C3CA7">
      <w:pPr>
        <w:pStyle w:val="af3"/>
      </w:pPr>
      <w:r w:rsidRPr="00034FD3">
        <w:t>3) имеют параметры меньше минимальных или больше максимальных значений, установленных регламентом использования соответствующих территориальных зон.</w:t>
      </w:r>
    </w:p>
    <w:p w:rsidR="00737FC5" w:rsidRPr="00034FD3" w:rsidRDefault="00737FC5" w:rsidP="002C3CA7">
      <w:pPr>
        <w:pStyle w:val="af3"/>
      </w:pPr>
      <w:r w:rsidRPr="00034FD3">
        <w:t>4.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737FC5" w:rsidRPr="002C3CA7" w:rsidRDefault="00737FC5" w:rsidP="00871778">
      <w:pPr>
        <w:pStyle w:val="ConsPlusNormal"/>
        <w:widowControl/>
        <w:ind w:firstLine="567"/>
        <w:jc w:val="both"/>
        <w:rPr>
          <w:sz w:val="28"/>
          <w:szCs w:val="28"/>
        </w:rPr>
      </w:pPr>
    </w:p>
    <w:p w:rsidR="00737FC5" w:rsidRPr="00926F8C" w:rsidRDefault="00737FC5" w:rsidP="00871778">
      <w:pPr>
        <w:pStyle w:val="ConsPlusNormal"/>
        <w:widowControl/>
        <w:ind w:firstLine="567"/>
        <w:jc w:val="both"/>
        <w:rPr>
          <w:b/>
          <w:bCs/>
          <w:i/>
          <w:iCs/>
          <w:sz w:val="24"/>
          <w:szCs w:val="24"/>
        </w:rPr>
      </w:pPr>
      <w:r w:rsidRPr="00926F8C">
        <w:rPr>
          <w:b/>
          <w:bCs/>
          <w:i/>
          <w:iCs/>
          <w:sz w:val="24"/>
          <w:szCs w:val="24"/>
        </w:rPr>
        <w:t>Статья 6. Использование объектов недвижимости, не соответст</w:t>
      </w:r>
      <w:r w:rsidR="002C3CA7">
        <w:rPr>
          <w:b/>
          <w:bCs/>
          <w:i/>
          <w:iCs/>
          <w:sz w:val="24"/>
          <w:szCs w:val="24"/>
        </w:rPr>
        <w:softHyphen/>
      </w:r>
      <w:r w:rsidRPr="00926F8C">
        <w:rPr>
          <w:b/>
          <w:bCs/>
          <w:i/>
          <w:iCs/>
          <w:sz w:val="24"/>
          <w:szCs w:val="24"/>
        </w:rPr>
        <w:t>вующих Правилам</w:t>
      </w:r>
    </w:p>
    <w:p w:rsidR="00737FC5" w:rsidRPr="00926F8C"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1. Объекты недвижимости, не соответствующие настоящим Правилам,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граждан, для окружающей среды, объектов культурного наследия.</w:t>
      </w:r>
    </w:p>
    <w:p w:rsidR="00737FC5" w:rsidRPr="00034FD3" w:rsidRDefault="00737FC5" w:rsidP="00871778">
      <w:pPr>
        <w:pStyle w:val="ConsPlusNormal"/>
        <w:widowControl/>
        <w:ind w:firstLine="567"/>
        <w:jc w:val="both"/>
        <w:rPr>
          <w:sz w:val="24"/>
          <w:szCs w:val="24"/>
        </w:rPr>
      </w:pPr>
      <w:r w:rsidRPr="00034FD3">
        <w:rPr>
          <w:sz w:val="24"/>
          <w:szCs w:val="24"/>
        </w:rPr>
        <w:t>В соответствии с действующим законодательством может быть наложен запрет на использование таких объектов.</w:t>
      </w:r>
    </w:p>
    <w:p w:rsidR="00737FC5" w:rsidRPr="00034FD3" w:rsidRDefault="00737FC5" w:rsidP="00871778">
      <w:pPr>
        <w:pStyle w:val="ConsPlusNormal"/>
        <w:widowControl/>
        <w:ind w:firstLine="567"/>
        <w:jc w:val="both"/>
        <w:rPr>
          <w:sz w:val="24"/>
          <w:szCs w:val="24"/>
        </w:rPr>
      </w:pPr>
      <w:r w:rsidRPr="00034FD3">
        <w:rPr>
          <w:sz w:val="24"/>
          <w:szCs w:val="24"/>
        </w:rPr>
        <w:t>2. Изменение видов разрешенного использования объектов недвижимости, указанных в части 3 настоящей статьи, изменение параметров разрешенного строительства, реконструкции объектов капитального строительства может осуществляться только в целях приведения их в соответствие с градостроительным регламентом.</w:t>
      </w:r>
    </w:p>
    <w:p w:rsidR="00737FC5" w:rsidRPr="00034FD3" w:rsidRDefault="00737FC5" w:rsidP="00871778">
      <w:pPr>
        <w:pStyle w:val="ConsPlusNormal"/>
        <w:widowControl/>
        <w:ind w:firstLine="567"/>
        <w:jc w:val="both"/>
        <w:rPr>
          <w:sz w:val="24"/>
          <w:szCs w:val="24"/>
        </w:rPr>
      </w:pPr>
      <w:r w:rsidRPr="00034FD3">
        <w:rPr>
          <w:sz w:val="24"/>
          <w:szCs w:val="24"/>
        </w:rPr>
        <w:t xml:space="preserve">3. 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w:t>
      </w:r>
      <w:r w:rsidRPr="00034FD3">
        <w:rPr>
          <w:sz w:val="24"/>
          <w:szCs w:val="24"/>
        </w:rPr>
        <w:lastRenderedPageBreak/>
        <w:t>границах зон с особыми условиями использования территории, в пределах которых не предусмотрено размещение соответствующих объектов.</w:t>
      </w:r>
    </w:p>
    <w:p w:rsidR="00737FC5" w:rsidRPr="00034FD3" w:rsidRDefault="00737FC5" w:rsidP="00871778">
      <w:pPr>
        <w:pStyle w:val="ConsPlusNormal"/>
        <w:widowControl/>
        <w:ind w:firstLine="567"/>
        <w:jc w:val="both"/>
        <w:rPr>
          <w:sz w:val="24"/>
          <w:szCs w:val="24"/>
        </w:rPr>
      </w:pPr>
      <w:r w:rsidRPr="00034FD3">
        <w:rPr>
          <w:sz w:val="24"/>
          <w:szCs w:val="24"/>
        </w:rPr>
        <w:t>4.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w:t>
      </w:r>
      <w:r w:rsidR="00034FD3">
        <w:rPr>
          <w:sz w:val="24"/>
          <w:szCs w:val="24"/>
        </w:rPr>
        <w:t xml:space="preserve"> – </w:t>
      </w:r>
      <w:r w:rsidRPr="00034FD3">
        <w:rPr>
          <w:sz w:val="24"/>
          <w:szCs w:val="24"/>
        </w:rPr>
        <w:t>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737FC5" w:rsidRPr="00034FD3" w:rsidRDefault="00737FC5" w:rsidP="00871778">
      <w:pPr>
        <w:pStyle w:val="ConsPlusNormal"/>
        <w:widowControl/>
        <w:ind w:firstLine="567"/>
        <w:jc w:val="both"/>
        <w:rPr>
          <w:sz w:val="24"/>
          <w:szCs w:val="24"/>
        </w:rPr>
      </w:pPr>
      <w:r w:rsidRPr="00034FD3">
        <w:rPr>
          <w:sz w:val="24"/>
          <w:szCs w:val="24"/>
        </w:rPr>
        <w:t>5. Объекты недвижимости,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737FC5" w:rsidRPr="00034FD3" w:rsidRDefault="00737FC5" w:rsidP="00871778">
      <w:pPr>
        <w:pStyle w:val="ConsPlusNormal"/>
        <w:widowControl/>
        <w:ind w:firstLine="567"/>
        <w:jc w:val="both"/>
        <w:rPr>
          <w:sz w:val="24"/>
          <w:szCs w:val="24"/>
        </w:rPr>
      </w:pPr>
      <w:r w:rsidRPr="00034FD3">
        <w:rPr>
          <w:sz w:val="24"/>
          <w:szCs w:val="24"/>
        </w:rPr>
        <w:t>6. Несоответствующий вид использования объекта недвижимости не может быть заменен на иной несоответствующий вид использования.</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7. Ответственность за нарушение Правил</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действующим законодательством.</w:t>
      </w:r>
    </w:p>
    <w:p w:rsidR="00737FC5" w:rsidRDefault="00737FC5">
      <w:pPr>
        <w:pStyle w:val="ConsPlusNormal"/>
        <w:widowControl/>
        <w:ind w:firstLine="0"/>
        <w:jc w:val="center"/>
        <w:rPr>
          <w:sz w:val="24"/>
          <w:szCs w:val="24"/>
        </w:rPr>
      </w:pPr>
    </w:p>
    <w:p w:rsidR="002C3CA7" w:rsidRPr="00034FD3" w:rsidRDefault="002C3CA7">
      <w:pPr>
        <w:pStyle w:val="ConsPlusNormal"/>
        <w:widowControl/>
        <w:ind w:firstLine="0"/>
        <w:jc w:val="center"/>
        <w:rPr>
          <w:sz w:val="24"/>
          <w:szCs w:val="24"/>
        </w:rPr>
      </w:pPr>
    </w:p>
    <w:p w:rsidR="00737FC5" w:rsidRPr="00034FD3" w:rsidRDefault="00737FC5" w:rsidP="00C94CBA">
      <w:pPr>
        <w:pStyle w:val="ConsPlusNormal"/>
        <w:widowControl/>
        <w:ind w:firstLine="0"/>
        <w:jc w:val="center"/>
        <w:rPr>
          <w:b/>
          <w:bCs/>
          <w:sz w:val="24"/>
          <w:szCs w:val="24"/>
        </w:rPr>
      </w:pPr>
      <w:r w:rsidRPr="00034FD3">
        <w:rPr>
          <w:b/>
          <w:bCs/>
          <w:sz w:val="24"/>
          <w:szCs w:val="24"/>
        </w:rPr>
        <w:t>Глава 1. Положение о регулировании землепользования</w:t>
      </w:r>
    </w:p>
    <w:p w:rsidR="00737FC5" w:rsidRPr="00034FD3" w:rsidRDefault="00737FC5" w:rsidP="00C94CBA">
      <w:pPr>
        <w:pStyle w:val="ConsPlusNormal"/>
        <w:widowControl/>
        <w:ind w:firstLine="0"/>
        <w:jc w:val="center"/>
        <w:rPr>
          <w:b/>
          <w:bCs/>
          <w:sz w:val="24"/>
          <w:szCs w:val="24"/>
        </w:rPr>
      </w:pPr>
      <w:r w:rsidRPr="00034FD3">
        <w:rPr>
          <w:b/>
          <w:bCs/>
          <w:sz w:val="24"/>
          <w:szCs w:val="24"/>
        </w:rPr>
        <w:t>и застройки органами местного самоуправления муниципального</w:t>
      </w:r>
    </w:p>
    <w:p w:rsidR="00737FC5" w:rsidRPr="00034FD3" w:rsidRDefault="00737FC5" w:rsidP="00C94CBA">
      <w:pPr>
        <w:pStyle w:val="ConsPlusNormal"/>
        <w:widowControl/>
        <w:ind w:firstLine="0"/>
        <w:jc w:val="center"/>
        <w:rPr>
          <w:b/>
          <w:bCs/>
          <w:sz w:val="24"/>
          <w:szCs w:val="24"/>
        </w:rPr>
      </w:pPr>
      <w:r w:rsidRPr="00034FD3">
        <w:rPr>
          <w:b/>
          <w:bCs/>
          <w:sz w:val="24"/>
          <w:szCs w:val="24"/>
        </w:rPr>
        <w:t xml:space="preserve">образования </w:t>
      </w:r>
      <w:r w:rsidR="00EE2038" w:rsidRPr="00034FD3">
        <w:rPr>
          <w:b/>
          <w:bCs/>
          <w:sz w:val="24"/>
          <w:szCs w:val="24"/>
        </w:rPr>
        <w:t>Чилековское</w:t>
      </w:r>
      <w:r w:rsidR="009A103D" w:rsidRPr="00034FD3">
        <w:rPr>
          <w:b/>
          <w:bCs/>
          <w:sz w:val="24"/>
          <w:szCs w:val="24"/>
        </w:rPr>
        <w:t xml:space="preserve"> </w:t>
      </w:r>
      <w:r w:rsidRPr="00034FD3">
        <w:rPr>
          <w:b/>
          <w:bCs/>
          <w:sz w:val="24"/>
          <w:szCs w:val="24"/>
        </w:rPr>
        <w:t>сельское поселение</w:t>
      </w:r>
    </w:p>
    <w:p w:rsidR="00737FC5" w:rsidRPr="00034FD3" w:rsidRDefault="00737FC5">
      <w:pPr>
        <w:pStyle w:val="ConsPlusNormal"/>
        <w:widowControl/>
        <w:ind w:firstLine="532"/>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 xml:space="preserve">Статья 8. Органы местного самоуправления, осуществляющие регулирование отношений по вопросам землепользования и застройки </w:t>
      </w:r>
      <w:r w:rsidR="002B3918" w:rsidRPr="00034FD3">
        <w:rPr>
          <w:b/>
          <w:bCs/>
          <w:i/>
          <w:iCs/>
          <w:sz w:val="24"/>
          <w:szCs w:val="24"/>
        </w:rPr>
        <w:t xml:space="preserve">Чилековского </w:t>
      </w:r>
      <w:r w:rsidRPr="00034FD3">
        <w:rPr>
          <w:b/>
          <w:bCs/>
          <w:i/>
          <w:iCs/>
          <w:sz w:val="24"/>
          <w:szCs w:val="24"/>
        </w:rPr>
        <w:t>сельского поселения</w:t>
      </w:r>
    </w:p>
    <w:p w:rsidR="00737FC5" w:rsidRPr="00034FD3" w:rsidRDefault="00737FC5" w:rsidP="00871778">
      <w:pPr>
        <w:pStyle w:val="ConsPlusNormal"/>
        <w:widowControl/>
        <w:ind w:firstLine="567"/>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Органами местного самоуправления, осуществляющими регулирование отношений по вопросам землепользования и застройки</w:t>
      </w:r>
      <w:r w:rsidR="002B3918" w:rsidRPr="00034FD3">
        <w:rPr>
          <w:sz w:val="24"/>
          <w:szCs w:val="24"/>
        </w:rPr>
        <w:t xml:space="preserve"> Чилековского сельского поселения</w:t>
      </w:r>
      <w:r w:rsidRPr="00034FD3">
        <w:rPr>
          <w:sz w:val="24"/>
          <w:szCs w:val="24"/>
        </w:rPr>
        <w:t xml:space="preserve"> являются:</w:t>
      </w:r>
    </w:p>
    <w:p w:rsidR="00737FC5" w:rsidRPr="00034FD3" w:rsidRDefault="00737FC5" w:rsidP="00871778">
      <w:pPr>
        <w:pStyle w:val="ConsPlusNormal"/>
        <w:widowControl/>
        <w:ind w:firstLine="567"/>
        <w:jc w:val="both"/>
        <w:rPr>
          <w:sz w:val="24"/>
          <w:szCs w:val="24"/>
        </w:rPr>
      </w:pPr>
      <w:r w:rsidRPr="00034FD3">
        <w:rPr>
          <w:sz w:val="24"/>
          <w:szCs w:val="24"/>
        </w:rPr>
        <w:t>1)</w:t>
      </w:r>
      <w:r w:rsidR="00926F8C">
        <w:rPr>
          <w:sz w:val="24"/>
          <w:szCs w:val="24"/>
        </w:rPr>
        <w:t> </w:t>
      </w:r>
      <w:r w:rsidRPr="00034FD3">
        <w:rPr>
          <w:sz w:val="24"/>
          <w:szCs w:val="24"/>
        </w:rPr>
        <w:t>представительный орган местного самоуправления, принимающий решение об утверждении Правил землепользования и застройки, о внесении в них изменений;</w:t>
      </w:r>
    </w:p>
    <w:p w:rsidR="00737FC5" w:rsidRPr="00034FD3" w:rsidRDefault="00737FC5" w:rsidP="00871778">
      <w:pPr>
        <w:pStyle w:val="ConsPlusNormal"/>
        <w:widowControl/>
        <w:ind w:firstLine="567"/>
        <w:jc w:val="both"/>
        <w:rPr>
          <w:sz w:val="24"/>
          <w:szCs w:val="24"/>
        </w:rPr>
      </w:pPr>
      <w:r w:rsidRPr="00034FD3">
        <w:rPr>
          <w:sz w:val="24"/>
          <w:szCs w:val="24"/>
        </w:rPr>
        <w:t xml:space="preserve">2) администрация </w:t>
      </w:r>
      <w:r w:rsidR="002B3918" w:rsidRPr="00034FD3">
        <w:rPr>
          <w:sz w:val="24"/>
          <w:szCs w:val="24"/>
        </w:rPr>
        <w:t xml:space="preserve">Чилековского </w:t>
      </w:r>
      <w:r w:rsidRPr="00034FD3">
        <w:rPr>
          <w:sz w:val="24"/>
          <w:szCs w:val="24"/>
        </w:rPr>
        <w:t>сельского поселения</w:t>
      </w:r>
      <w:r w:rsidR="00034FD3">
        <w:rPr>
          <w:sz w:val="24"/>
          <w:szCs w:val="24"/>
        </w:rPr>
        <w:t xml:space="preserve"> – </w:t>
      </w:r>
      <w:r w:rsidRPr="00034FD3">
        <w:rPr>
          <w:sz w:val="24"/>
          <w:szCs w:val="24"/>
        </w:rPr>
        <w:t>исполнительно-распорядительный орган местного самоуправления, наделенный полномочиями по решению вопросов местного значения;</w:t>
      </w:r>
    </w:p>
    <w:p w:rsidR="00737FC5" w:rsidRPr="00034FD3" w:rsidRDefault="00737FC5" w:rsidP="00871778">
      <w:pPr>
        <w:pStyle w:val="ConsPlusNormal"/>
        <w:widowControl/>
        <w:ind w:firstLine="567"/>
        <w:jc w:val="both"/>
        <w:rPr>
          <w:sz w:val="24"/>
          <w:szCs w:val="24"/>
        </w:rPr>
      </w:pPr>
      <w:r w:rsidRPr="00034FD3">
        <w:rPr>
          <w:sz w:val="24"/>
          <w:szCs w:val="24"/>
        </w:rPr>
        <w:t>3)</w:t>
      </w:r>
      <w:r w:rsidR="00926F8C">
        <w:rPr>
          <w:sz w:val="24"/>
          <w:szCs w:val="24"/>
        </w:rPr>
        <w:t> </w:t>
      </w:r>
      <w:r w:rsidRPr="00034FD3">
        <w:rPr>
          <w:sz w:val="24"/>
          <w:szCs w:val="24"/>
        </w:rPr>
        <w:t xml:space="preserve">администрация </w:t>
      </w:r>
      <w:r w:rsidR="002B3918" w:rsidRPr="00034FD3">
        <w:rPr>
          <w:sz w:val="24"/>
          <w:szCs w:val="24"/>
        </w:rPr>
        <w:t xml:space="preserve">Котельниковского </w:t>
      </w:r>
      <w:r w:rsidRPr="00034FD3">
        <w:rPr>
          <w:sz w:val="24"/>
          <w:szCs w:val="24"/>
        </w:rPr>
        <w:t>муниципального района – исполнительно-распорядительный орган местного самоуправления, наделенный полномочиями по решению вопросов местного значения в случае передачи полномочий</w:t>
      </w:r>
      <w:r w:rsidR="002B3918" w:rsidRPr="00034FD3">
        <w:rPr>
          <w:sz w:val="24"/>
          <w:szCs w:val="24"/>
        </w:rPr>
        <w:t xml:space="preserve"> Чилековского</w:t>
      </w:r>
      <w:r w:rsidRPr="00034FD3">
        <w:rPr>
          <w:sz w:val="24"/>
          <w:szCs w:val="24"/>
        </w:rPr>
        <w:t xml:space="preserve"> сельского поселения в сфере градостроительной деятельности. </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lastRenderedPageBreak/>
        <w:t xml:space="preserve">Статья 9. Полномочия представительного органа местного самоуправления </w:t>
      </w:r>
      <w:r w:rsidR="002B3918" w:rsidRPr="00034FD3">
        <w:rPr>
          <w:b/>
          <w:bCs/>
          <w:i/>
          <w:iCs/>
          <w:sz w:val="24"/>
          <w:szCs w:val="24"/>
        </w:rPr>
        <w:t>Чилековского</w:t>
      </w:r>
      <w:r w:rsidR="00AF67C2" w:rsidRPr="00034FD3">
        <w:rPr>
          <w:b/>
          <w:bCs/>
          <w:i/>
          <w:iCs/>
          <w:sz w:val="24"/>
          <w:szCs w:val="24"/>
        </w:rPr>
        <w:t xml:space="preserve"> </w:t>
      </w:r>
      <w:r w:rsidRPr="00034FD3">
        <w:rPr>
          <w:b/>
          <w:bCs/>
          <w:i/>
          <w:iCs/>
          <w:sz w:val="24"/>
          <w:szCs w:val="24"/>
        </w:rPr>
        <w:t>сельского поселения в области регулирования отношений по вопросам землепользования и застройки</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 xml:space="preserve">К полномочиям представительного органа местного самоуправления </w:t>
      </w:r>
      <w:r w:rsidR="002B3918" w:rsidRPr="00034FD3">
        <w:rPr>
          <w:sz w:val="24"/>
          <w:szCs w:val="24"/>
        </w:rPr>
        <w:t xml:space="preserve">Чилековского </w:t>
      </w:r>
      <w:r w:rsidRPr="00034FD3">
        <w:rPr>
          <w:sz w:val="24"/>
          <w:szCs w:val="24"/>
        </w:rPr>
        <w:t>сельского поселения (далее также – Представительный орган) в области регулирования отношений по вопросам землепользования и застройки относятся:</w:t>
      </w:r>
    </w:p>
    <w:p w:rsidR="00737FC5" w:rsidRPr="00034FD3" w:rsidRDefault="00737FC5" w:rsidP="00871778">
      <w:pPr>
        <w:pStyle w:val="ConsPlusNormal"/>
        <w:widowControl/>
        <w:ind w:firstLine="567"/>
        <w:jc w:val="both"/>
        <w:rPr>
          <w:sz w:val="24"/>
          <w:szCs w:val="24"/>
        </w:rPr>
      </w:pPr>
      <w:r w:rsidRPr="00034FD3">
        <w:rPr>
          <w:sz w:val="24"/>
          <w:szCs w:val="24"/>
        </w:rPr>
        <w:t>1) утверждение и внесение изменений в Правила землепользования и застройки;</w:t>
      </w:r>
    </w:p>
    <w:p w:rsidR="00737FC5" w:rsidRPr="00034FD3" w:rsidRDefault="00737FC5" w:rsidP="00871778">
      <w:pPr>
        <w:pStyle w:val="ConsPlusNormal"/>
        <w:widowControl/>
        <w:ind w:firstLine="567"/>
        <w:jc w:val="both"/>
        <w:rPr>
          <w:sz w:val="24"/>
          <w:szCs w:val="24"/>
        </w:rPr>
      </w:pPr>
      <w:r w:rsidRPr="00034FD3">
        <w:rPr>
          <w:sz w:val="24"/>
          <w:szCs w:val="24"/>
        </w:rPr>
        <w:t>2) утверждение местных нормативов градостроительного проектирования;</w:t>
      </w:r>
    </w:p>
    <w:p w:rsidR="00737FC5" w:rsidRPr="00034FD3" w:rsidRDefault="00737FC5" w:rsidP="00871778">
      <w:pPr>
        <w:pStyle w:val="ConsPlusNormal"/>
        <w:widowControl/>
        <w:ind w:firstLine="567"/>
        <w:jc w:val="both"/>
        <w:rPr>
          <w:sz w:val="24"/>
          <w:szCs w:val="24"/>
        </w:rPr>
      </w:pPr>
      <w:r w:rsidRPr="00034FD3">
        <w:rPr>
          <w:sz w:val="24"/>
          <w:szCs w:val="24"/>
        </w:rPr>
        <w:t>3) иные полномочия в соответствии с действующим законодательством.</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 xml:space="preserve">Статья 10. Полномочия администрации </w:t>
      </w:r>
      <w:r w:rsidR="002B3918" w:rsidRPr="00034FD3">
        <w:rPr>
          <w:b/>
          <w:bCs/>
          <w:i/>
          <w:iCs/>
          <w:sz w:val="24"/>
          <w:szCs w:val="24"/>
        </w:rPr>
        <w:t>Чилековского</w:t>
      </w:r>
      <w:r w:rsidR="00371D8A" w:rsidRPr="00034FD3">
        <w:rPr>
          <w:b/>
          <w:bCs/>
          <w:i/>
          <w:iCs/>
          <w:sz w:val="24"/>
          <w:szCs w:val="24"/>
        </w:rPr>
        <w:t xml:space="preserve"> </w:t>
      </w:r>
      <w:r w:rsidRPr="00034FD3">
        <w:rPr>
          <w:b/>
          <w:bCs/>
          <w:i/>
          <w:iCs/>
          <w:sz w:val="24"/>
          <w:szCs w:val="24"/>
        </w:rPr>
        <w:t>сельского поселения в области регулирования землепользования и застройки</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 xml:space="preserve">К полномочиям администрации </w:t>
      </w:r>
      <w:r w:rsidR="002B3918" w:rsidRPr="00034FD3">
        <w:rPr>
          <w:sz w:val="24"/>
          <w:szCs w:val="24"/>
        </w:rPr>
        <w:t xml:space="preserve">Чилековского </w:t>
      </w:r>
      <w:r w:rsidRPr="00034FD3">
        <w:rPr>
          <w:sz w:val="24"/>
          <w:szCs w:val="24"/>
        </w:rPr>
        <w:t xml:space="preserve">сельского поселения, либо администрации </w:t>
      </w:r>
      <w:r w:rsidR="002B3918" w:rsidRPr="00034FD3">
        <w:rPr>
          <w:sz w:val="24"/>
          <w:szCs w:val="24"/>
        </w:rPr>
        <w:t>Котельниковского</w:t>
      </w:r>
      <w:r w:rsidR="00371D8A" w:rsidRPr="00034FD3">
        <w:rPr>
          <w:sz w:val="24"/>
          <w:szCs w:val="24"/>
        </w:rPr>
        <w:t xml:space="preserve"> </w:t>
      </w:r>
      <w:r w:rsidRPr="00034FD3">
        <w:rPr>
          <w:sz w:val="24"/>
          <w:szCs w:val="24"/>
        </w:rPr>
        <w:t>муниципального района, в случае передачи соответствующих полномочий (далее также</w:t>
      </w:r>
      <w:r w:rsidR="00034FD3">
        <w:rPr>
          <w:sz w:val="24"/>
          <w:szCs w:val="24"/>
        </w:rPr>
        <w:t xml:space="preserve"> – </w:t>
      </w:r>
      <w:r w:rsidRPr="00034FD3">
        <w:rPr>
          <w:sz w:val="24"/>
          <w:szCs w:val="24"/>
        </w:rPr>
        <w:t>Администрация) в области регулирования землепользования и застройки относятся:</w:t>
      </w:r>
    </w:p>
    <w:p w:rsidR="00737FC5" w:rsidRPr="00034FD3" w:rsidRDefault="00737FC5" w:rsidP="00871778">
      <w:pPr>
        <w:pStyle w:val="ConsPlusNormal"/>
        <w:widowControl/>
        <w:ind w:firstLine="567"/>
        <w:jc w:val="both"/>
        <w:rPr>
          <w:sz w:val="24"/>
          <w:szCs w:val="24"/>
        </w:rPr>
      </w:pPr>
      <w:r w:rsidRPr="00034FD3">
        <w:rPr>
          <w:sz w:val="24"/>
          <w:szCs w:val="24"/>
        </w:rPr>
        <w:t xml:space="preserve">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w:t>
      </w:r>
      <w:r w:rsidR="00034FD3" w:rsidRPr="00034FD3">
        <w:rPr>
          <w:sz w:val="24"/>
          <w:szCs w:val="24"/>
        </w:rPr>
        <w:t>«</w:t>
      </w:r>
      <w:r w:rsidRPr="00034FD3">
        <w:rPr>
          <w:sz w:val="24"/>
          <w:szCs w:val="24"/>
        </w:rPr>
        <w:t>Интернет</w:t>
      </w:r>
      <w:r w:rsidR="00034FD3" w:rsidRPr="00034FD3">
        <w:rPr>
          <w:sz w:val="24"/>
          <w:szCs w:val="24"/>
        </w:rPr>
        <w:t>»</w:t>
      </w:r>
      <w:r w:rsidRPr="00034FD3">
        <w:rPr>
          <w:sz w:val="24"/>
          <w:szCs w:val="24"/>
        </w:rPr>
        <w:t xml:space="preserve"> (при его наличии);</w:t>
      </w:r>
    </w:p>
    <w:p w:rsidR="00737FC5" w:rsidRPr="00034FD3" w:rsidRDefault="00737FC5" w:rsidP="00871778">
      <w:pPr>
        <w:pStyle w:val="ConsPlusNormal"/>
        <w:widowControl/>
        <w:ind w:firstLine="567"/>
        <w:jc w:val="both"/>
        <w:rPr>
          <w:sz w:val="24"/>
          <w:szCs w:val="24"/>
        </w:rPr>
      </w:pPr>
      <w:r w:rsidRPr="00034FD3">
        <w:rPr>
          <w:sz w:val="24"/>
          <w:szCs w:val="24"/>
        </w:rPr>
        <w:t>2) утверждение состава и порядка деятельности комиссии по землепользованию и застройке;</w:t>
      </w:r>
    </w:p>
    <w:p w:rsidR="00737FC5" w:rsidRPr="00034FD3" w:rsidRDefault="00737FC5" w:rsidP="00871778">
      <w:pPr>
        <w:pStyle w:val="ConsPlusNormal"/>
        <w:widowControl/>
        <w:ind w:firstLine="567"/>
        <w:jc w:val="both"/>
        <w:rPr>
          <w:sz w:val="24"/>
          <w:szCs w:val="24"/>
        </w:rPr>
      </w:pPr>
      <w:r w:rsidRPr="00034FD3">
        <w:rPr>
          <w:sz w:val="24"/>
          <w:szCs w:val="24"/>
        </w:rPr>
        <w:t>3) принятие решения о направлении проекта Правил в Представительный орган на утверждение;</w:t>
      </w:r>
    </w:p>
    <w:p w:rsidR="00737FC5" w:rsidRPr="00034FD3" w:rsidRDefault="00737FC5" w:rsidP="00871778">
      <w:pPr>
        <w:pStyle w:val="ConsPlusNormal"/>
        <w:widowControl/>
        <w:ind w:firstLine="567"/>
        <w:jc w:val="both"/>
        <w:rPr>
          <w:sz w:val="24"/>
          <w:szCs w:val="24"/>
        </w:rPr>
      </w:pPr>
      <w:r w:rsidRPr="00034FD3">
        <w:rPr>
          <w:sz w:val="24"/>
          <w:szCs w:val="24"/>
        </w:rPr>
        <w:t>4) рассмотрение вопросов о внесении изменений в Правила;</w:t>
      </w:r>
    </w:p>
    <w:p w:rsidR="00737FC5" w:rsidRPr="00034FD3" w:rsidRDefault="00737FC5" w:rsidP="00871778">
      <w:pPr>
        <w:pStyle w:val="ConsPlusNormal"/>
        <w:widowControl/>
        <w:ind w:firstLine="567"/>
        <w:jc w:val="both"/>
        <w:rPr>
          <w:sz w:val="24"/>
          <w:szCs w:val="24"/>
        </w:rPr>
      </w:pPr>
      <w:r w:rsidRPr="00034FD3">
        <w:rPr>
          <w:sz w:val="24"/>
          <w:szCs w:val="24"/>
        </w:rPr>
        <w:t>5) принятие решений о подготовке документации по планировке территорий;</w:t>
      </w:r>
    </w:p>
    <w:p w:rsidR="00737FC5" w:rsidRPr="00034FD3" w:rsidRDefault="00737FC5" w:rsidP="00871778">
      <w:pPr>
        <w:pStyle w:val="ConsPlusNormal"/>
        <w:widowControl/>
        <w:ind w:firstLine="567"/>
        <w:jc w:val="both"/>
        <w:rPr>
          <w:sz w:val="24"/>
          <w:szCs w:val="24"/>
        </w:rPr>
      </w:pPr>
      <w:r w:rsidRPr="00034FD3">
        <w:rPr>
          <w:sz w:val="24"/>
          <w:szCs w:val="24"/>
        </w:rPr>
        <w:t>6) утверждение документации по планировке территорий;</w:t>
      </w:r>
    </w:p>
    <w:p w:rsidR="00737FC5" w:rsidRPr="00034FD3" w:rsidRDefault="00737FC5" w:rsidP="00871778">
      <w:pPr>
        <w:pStyle w:val="ConsPlusNormal"/>
        <w:widowControl/>
        <w:ind w:firstLine="567"/>
        <w:jc w:val="both"/>
        <w:rPr>
          <w:sz w:val="24"/>
          <w:szCs w:val="24"/>
        </w:rPr>
      </w:pPr>
      <w:r w:rsidRPr="00034FD3">
        <w:rPr>
          <w:sz w:val="24"/>
          <w:szCs w:val="24"/>
        </w:rPr>
        <w:t>7)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737FC5" w:rsidRPr="00034FD3" w:rsidRDefault="00737FC5" w:rsidP="00871778">
      <w:pPr>
        <w:pStyle w:val="ConsPlusNormal"/>
        <w:widowControl/>
        <w:ind w:firstLine="567"/>
        <w:jc w:val="both"/>
        <w:rPr>
          <w:sz w:val="24"/>
          <w:szCs w:val="24"/>
        </w:rPr>
      </w:pPr>
      <w:r w:rsidRPr="00034FD3">
        <w:rPr>
          <w:sz w:val="24"/>
          <w:szCs w:val="24"/>
        </w:rPr>
        <w:t>8)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37FC5" w:rsidRPr="00034FD3" w:rsidRDefault="00737FC5" w:rsidP="00871778">
      <w:pPr>
        <w:pStyle w:val="ConsPlusNormal"/>
        <w:widowControl/>
        <w:ind w:firstLine="567"/>
        <w:jc w:val="both"/>
        <w:rPr>
          <w:sz w:val="24"/>
          <w:szCs w:val="24"/>
        </w:rPr>
      </w:pPr>
      <w:r w:rsidRPr="00034FD3">
        <w:rPr>
          <w:sz w:val="24"/>
          <w:szCs w:val="24"/>
        </w:rPr>
        <w:t>9) принятие решений о развитии застроенных территорий;</w:t>
      </w:r>
    </w:p>
    <w:p w:rsidR="00737FC5" w:rsidRPr="00034FD3" w:rsidRDefault="00737FC5" w:rsidP="00871778">
      <w:pPr>
        <w:pStyle w:val="ConsPlusNormal"/>
        <w:widowControl/>
        <w:ind w:firstLine="567"/>
        <w:jc w:val="both"/>
        <w:rPr>
          <w:sz w:val="24"/>
          <w:szCs w:val="24"/>
        </w:rPr>
      </w:pPr>
      <w:r w:rsidRPr="00034FD3">
        <w:rPr>
          <w:sz w:val="24"/>
          <w:szCs w:val="24"/>
        </w:rPr>
        <w:t>10) принятие решений об изъятии, резервировании земельных участков для муниципальных нужд;</w:t>
      </w:r>
    </w:p>
    <w:p w:rsidR="00737FC5" w:rsidRPr="00034FD3" w:rsidRDefault="00737FC5" w:rsidP="00871778">
      <w:pPr>
        <w:pStyle w:val="ConsPlusNormal"/>
        <w:widowControl/>
        <w:ind w:firstLine="567"/>
        <w:jc w:val="both"/>
        <w:rPr>
          <w:sz w:val="24"/>
          <w:szCs w:val="24"/>
        </w:rPr>
      </w:pPr>
      <w:r w:rsidRPr="00034FD3">
        <w:rPr>
          <w:sz w:val="24"/>
          <w:szCs w:val="24"/>
        </w:rPr>
        <w:t>11) принятие решений о предоставлении земельных участков из состава земель, находящихся в муниципальной собственности;</w:t>
      </w:r>
    </w:p>
    <w:p w:rsidR="00737FC5" w:rsidRPr="00034FD3" w:rsidRDefault="00737FC5" w:rsidP="00871778">
      <w:pPr>
        <w:pStyle w:val="ConsPlusNormal"/>
        <w:widowControl/>
        <w:ind w:firstLine="567"/>
        <w:jc w:val="both"/>
        <w:rPr>
          <w:sz w:val="24"/>
          <w:szCs w:val="24"/>
        </w:rPr>
      </w:pPr>
      <w:r w:rsidRPr="00034FD3">
        <w:rPr>
          <w:sz w:val="24"/>
          <w:szCs w:val="24"/>
        </w:rPr>
        <w:t>12) принятие решений об установлении публичных сервитутов;</w:t>
      </w:r>
    </w:p>
    <w:p w:rsidR="00737FC5" w:rsidRPr="00034FD3" w:rsidRDefault="00737FC5" w:rsidP="00871778">
      <w:pPr>
        <w:pStyle w:val="ConsPlusNormal"/>
        <w:widowControl/>
        <w:ind w:firstLine="567"/>
        <w:jc w:val="both"/>
        <w:rPr>
          <w:sz w:val="24"/>
          <w:szCs w:val="24"/>
        </w:rPr>
      </w:pPr>
      <w:r w:rsidRPr="00034FD3">
        <w:rPr>
          <w:sz w:val="24"/>
          <w:szCs w:val="24"/>
        </w:rPr>
        <w:t>13) выдача разрешений на строительство, разрешений на ввод в эксплуатацию при осуществлении строительства, капитального ремонта, реконструкции объектов капитального строительства, расположенных на территории</w:t>
      </w:r>
      <w:r w:rsidR="002B3918" w:rsidRPr="00034FD3">
        <w:rPr>
          <w:sz w:val="24"/>
          <w:szCs w:val="24"/>
        </w:rPr>
        <w:t xml:space="preserve"> Чилековского</w:t>
      </w:r>
      <w:r w:rsidRPr="00034FD3">
        <w:rPr>
          <w:sz w:val="24"/>
          <w:szCs w:val="24"/>
        </w:rPr>
        <w:t xml:space="preserve"> сельского поселения;</w:t>
      </w:r>
    </w:p>
    <w:p w:rsidR="00737FC5" w:rsidRPr="00034FD3" w:rsidRDefault="00737FC5" w:rsidP="00871778">
      <w:pPr>
        <w:pStyle w:val="ConsPlusNormal"/>
        <w:widowControl/>
        <w:ind w:firstLine="567"/>
        <w:jc w:val="both"/>
        <w:rPr>
          <w:sz w:val="24"/>
          <w:szCs w:val="24"/>
        </w:rPr>
      </w:pPr>
      <w:r w:rsidRPr="00034FD3">
        <w:rPr>
          <w:sz w:val="24"/>
          <w:szCs w:val="24"/>
        </w:rPr>
        <w:t>14) иные вопросы землепользования и застройки, не относящиеся к ведению представительного органа местного самоуправления.</w:t>
      </w:r>
    </w:p>
    <w:p w:rsidR="00737FC5" w:rsidRPr="00034FD3" w:rsidRDefault="00737FC5" w:rsidP="00871778">
      <w:pPr>
        <w:pStyle w:val="ConsPlusNormal"/>
        <w:widowControl/>
        <w:ind w:firstLine="567"/>
        <w:jc w:val="both"/>
        <w:rPr>
          <w:sz w:val="24"/>
          <w:szCs w:val="24"/>
        </w:rPr>
      </w:pPr>
    </w:p>
    <w:p w:rsidR="00737FC5" w:rsidRDefault="00737FC5" w:rsidP="00871778">
      <w:pPr>
        <w:pStyle w:val="ConsPlusNormal"/>
        <w:widowControl/>
        <w:ind w:firstLine="567"/>
        <w:jc w:val="both"/>
        <w:rPr>
          <w:b/>
          <w:bCs/>
          <w:i/>
          <w:iCs/>
          <w:sz w:val="24"/>
          <w:szCs w:val="24"/>
        </w:rPr>
      </w:pPr>
      <w:r w:rsidRPr="00034FD3">
        <w:rPr>
          <w:b/>
          <w:bCs/>
          <w:i/>
          <w:iCs/>
          <w:sz w:val="24"/>
          <w:szCs w:val="24"/>
        </w:rPr>
        <w:lastRenderedPageBreak/>
        <w:t>Статья 11. Комиссия по землепользованию и застройке</w:t>
      </w:r>
    </w:p>
    <w:p w:rsidR="00C4334A" w:rsidRPr="00C4334A" w:rsidRDefault="00C4334A" w:rsidP="00871778">
      <w:pPr>
        <w:pStyle w:val="ConsPlusNormal"/>
        <w:widowControl/>
        <w:ind w:firstLine="567"/>
        <w:jc w:val="both"/>
        <w:rPr>
          <w:b/>
          <w:bCs/>
          <w:i/>
          <w:iCs/>
          <w:sz w:val="16"/>
          <w:szCs w:val="16"/>
        </w:rPr>
      </w:pPr>
    </w:p>
    <w:p w:rsidR="00E5324E" w:rsidRPr="00034FD3" w:rsidRDefault="00D410E9" w:rsidP="00C4334A">
      <w:pPr>
        <w:suppressAutoHyphens w:val="0"/>
        <w:ind w:firstLine="567"/>
        <w:jc w:val="both"/>
        <w:rPr>
          <w:rFonts w:ascii="Arial" w:hAnsi="Arial" w:cs="Arial"/>
          <w:lang w:eastAsia="en-US" w:bidi="en-US"/>
        </w:rPr>
      </w:pPr>
      <w:r w:rsidRPr="00034FD3">
        <w:rPr>
          <w:rFonts w:ascii="Arial" w:hAnsi="Arial" w:cs="Arial"/>
          <w:lang w:eastAsia="en-US" w:bidi="en-US"/>
        </w:rPr>
        <w:t>1.</w:t>
      </w:r>
      <w:r w:rsidR="00C4334A">
        <w:t> </w:t>
      </w:r>
      <w:r w:rsidR="00B9691A" w:rsidRPr="00034FD3">
        <w:rPr>
          <w:rFonts w:ascii="Arial" w:hAnsi="Arial" w:cs="Arial"/>
          <w:lang w:eastAsia="en-US" w:bidi="en-US"/>
        </w:rPr>
        <w:t xml:space="preserve">Комиссия по землепользованию и застройке (далее </w:t>
      </w:r>
      <w:r w:rsidR="005011D8">
        <w:rPr>
          <w:rFonts w:ascii="Arial" w:hAnsi="Arial" w:cs="Arial"/>
          <w:lang w:eastAsia="en-US" w:bidi="en-US"/>
        </w:rPr>
        <w:t>–</w:t>
      </w:r>
      <w:r w:rsidR="00B9691A" w:rsidRPr="00034FD3">
        <w:rPr>
          <w:rFonts w:ascii="Arial" w:hAnsi="Arial" w:cs="Arial"/>
          <w:lang w:eastAsia="en-US" w:bidi="en-US"/>
        </w:rPr>
        <w:t xml:space="preserve"> Комиссия) является постоянно действующим экспертно-консультативным органом</w:t>
      </w:r>
      <w:r w:rsidR="008E04F6" w:rsidRPr="00034FD3">
        <w:rPr>
          <w:rFonts w:ascii="Arial" w:hAnsi="Arial" w:cs="Arial"/>
          <w:lang w:eastAsia="en-US" w:bidi="en-US"/>
        </w:rPr>
        <w:t xml:space="preserve"> при</w:t>
      </w:r>
      <w:r w:rsidR="00B9691A" w:rsidRPr="00034FD3">
        <w:rPr>
          <w:rFonts w:ascii="Arial" w:hAnsi="Arial" w:cs="Arial"/>
          <w:lang w:eastAsia="en-US" w:bidi="en-US"/>
        </w:rPr>
        <w:t xml:space="preserve"> </w:t>
      </w:r>
      <w:r w:rsidR="008E04F6" w:rsidRPr="00034FD3">
        <w:rPr>
          <w:rFonts w:ascii="Arial" w:hAnsi="Arial" w:cs="Arial"/>
          <w:lang w:eastAsia="en-US" w:bidi="en-US"/>
        </w:rPr>
        <w:t>главе админ</w:t>
      </w:r>
      <w:r w:rsidR="008E04F6" w:rsidRPr="00034FD3">
        <w:rPr>
          <w:rFonts w:ascii="Arial" w:hAnsi="Arial" w:cs="Arial"/>
          <w:lang w:eastAsia="en-US" w:bidi="en-US"/>
        </w:rPr>
        <w:t>и</w:t>
      </w:r>
      <w:r w:rsidR="008E04F6" w:rsidRPr="00034FD3">
        <w:rPr>
          <w:rFonts w:ascii="Arial" w:hAnsi="Arial" w:cs="Arial"/>
          <w:lang w:eastAsia="en-US" w:bidi="en-US"/>
        </w:rPr>
        <w:t>страции Чилековского сельского поселения</w:t>
      </w:r>
      <w:r w:rsidR="00B9691A" w:rsidRPr="00034FD3">
        <w:rPr>
          <w:rFonts w:ascii="Arial" w:hAnsi="Arial" w:cs="Arial"/>
          <w:lang w:eastAsia="en-US" w:bidi="en-US"/>
        </w:rPr>
        <w:t xml:space="preserve"> и формируется для обеспечения ре</w:t>
      </w:r>
      <w:r w:rsidR="00B9691A" w:rsidRPr="00034FD3">
        <w:rPr>
          <w:rFonts w:ascii="Arial" w:hAnsi="Arial" w:cs="Arial"/>
          <w:lang w:eastAsia="en-US" w:bidi="en-US"/>
        </w:rPr>
        <w:t>а</w:t>
      </w:r>
      <w:r w:rsidR="00B9691A" w:rsidRPr="00034FD3">
        <w:rPr>
          <w:rFonts w:ascii="Arial" w:hAnsi="Arial" w:cs="Arial"/>
          <w:lang w:eastAsia="en-US" w:bidi="en-US"/>
        </w:rPr>
        <w:t xml:space="preserve">лизации настоящих Правил. </w:t>
      </w:r>
    </w:p>
    <w:p w:rsidR="00B9691A" w:rsidRPr="00034FD3" w:rsidRDefault="00D410E9" w:rsidP="00C4334A">
      <w:pPr>
        <w:suppressAutoHyphens w:val="0"/>
        <w:ind w:firstLine="567"/>
        <w:rPr>
          <w:rFonts w:ascii="Arial" w:hAnsi="Arial" w:cs="Arial"/>
          <w:lang w:eastAsia="en-US" w:bidi="en-US"/>
        </w:rPr>
      </w:pPr>
      <w:r w:rsidRPr="00034FD3">
        <w:rPr>
          <w:rFonts w:ascii="Arial" w:hAnsi="Arial" w:cs="Arial"/>
        </w:rPr>
        <w:t>2.</w:t>
      </w:r>
      <w:r w:rsidR="00C4334A">
        <w:rPr>
          <w:rFonts w:ascii="Arial" w:hAnsi="Arial" w:cs="Arial"/>
        </w:rPr>
        <w:t xml:space="preserve"> </w:t>
      </w:r>
      <w:r w:rsidR="00E5324E" w:rsidRPr="00034FD3">
        <w:rPr>
          <w:rFonts w:ascii="Arial" w:hAnsi="Arial" w:cs="Arial"/>
        </w:rPr>
        <w:t>К полномочиям Комиссии относятся:</w:t>
      </w:r>
      <w:r w:rsidR="00B9691A" w:rsidRPr="00034FD3">
        <w:rPr>
          <w:rFonts w:ascii="Arial" w:hAnsi="Arial" w:cs="Arial"/>
          <w:lang w:eastAsia="en-US" w:bidi="en-US"/>
        </w:rPr>
        <w:t xml:space="preserve"> </w:t>
      </w:r>
    </w:p>
    <w:p w:rsidR="00A80F1A" w:rsidRPr="00034FD3" w:rsidRDefault="00E258BF" w:rsidP="00871778">
      <w:pPr>
        <w:pStyle w:val="ConsPlusNormal"/>
        <w:widowControl/>
        <w:ind w:firstLine="567"/>
        <w:jc w:val="both"/>
        <w:rPr>
          <w:sz w:val="24"/>
          <w:szCs w:val="24"/>
        </w:rPr>
      </w:pPr>
      <w:r w:rsidRPr="00034FD3">
        <w:rPr>
          <w:sz w:val="24"/>
          <w:szCs w:val="24"/>
        </w:rPr>
        <w:t>-</w:t>
      </w:r>
      <w:r w:rsidR="00C4334A">
        <w:rPr>
          <w:sz w:val="24"/>
          <w:szCs w:val="24"/>
        </w:rPr>
        <w:t> </w:t>
      </w:r>
      <w:r w:rsidR="00A80F1A" w:rsidRPr="00034FD3">
        <w:rPr>
          <w:sz w:val="24"/>
          <w:szCs w:val="24"/>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A80F1A" w:rsidRPr="00034FD3" w:rsidRDefault="00E258BF" w:rsidP="00871778">
      <w:pPr>
        <w:pStyle w:val="ConsPlusNormal"/>
        <w:widowControl/>
        <w:ind w:firstLine="567"/>
        <w:jc w:val="both"/>
        <w:rPr>
          <w:sz w:val="24"/>
          <w:szCs w:val="24"/>
        </w:rPr>
      </w:pPr>
      <w:r w:rsidRPr="00034FD3">
        <w:rPr>
          <w:sz w:val="24"/>
          <w:szCs w:val="24"/>
        </w:rPr>
        <w:t>-</w:t>
      </w:r>
      <w:r w:rsidR="00C4334A">
        <w:rPr>
          <w:sz w:val="24"/>
          <w:szCs w:val="24"/>
        </w:rPr>
        <w:t> </w:t>
      </w:r>
      <w:r w:rsidR="00A80F1A" w:rsidRPr="00034FD3">
        <w:rPr>
          <w:sz w:val="24"/>
          <w:szCs w:val="24"/>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A80F1A" w:rsidRPr="00034FD3" w:rsidRDefault="00E258BF" w:rsidP="00871778">
      <w:pPr>
        <w:pStyle w:val="ConsPlusNormal"/>
        <w:widowControl/>
        <w:ind w:firstLine="567"/>
        <w:jc w:val="both"/>
        <w:rPr>
          <w:sz w:val="24"/>
          <w:szCs w:val="24"/>
        </w:rPr>
      </w:pPr>
      <w:r w:rsidRPr="00034FD3">
        <w:rPr>
          <w:sz w:val="24"/>
          <w:szCs w:val="24"/>
        </w:rPr>
        <w:t>-</w:t>
      </w:r>
      <w:r w:rsidR="00C4334A">
        <w:rPr>
          <w:sz w:val="24"/>
          <w:szCs w:val="24"/>
        </w:rPr>
        <w:t> </w:t>
      </w:r>
      <w:r w:rsidR="00A80F1A" w:rsidRPr="00034FD3">
        <w:rPr>
          <w:sz w:val="24"/>
          <w:szCs w:val="24"/>
        </w:rPr>
        <w:t>рассмотрение заявлений на изменение видов разрешенного использования земельных участков или объектов недвижимости;</w:t>
      </w:r>
    </w:p>
    <w:p w:rsidR="00A80F1A" w:rsidRPr="00034FD3" w:rsidRDefault="00E258BF" w:rsidP="00871778">
      <w:pPr>
        <w:pStyle w:val="ConsPlusNormal"/>
        <w:widowControl/>
        <w:ind w:firstLine="567"/>
        <w:jc w:val="both"/>
        <w:rPr>
          <w:sz w:val="24"/>
          <w:szCs w:val="24"/>
        </w:rPr>
      </w:pPr>
      <w:r w:rsidRPr="00034FD3">
        <w:rPr>
          <w:sz w:val="24"/>
          <w:szCs w:val="24"/>
        </w:rPr>
        <w:t>-</w:t>
      </w:r>
      <w:r w:rsidR="00C4334A">
        <w:rPr>
          <w:sz w:val="24"/>
          <w:szCs w:val="24"/>
        </w:rPr>
        <w:t> </w:t>
      </w:r>
      <w:r w:rsidR="00A80F1A" w:rsidRPr="00034FD3">
        <w:rPr>
          <w:sz w:val="24"/>
          <w:szCs w:val="24"/>
        </w:rPr>
        <w:t>организация и проведение публичных слушаний по вопросам землепользования и застройки в порядке, установленном нормативными правовыми актами Чилековского сельского поселения, настоящими Правилами;</w:t>
      </w:r>
    </w:p>
    <w:p w:rsidR="00A80F1A" w:rsidRPr="00034FD3" w:rsidRDefault="00E258BF" w:rsidP="00871778">
      <w:pPr>
        <w:pStyle w:val="ConsPlusNormal"/>
        <w:widowControl/>
        <w:ind w:firstLine="567"/>
        <w:jc w:val="both"/>
        <w:rPr>
          <w:sz w:val="24"/>
          <w:szCs w:val="24"/>
        </w:rPr>
      </w:pPr>
      <w:r w:rsidRPr="00034FD3">
        <w:rPr>
          <w:sz w:val="24"/>
          <w:szCs w:val="24"/>
        </w:rPr>
        <w:t>-</w:t>
      </w:r>
      <w:r w:rsidR="00C4334A">
        <w:rPr>
          <w:sz w:val="24"/>
          <w:szCs w:val="24"/>
        </w:rPr>
        <w:t> </w:t>
      </w:r>
      <w:r w:rsidR="00A80F1A" w:rsidRPr="00034FD3">
        <w:rPr>
          <w:sz w:val="24"/>
          <w:szCs w:val="24"/>
        </w:rPr>
        <w:t>подготовка для главы муниципального образования заключений по результатам публичных слушаний, в том числе содержащих предложения о предоставлении специальных согласований;</w:t>
      </w:r>
    </w:p>
    <w:p w:rsidR="00A80F1A" w:rsidRDefault="00E258BF" w:rsidP="00871778">
      <w:pPr>
        <w:pStyle w:val="ConsPlusNormal"/>
        <w:widowControl/>
        <w:ind w:firstLine="567"/>
        <w:jc w:val="both"/>
        <w:rPr>
          <w:sz w:val="24"/>
          <w:szCs w:val="24"/>
        </w:rPr>
      </w:pPr>
      <w:r w:rsidRPr="00034FD3">
        <w:rPr>
          <w:sz w:val="24"/>
          <w:szCs w:val="24"/>
        </w:rPr>
        <w:t>-</w:t>
      </w:r>
      <w:r w:rsidR="00C4334A">
        <w:rPr>
          <w:sz w:val="24"/>
          <w:szCs w:val="24"/>
        </w:rPr>
        <w:t> </w:t>
      </w:r>
      <w:r w:rsidR="00A80F1A" w:rsidRPr="00034FD3">
        <w:rPr>
          <w:sz w:val="24"/>
          <w:szCs w:val="24"/>
        </w:rPr>
        <w:t>осуществление иных функций в соответствии с настоящими Правилами.</w:t>
      </w:r>
    </w:p>
    <w:p w:rsidR="00B9691A" w:rsidRPr="00034FD3" w:rsidRDefault="00D410E9" w:rsidP="00C4334A">
      <w:pPr>
        <w:suppressAutoHyphens w:val="0"/>
        <w:ind w:firstLine="567"/>
        <w:jc w:val="both"/>
        <w:rPr>
          <w:rFonts w:ascii="Arial" w:hAnsi="Arial" w:cs="Arial"/>
          <w:lang w:eastAsia="en-US" w:bidi="en-US"/>
        </w:rPr>
      </w:pPr>
      <w:r w:rsidRPr="00034FD3">
        <w:rPr>
          <w:rFonts w:ascii="Arial" w:hAnsi="Arial" w:cs="Arial"/>
          <w:lang w:eastAsia="en-US" w:bidi="en-US"/>
        </w:rPr>
        <w:t>3.</w:t>
      </w:r>
      <w:r w:rsidR="00B9691A" w:rsidRPr="00034FD3">
        <w:rPr>
          <w:rFonts w:ascii="Arial" w:hAnsi="Arial" w:cs="Arial"/>
          <w:lang w:eastAsia="en-US" w:bidi="en-US"/>
        </w:rPr>
        <w:t>Председателем Комиссии назначается</w:t>
      </w:r>
      <w:r w:rsidR="008E04F6" w:rsidRPr="00034FD3">
        <w:rPr>
          <w:rFonts w:ascii="Arial" w:hAnsi="Arial" w:cs="Arial"/>
          <w:lang w:eastAsia="en-US" w:bidi="en-US"/>
        </w:rPr>
        <w:t xml:space="preserve"> должно</w:t>
      </w:r>
      <w:r w:rsidR="00A80F1A" w:rsidRPr="00034FD3">
        <w:rPr>
          <w:rFonts w:ascii="Arial" w:hAnsi="Arial" w:cs="Arial"/>
          <w:lang w:eastAsia="en-US" w:bidi="en-US"/>
        </w:rPr>
        <w:t>е</w:t>
      </w:r>
      <w:r w:rsidR="008E04F6" w:rsidRPr="00034FD3">
        <w:rPr>
          <w:rFonts w:ascii="Arial" w:hAnsi="Arial" w:cs="Arial"/>
          <w:lang w:eastAsia="en-US" w:bidi="en-US"/>
        </w:rPr>
        <w:t xml:space="preserve"> лицо,</w:t>
      </w:r>
      <w:r w:rsidR="00B9691A" w:rsidRPr="00034FD3">
        <w:rPr>
          <w:rFonts w:ascii="Arial" w:hAnsi="Arial" w:cs="Arial"/>
          <w:lang w:eastAsia="en-US" w:bidi="en-US"/>
        </w:rPr>
        <w:t xml:space="preserve"> уполномоченное в области градостроительной деятельности при администрации </w:t>
      </w:r>
      <w:r w:rsidR="008E04F6" w:rsidRPr="00034FD3">
        <w:rPr>
          <w:rFonts w:ascii="Arial" w:hAnsi="Arial" w:cs="Arial"/>
          <w:lang w:eastAsia="en-US" w:bidi="en-US"/>
        </w:rPr>
        <w:t>Чилековского сел</w:t>
      </w:r>
      <w:r w:rsidR="008E04F6" w:rsidRPr="00034FD3">
        <w:rPr>
          <w:rFonts w:ascii="Arial" w:hAnsi="Arial" w:cs="Arial"/>
          <w:lang w:eastAsia="en-US" w:bidi="en-US"/>
        </w:rPr>
        <w:t>ь</w:t>
      </w:r>
      <w:r w:rsidR="008E04F6" w:rsidRPr="00034FD3">
        <w:rPr>
          <w:rFonts w:ascii="Arial" w:hAnsi="Arial" w:cs="Arial"/>
          <w:lang w:eastAsia="en-US" w:bidi="en-US"/>
        </w:rPr>
        <w:t xml:space="preserve">ского поселения </w:t>
      </w:r>
    </w:p>
    <w:p w:rsidR="00D475A1" w:rsidRPr="00034FD3" w:rsidRDefault="00D410E9" w:rsidP="00C4334A">
      <w:pPr>
        <w:suppressAutoHyphens w:val="0"/>
        <w:ind w:firstLine="567"/>
        <w:jc w:val="both"/>
        <w:rPr>
          <w:rFonts w:ascii="Arial" w:hAnsi="Arial" w:cs="Arial"/>
          <w:lang w:eastAsia="en-US" w:bidi="en-US"/>
        </w:rPr>
      </w:pPr>
      <w:r w:rsidRPr="00034FD3">
        <w:rPr>
          <w:rFonts w:ascii="Arial" w:hAnsi="Arial" w:cs="Arial"/>
          <w:lang w:eastAsia="en-US" w:bidi="en-US"/>
        </w:rPr>
        <w:t>4</w:t>
      </w:r>
      <w:r w:rsidR="00E258BF" w:rsidRPr="00034FD3">
        <w:rPr>
          <w:rFonts w:ascii="Arial" w:hAnsi="Arial" w:cs="Arial"/>
          <w:lang w:eastAsia="en-US" w:bidi="en-US"/>
        </w:rPr>
        <w:t>.</w:t>
      </w:r>
      <w:r w:rsidR="00C4334A">
        <w:rPr>
          <w:rFonts w:ascii="Arial" w:hAnsi="Arial" w:cs="Arial"/>
          <w:lang w:eastAsia="en-US" w:bidi="en-US"/>
        </w:rPr>
        <w:t xml:space="preserve"> </w:t>
      </w:r>
      <w:r w:rsidR="00B9691A" w:rsidRPr="00034FD3">
        <w:rPr>
          <w:rFonts w:ascii="Arial" w:hAnsi="Arial" w:cs="Arial"/>
          <w:lang w:eastAsia="en-US" w:bidi="en-US"/>
        </w:rPr>
        <w:t xml:space="preserve">Общая численность и состав Комиссии определяется постановлением главы администрации </w:t>
      </w:r>
      <w:r w:rsidR="008E04F6" w:rsidRPr="00034FD3">
        <w:rPr>
          <w:rFonts w:ascii="Arial" w:hAnsi="Arial" w:cs="Arial"/>
          <w:lang w:eastAsia="en-US" w:bidi="en-US"/>
        </w:rPr>
        <w:t>Чилековского сельского поселения</w:t>
      </w:r>
      <w:r w:rsidR="00B9691A" w:rsidRPr="00034FD3">
        <w:rPr>
          <w:rFonts w:ascii="Arial" w:hAnsi="Arial" w:cs="Arial"/>
          <w:lang w:eastAsia="en-US" w:bidi="en-US"/>
        </w:rPr>
        <w:t>.</w:t>
      </w:r>
      <w:r w:rsidR="00D475A1" w:rsidRPr="00034FD3">
        <w:rPr>
          <w:rFonts w:ascii="Arial" w:hAnsi="Arial" w:cs="Arial"/>
          <w:lang w:eastAsia="en-US" w:bidi="en-US"/>
        </w:rPr>
        <w:t xml:space="preserve"> </w:t>
      </w:r>
      <w:r w:rsidR="00B9691A" w:rsidRPr="00034FD3">
        <w:rPr>
          <w:rFonts w:ascii="Arial" w:hAnsi="Arial" w:cs="Arial"/>
          <w:lang w:eastAsia="en-US" w:bidi="en-US"/>
        </w:rPr>
        <w:t xml:space="preserve">По решению </w:t>
      </w:r>
      <w:r w:rsidR="008E04F6" w:rsidRPr="00034FD3">
        <w:rPr>
          <w:rFonts w:ascii="Arial" w:hAnsi="Arial" w:cs="Arial"/>
          <w:lang w:eastAsia="en-US" w:bidi="en-US"/>
        </w:rPr>
        <w:t>Совета народных депутатов</w:t>
      </w:r>
      <w:r w:rsidR="00B9691A" w:rsidRPr="00034FD3">
        <w:rPr>
          <w:rFonts w:ascii="Arial" w:hAnsi="Arial" w:cs="Arial"/>
          <w:lang w:eastAsia="en-US" w:bidi="en-US"/>
        </w:rPr>
        <w:t xml:space="preserve"> </w:t>
      </w:r>
      <w:r w:rsidR="008E04F6" w:rsidRPr="00034FD3">
        <w:rPr>
          <w:rFonts w:ascii="Arial" w:hAnsi="Arial" w:cs="Arial"/>
          <w:lang w:eastAsia="en-US" w:bidi="en-US"/>
        </w:rPr>
        <w:t xml:space="preserve">Чилековского сельского поселения </w:t>
      </w:r>
      <w:r w:rsidR="00B9691A" w:rsidRPr="00034FD3">
        <w:rPr>
          <w:rFonts w:ascii="Arial" w:hAnsi="Arial" w:cs="Arial"/>
          <w:lang w:eastAsia="en-US" w:bidi="en-US"/>
        </w:rPr>
        <w:t>в состав Комиссии вкл</w:t>
      </w:r>
      <w:r w:rsidR="00B9691A" w:rsidRPr="00034FD3">
        <w:rPr>
          <w:rFonts w:ascii="Arial" w:hAnsi="Arial" w:cs="Arial"/>
          <w:lang w:eastAsia="en-US" w:bidi="en-US"/>
        </w:rPr>
        <w:t>ю</w:t>
      </w:r>
      <w:r w:rsidR="00B9691A" w:rsidRPr="00034FD3">
        <w:rPr>
          <w:rFonts w:ascii="Arial" w:hAnsi="Arial" w:cs="Arial"/>
          <w:lang w:eastAsia="en-US" w:bidi="en-US"/>
        </w:rPr>
        <w:t>чаются депутаты.</w:t>
      </w:r>
      <w:r w:rsidR="00D475A1" w:rsidRPr="00034FD3">
        <w:rPr>
          <w:rFonts w:ascii="Arial" w:hAnsi="Arial" w:cs="Arial"/>
          <w:lang w:eastAsia="en-US" w:bidi="en-US"/>
        </w:rPr>
        <w:t>.</w:t>
      </w:r>
      <w:r w:rsidR="00B9691A" w:rsidRPr="00034FD3">
        <w:rPr>
          <w:rFonts w:ascii="Arial" w:hAnsi="Arial" w:cs="Arial"/>
          <w:lang w:eastAsia="en-US" w:bidi="en-US"/>
        </w:rPr>
        <w:t>В состав Комиссии могут быть включены представители общ</w:t>
      </w:r>
      <w:r w:rsidR="00B9691A" w:rsidRPr="00034FD3">
        <w:rPr>
          <w:rFonts w:ascii="Arial" w:hAnsi="Arial" w:cs="Arial"/>
          <w:lang w:eastAsia="en-US" w:bidi="en-US"/>
        </w:rPr>
        <w:t>е</w:t>
      </w:r>
      <w:r w:rsidR="00B9691A" w:rsidRPr="00034FD3">
        <w:rPr>
          <w:rFonts w:ascii="Arial" w:hAnsi="Arial" w:cs="Arial"/>
          <w:lang w:eastAsia="en-US" w:bidi="en-US"/>
        </w:rPr>
        <w:t xml:space="preserve">ственных и частных интересов граждан, владельцев недвижимости, коммерческих и иных организаций. </w:t>
      </w:r>
    </w:p>
    <w:p w:rsidR="00B9691A" w:rsidRPr="00034FD3" w:rsidRDefault="00D410E9" w:rsidP="00C4334A">
      <w:pPr>
        <w:suppressAutoHyphens w:val="0"/>
        <w:ind w:firstLine="567"/>
        <w:jc w:val="both"/>
        <w:rPr>
          <w:rFonts w:ascii="Arial" w:hAnsi="Arial" w:cs="Arial"/>
          <w:lang w:eastAsia="en-US" w:bidi="en-US"/>
        </w:rPr>
      </w:pPr>
      <w:r w:rsidRPr="00034FD3">
        <w:rPr>
          <w:rFonts w:ascii="Arial" w:hAnsi="Arial" w:cs="Arial"/>
          <w:lang w:eastAsia="en-US" w:bidi="en-US"/>
        </w:rPr>
        <w:t>5.</w:t>
      </w:r>
      <w:r w:rsidR="00C4334A">
        <w:t> </w:t>
      </w:r>
      <w:r w:rsidR="00B9691A" w:rsidRPr="00034FD3">
        <w:rPr>
          <w:rFonts w:ascii="Arial" w:hAnsi="Arial" w:cs="Arial"/>
          <w:lang w:eastAsia="en-US" w:bidi="en-US"/>
        </w:rPr>
        <w:t>Заседания Комиссии ведет ее председатель или заместитель председат</w:t>
      </w:r>
      <w:r w:rsidR="00B9691A" w:rsidRPr="00034FD3">
        <w:rPr>
          <w:rFonts w:ascii="Arial" w:hAnsi="Arial" w:cs="Arial"/>
          <w:lang w:eastAsia="en-US" w:bidi="en-US"/>
        </w:rPr>
        <w:t>е</w:t>
      </w:r>
      <w:r w:rsidR="00B9691A" w:rsidRPr="00034FD3">
        <w:rPr>
          <w:rFonts w:ascii="Arial" w:hAnsi="Arial" w:cs="Arial"/>
          <w:lang w:eastAsia="en-US" w:bidi="en-US"/>
        </w:rPr>
        <w:t>ля. При отсутствии обоих заседание ведет член Комиссии, уполномоченный пре</w:t>
      </w:r>
      <w:r w:rsidR="00B9691A" w:rsidRPr="00034FD3">
        <w:rPr>
          <w:rFonts w:ascii="Arial" w:hAnsi="Arial" w:cs="Arial"/>
          <w:lang w:eastAsia="en-US" w:bidi="en-US"/>
        </w:rPr>
        <w:t>д</w:t>
      </w:r>
      <w:r w:rsidR="00B9691A" w:rsidRPr="00034FD3">
        <w:rPr>
          <w:rFonts w:ascii="Arial" w:hAnsi="Arial" w:cs="Arial"/>
          <w:lang w:eastAsia="en-US" w:bidi="en-US"/>
        </w:rPr>
        <w:t>седателем Комиссии. Решение Комиссии принимаются простым большинством голосов при наличии кворума не менее двух третей от общего числа членов К</w:t>
      </w:r>
      <w:r w:rsidR="00B9691A" w:rsidRPr="00034FD3">
        <w:rPr>
          <w:rFonts w:ascii="Arial" w:hAnsi="Arial" w:cs="Arial"/>
          <w:lang w:eastAsia="en-US" w:bidi="en-US"/>
        </w:rPr>
        <w:t>о</w:t>
      </w:r>
      <w:r w:rsidR="00B9691A" w:rsidRPr="00034FD3">
        <w:rPr>
          <w:rFonts w:ascii="Arial" w:hAnsi="Arial" w:cs="Arial"/>
          <w:lang w:eastAsia="en-US" w:bidi="en-US"/>
        </w:rPr>
        <w:t>миссии. При равенстве голосов голос председателя Комиссии является реша</w:t>
      </w:r>
      <w:r w:rsidR="00B9691A" w:rsidRPr="00034FD3">
        <w:rPr>
          <w:rFonts w:ascii="Arial" w:hAnsi="Arial" w:cs="Arial"/>
          <w:lang w:eastAsia="en-US" w:bidi="en-US"/>
        </w:rPr>
        <w:t>ю</w:t>
      </w:r>
      <w:r w:rsidR="00B9691A" w:rsidRPr="00034FD3">
        <w:rPr>
          <w:rFonts w:ascii="Arial" w:hAnsi="Arial" w:cs="Arial"/>
          <w:lang w:eastAsia="en-US" w:bidi="en-US"/>
        </w:rPr>
        <w:t>щим.Секретарь Комиссии является служащим органа местного самоуправления, уполномоченного в области градостроительной деятельности, и не входит в с</w:t>
      </w:r>
      <w:r w:rsidR="00B9691A" w:rsidRPr="00034FD3">
        <w:rPr>
          <w:rFonts w:ascii="Arial" w:hAnsi="Arial" w:cs="Arial"/>
          <w:lang w:eastAsia="en-US" w:bidi="en-US"/>
        </w:rPr>
        <w:t>о</w:t>
      </w:r>
      <w:r w:rsidR="00B9691A" w:rsidRPr="00034FD3">
        <w:rPr>
          <w:rFonts w:ascii="Arial" w:hAnsi="Arial" w:cs="Arial"/>
          <w:lang w:eastAsia="en-US" w:bidi="en-US"/>
        </w:rPr>
        <w:t>став Комиссии.</w:t>
      </w:r>
    </w:p>
    <w:p w:rsidR="00B9691A" w:rsidRPr="00034FD3" w:rsidRDefault="00D410E9" w:rsidP="00C4334A">
      <w:pPr>
        <w:suppressAutoHyphens w:val="0"/>
        <w:ind w:firstLine="567"/>
        <w:jc w:val="both"/>
        <w:rPr>
          <w:rFonts w:ascii="Arial" w:hAnsi="Arial" w:cs="Arial"/>
          <w:lang w:eastAsia="en-US" w:bidi="en-US"/>
        </w:rPr>
      </w:pPr>
      <w:r w:rsidRPr="00034FD3">
        <w:rPr>
          <w:rFonts w:ascii="Arial" w:hAnsi="Arial" w:cs="Arial"/>
          <w:lang w:eastAsia="en-US" w:bidi="en-US"/>
        </w:rPr>
        <w:t>6.</w:t>
      </w:r>
      <w:r w:rsidR="00C4334A">
        <w:t> </w:t>
      </w:r>
      <w:r w:rsidR="00B9691A" w:rsidRPr="00034FD3">
        <w:rPr>
          <w:rFonts w:ascii="Arial" w:hAnsi="Arial" w:cs="Arial"/>
          <w:lang w:eastAsia="en-US" w:bidi="en-US"/>
        </w:rPr>
        <w:t>Любой член Комиссии ее решением освобождается от участия в голосов</w:t>
      </w:r>
      <w:r w:rsidR="00B9691A" w:rsidRPr="00034FD3">
        <w:rPr>
          <w:rFonts w:ascii="Arial" w:hAnsi="Arial" w:cs="Arial"/>
          <w:lang w:eastAsia="en-US" w:bidi="en-US"/>
        </w:rPr>
        <w:t>а</w:t>
      </w:r>
      <w:r w:rsidR="00B9691A" w:rsidRPr="00034FD3">
        <w:rPr>
          <w:rFonts w:ascii="Arial" w:hAnsi="Arial" w:cs="Arial"/>
          <w:lang w:eastAsia="en-US" w:bidi="en-US"/>
        </w:rPr>
        <w:t>нии по конкретному вопросу в случае, если он имеет прямую финансовую</w:t>
      </w:r>
      <w:r w:rsidR="00D475A1" w:rsidRPr="00034FD3">
        <w:rPr>
          <w:rFonts w:ascii="Arial" w:hAnsi="Arial" w:cs="Arial"/>
          <w:lang w:eastAsia="en-US" w:bidi="en-US"/>
        </w:rPr>
        <w:t xml:space="preserve"> </w:t>
      </w:r>
      <w:r w:rsidR="00B9691A" w:rsidRPr="00034FD3">
        <w:rPr>
          <w:rFonts w:ascii="Arial" w:hAnsi="Arial" w:cs="Arial"/>
          <w:lang w:eastAsia="en-US" w:bidi="en-US"/>
        </w:rPr>
        <w:t>заинт</w:t>
      </w:r>
      <w:r w:rsidR="00B9691A" w:rsidRPr="00034FD3">
        <w:rPr>
          <w:rFonts w:ascii="Arial" w:hAnsi="Arial" w:cs="Arial"/>
          <w:lang w:eastAsia="en-US" w:bidi="en-US"/>
        </w:rPr>
        <w:t>е</w:t>
      </w:r>
      <w:r w:rsidR="00B9691A" w:rsidRPr="00034FD3">
        <w:rPr>
          <w:rFonts w:ascii="Arial" w:hAnsi="Arial" w:cs="Arial"/>
          <w:lang w:eastAsia="en-US" w:bidi="en-US"/>
        </w:rPr>
        <w:t>ресованность или находиться в родственных отношениях с заявителем, по вопр</w:t>
      </w:r>
      <w:r w:rsidR="00B9691A" w:rsidRPr="00034FD3">
        <w:rPr>
          <w:rFonts w:ascii="Arial" w:hAnsi="Arial" w:cs="Arial"/>
          <w:lang w:eastAsia="en-US" w:bidi="en-US"/>
        </w:rPr>
        <w:t>о</w:t>
      </w:r>
      <w:r w:rsidR="00B9691A" w:rsidRPr="00034FD3">
        <w:rPr>
          <w:rFonts w:ascii="Arial" w:hAnsi="Arial" w:cs="Arial"/>
          <w:lang w:eastAsia="en-US" w:bidi="en-US"/>
        </w:rPr>
        <w:t xml:space="preserve">су которого собрана Комиссия. </w:t>
      </w:r>
    </w:p>
    <w:p w:rsidR="00B9691A" w:rsidRPr="00034FD3" w:rsidRDefault="00D410E9" w:rsidP="00871778">
      <w:pPr>
        <w:suppressAutoHyphens w:val="0"/>
        <w:spacing w:after="200"/>
        <w:ind w:firstLine="567"/>
        <w:jc w:val="both"/>
        <w:rPr>
          <w:rFonts w:ascii="Arial" w:hAnsi="Arial" w:cs="Arial"/>
          <w:lang w:eastAsia="en-US" w:bidi="en-US"/>
        </w:rPr>
      </w:pPr>
      <w:r w:rsidRPr="00034FD3">
        <w:rPr>
          <w:rFonts w:ascii="Arial" w:hAnsi="Arial" w:cs="Arial"/>
          <w:lang w:eastAsia="en-US" w:bidi="en-US"/>
        </w:rPr>
        <w:t>7.</w:t>
      </w:r>
      <w:r w:rsidR="00C4334A">
        <w:t> </w:t>
      </w:r>
      <w:r w:rsidR="00B9691A" w:rsidRPr="00034FD3">
        <w:rPr>
          <w:rFonts w:ascii="Arial" w:hAnsi="Arial" w:cs="Arial"/>
          <w:lang w:eastAsia="en-US" w:bidi="en-US"/>
        </w:rPr>
        <w:t>Итоги каждого заседания Комиссии оформляются подписанным председ</w:t>
      </w:r>
      <w:r w:rsidR="00B9691A" w:rsidRPr="00034FD3">
        <w:rPr>
          <w:rFonts w:ascii="Arial" w:hAnsi="Arial" w:cs="Arial"/>
          <w:lang w:eastAsia="en-US" w:bidi="en-US"/>
        </w:rPr>
        <w:t>а</w:t>
      </w:r>
      <w:r w:rsidR="00B9691A" w:rsidRPr="00034FD3">
        <w:rPr>
          <w:rFonts w:ascii="Arial" w:hAnsi="Arial" w:cs="Arial"/>
          <w:lang w:eastAsia="en-US" w:bidi="en-US"/>
        </w:rPr>
        <w:t>телем и секретарем Комиссии протоколом, к которому могут прилагаться копии материалов, связанных с темой заседания.</w:t>
      </w:r>
      <w:r w:rsidRPr="00034FD3">
        <w:rPr>
          <w:rFonts w:ascii="Arial" w:hAnsi="Arial" w:cs="Arial"/>
          <w:lang w:eastAsia="en-US" w:bidi="en-US"/>
        </w:rPr>
        <w:t xml:space="preserve"> </w:t>
      </w:r>
      <w:r w:rsidR="00B9691A" w:rsidRPr="00034FD3">
        <w:rPr>
          <w:rFonts w:ascii="Arial" w:hAnsi="Arial" w:cs="Arial"/>
          <w:lang w:eastAsia="en-US" w:bidi="en-US"/>
        </w:rPr>
        <w:t>Комиссия имеет свой архив, в котором содержатся протоколы всех ее заседаний, другие материалы, связанные с де</w:t>
      </w:r>
      <w:r w:rsidR="00B9691A" w:rsidRPr="00034FD3">
        <w:rPr>
          <w:rFonts w:ascii="Arial" w:hAnsi="Arial" w:cs="Arial"/>
          <w:lang w:eastAsia="en-US" w:bidi="en-US"/>
        </w:rPr>
        <w:t>я</w:t>
      </w:r>
      <w:r w:rsidR="00B9691A" w:rsidRPr="00034FD3">
        <w:rPr>
          <w:rFonts w:ascii="Arial" w:hAnsi="Arial" w:cs="Arial"/>
          <w:lang w:eastAsia="en-US" w:bidi="en-US"/>
        </w:rPr>
        <w:t>тельностью Комиссии.</w:t>
      </w:r>
      <w:r w:rsidRPr="00034FD3">
        <w:rPr>
          <w:rFonts w:ascii="Arial" w:hAnsi="Arial" w:cs="Arial"/>
          <w:lang w:eastAsia="en-US" w:bidi="en-US"/>
        </w:rPr>
        <w:t xml:space="preserve"> </w:t>
      </w:r>
      <w:r w:rsidR="00B9691A" w:rsidRPr="00034FD3">
        <w:rPr>
          <w:rFonts w:ascii="Arial" w:hAnsi="Arial" w:cs="Arial"/>
          <w:lang w:eastAsia="en-US" w:bidi="en-US"/>
        </w:rPr>
        <w:t xml:space="preserve">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 </w:t>
      </w: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lastRenderedPageBreak/>
        <w:t>Статья 12. Внесение изменений в Правила</w:t>
      </w:r>
    </w:p>
    <w:p w:rsidR="00737FC5" w:rsidRPr="00C4334A" w:rsidRDefault="00737FC5" w:rsidP="00871778">
      <w:pPr>
        <w:pStyle w:val="ConsPlusNormal"/>
        <w:widowControl/>
        <w:ind w:left="585" w:firstLine="567"/>
        <w:rPr>
          <w:sz w:val="16"/>
          <w:szCs w:val="16"/>
        </w:rPr>
      </w:pPr>
    </w:p>
    <w:p w:rsidR="002B3918" w:rsidRPr="00034FD3" w:rsidRDefault="00737FC5" w:rsidP="00871778">
      <w:pPr>
        <w:pStyle w:val="ConsPlusNormal"/>
        <w:widowControl/>
        <w:ind w:firstLine="567"/>
        <w:jc w:val="both"/>
        <w:rPr>
          <w:sz w:val="24"/>
          <w:szCs w:val="24"/>
        </w:rPr>
      </w:pPr>
      <w:r w:rsidRPr="00034FD3">
        <w:rPr>
          <w:sz w:val="24"/>
          <w:szCs w:val="24"/>
        </w:rPr>
        <w:t>1. Основаниями для внесения изменений в настоящие Правила являются несоответствие Правил генеральному плану</w:t>
      </w:r>
      <w:r w:rsidR="002B3918" w:rsidRPr="00034FD3">
        <w:rPr>
          <w:sz w:val="24"/>
          <w:szCs w:val="24"/>
        </w:rPr>
        <w:t xml:space="preserve"> Чилековского</w:t>
      </w:r>
      <w:r w:rsidRPr="00034FD3">
        <w:rPr>
          <w:sz w:val="24"/>
          <w:szCs w:val="24"/>
        </w:rPr>
        <w:t xml:space="preserve"> </w:t>
      </w:r>
      <w:r w:rsidR="00371D8A" w:rsidRPr="00034FD3">
        <w:rPr>
          <w:sz w:val="24"/>
          <w:szCs w:val="24"/>
        </w:rPr>
        <w:t>сел</w:t>
      </w:r>
      <w:r w:rsidRPr="00034FD3">
        <w:rPr>
          <w:sz w:val="24"/>
          <w:szCs w:val="24"/>
        </w:rPr>
        <w:t xml:space="preserve">ьского поселения, возникшее в результате принятия Генерального плана, внесения в Генеральный план изменений, а также поступление предложений об изменении границ территориальных зон, изменении градостроительных регламентов, необходимости решения иных вопросов регулирования землепользования и застройки на территории </w:t>
      </w:r>
      <w:r w:rsidR="002B3918" w:rsidRPr="00034FD3">
        <w:rPr>
          <w:sz w:val="24"/>
          <w:szCs w:val="24"/>
        </w:rPr>
        <w:t>Чилековского сельского поселения.</w:t>
      </w:r>
    </w:p>
    <w:p w:rsidR="00737FC5" w:rsidRPr="00034FD3" w:rsidRDefault="002B3918" w:rsidP="00871778">
      <w:pPr>
        <w:pStyle w:val="ConsPlusNormal"/>
        <w:widowControl/>
        <w:ind w:firstLine="567"/>
        <w:jc w:val="both"/>
        <w:rPr>
          <w:sz w:val="24"/>
          <w:szCs w:val="24"/>
        </w:rPr>
      </w:pPr>
      <w:r w:rsidRPr="00034FD3">
        <w:rPr>
          <w:sz w:val="24"/>
          <w:szCs w:val="24"/>
        </w:rPr>
        <w:t>2</w:t>
      </w:r>
      <w:r w:rsidR="00737FC5" w:rsidRPr="00034FD3">
        <w:rPr>
          <w:sz w:val="24"/>
          <w:szCs w:val="24"/>
        </w:rPr>
        <w:t>. Предложения о внесении изменений в Правила направляются федеральными органами исполнительной власти, органами исполнительной власти Волгоградской области, органами местного самоуправления, физическими или юридическими лицами в случаях, предусмотренных законодательством Российской Федерации о градостроительной деятельности, Главе.</w:t>
      </w:r>
    </w:p>
    <w:p w:rsidR="00737FC5" w:rsidRPr="00034FD3" w:rsidRDefault="00737FC5" w:rsidP="00871778">
      <w:pPr>
        <w:pStyle w:val="ConsPlusNormal"/>
        <w:widowControl/>
        <w:ind w:firstLine="567"/>
        <w:jc w:val="both"/>
        <w:rPr>
          <w:sz w:val="24"/>
          <w:szCs w:val="24"/>
        </w:rPr>
      </w:pPr>
      <w:r w:rsidRPr="00034FD3">
        <w:rPr>
          <w:sz w:val="24"/>
          <w:szCs w:val="24"/>
        </w:rPr>
        <w:t>3. Предложения о внесении изменений в Правила направляются:</w:t>
      </w:r>
    </w:p>
    <w:p w:rsidR="00737FC5" w:rsidRPr="00034FD3" w:rsidRDefault="00737FC5" w:rsidP="00871778">
      <w:pPr>
        <w:pStyle w:val="ConsPlusNormal"/>
        <w:widowControl/>
        <w:ind w:firstLine="567"/>
        <w:jc w:val="both"/>
        <w:rPr>
          <w:sz w:val="24"/>
          <w:szCs w:val="24"/>
        </w:rPr>
      </w:pPr>
      <w:r w:rsidRPr="00034FD3">
        <w:rPr>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37FC5" w:rsidRPr="00034FD3" w:rsidRDefault="00737FC5" w:rsidP="00871778">
      <w:pPr>
        <w:pStyle w:val="ConsPlusNormal"/>
        <w:widowControl/>
        <w:ind w:firstLine="567"/>
        <w:jc w:val="both"/>
        <w:rPr>
          <w:sz w:val="24"/>
          <w:szCs w:val="24"/>
        </w:rPr>
      </w:pPr>
      <w:r w:rsidRPr="00034FD3">
        <w:rPr>
          <w:sz w:val="24"/>
          <w:szCs w:val="24"/>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737FC5" w:rsidRPr="00C4334A" w:rsidRDefault="00737FC5" w:rsidP="00871778">
      <w:pPr>
        <w:pStyle w:val="ConsPlusNormal"/>
        <w:widowControl/>
        <w:ind w:firstLine="567"/>
        <w:jc w:val="both"/>
        <w:rPr>
          <w:spacing w:val="-4"/>
          <w:sz w:val="24"/>
          <w:szCs w:val="24"/>
        </w:rPr>
      </w:pPr>
      <w:r w:rsidRPr="00C4334A">
        <w:rPr>
          <w:spacing w:val="-4"/>
          <w:sz w:val="24"/>
          <w:szCs w:val="24"/>
        </w:rPr>
        <w:t>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уровня муниципального района;</w:t>
      </w:r>
    </w:p>
    <w:p w:rsidR="00737FC5" w:rsidRPr="00034FD3" w:rsidRDefault="00737FC5" w:rsidP="00871778">
      <w:pPr>
        <w:pStyle w:val="ConsPlusNormal"/>
        <w:widowControl/>
        <w:ind w:firstLine="567"/>
        <w:jc w:val="both"/>
        <w:rPr>
          <w:sz w:val="24"/>
          <w:szCs w:val="24"/>
        </w:rPr>
      </w:pPr>
      <w:r w:rsidRPr="00034FD3">
        <w:rPr>
          <w:sz w:val="24"/>
          <w:szCs w:val="24"/>
        </w:rPr>
        <w:t xml:space="preserve">4) органами местного самоуправления </w:t>
      </w:r>
      <w:r w:rsidR="007C15DA" w:rsidRPr="00034FD3">
        <w:rPr>
          <w:sz w:val="24"/>
          <w:szCs w:val="24"/>
        </w:rPr>
        <w:t xml:space="preserve">Чилековского </w:t>
      </w:r>
      <w:r w:rsidRPr="00034FD3">
        <w:rPr>
          <w:sz w:val="24"/>
          <w:szCs w:val="24"/>
        </w:rPr>
        <w:t>сельского поселения в случаях, если необходимо совершенствовать порядок регулирования землепользования и застройки на территории;</w:t>
      </w:r>
    </w:p>
    <w:p w:rsidR="00737FC5" w:rsidRPr="00034FD3" w:rsidRDefault="00737FC5" w:rsidP="00871778">
      <w:pPr>
        <w:pStyle w:val="ConsPlusNormal"/>
        <w:widowControl/>
        <w:ind w:firstLine="567"/>
        <w:jc w:val="both"/>
        <w:rPr>
          <w:sz w:val="24"/>
          <w:szCs w:val="24"/>
        </w:rPr>
      </w:pPr>
      <w:r w:rsidRPr="00034FD3">
        <w:rPr>
          <w:sz w:val="24"/>
          <w:szCs w:val="24"/>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37FC5" w:rsidRPr="00034FD3" w:rsidRDefault="00737FC5" w:rsidP="00871778">
      <w:pPr>
        <w:pStyle w:val="ConsPlusNormal"/>
        <w:widowControl/>
        <w:ind w:firstLine="567"/>
        <w:jc w:val="both"/>
        <w:rPr>
          <w:sz w:val="24"/>
          <w:szCs w:val="24"/>
        </w:rPr>
      </w:pPr>
      <w:r w:rsidRPr="00034FD3">
        <w:rPr>
          <w:sz w:val="24"/>
          <w:szCs w:val="24"/>
        </w:rPr>
        <w:t>4. Предложения о внесении изменений в Правила, поступившие на имя Главы, рассматриваются Комиссией по землепользованию и застройке. Комиссия в течение тридцати дней со дня поступления предложений осуществляет подготовку заключения Главе,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737FC5" w:rsidRPr="00034FD3" w:rsidRDefault="00737FC5" w:rsidP="00871778">
      <w:pPr>
        <w:pStyle w:val="ConsPlusNormal"/>
        <w:widowControl/>
        <w:ind w:firstLine="567"/>
        <w:jc w:val="both"/>
        <w:rPr>
          <w:sz w:val="24"/>
          <w:szCs w:val="24"/>
        </w:rPr>
      </w:pPr>
      <w:r w:rsidRPr="00034FD3">
        <w:rPr>
          <w:sz w:val="24"/>
          <w:szCs w:val="24"/>
        </w:rPr>
        <w:t>5. Глава 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предложений о внесении изменений в Правила с указанием причин отклонения и направляет копию такого решения заявителям.</w:t>
      </w:r>
    </w:p>
    <w:p w:rsidR="00737FC5" w:rsidRPr="00034FD3" w:rsidRDefault="00737FC5" w:rsidP="00871778">
      <w:pPr>
        <w:pStyle w:val="ConsPlusNormal"/>
        <w:widowControl/>
        <w:ind w:firstLine="567"/>
        <w:jc w:val="both"/>
        <w:rPr>
          <w:sz w:val="24"/>
          <w:szCs w:val="24"/>
        </w:rPr>
      </w:pPr>
      <w:r w:rsidRPr="00034FD3">
        <w:rPr>
          <w:sz w:val="24"/>
          <w:szCs w:val="24"/>
        </w:rPr>
        <w:t>6. Глава в случае принятия решения о внесении изменений в Правила принимает решение о проведении публичных слушаний по этому вопросу в срок не позднее чем десять дней со дня принятия решения о внесении изменений в Правила.</w:t>
      </w:r>
    </w:p>
    <w:p w:rsidR="00737FC5" w:rsidRPr="00034FD3" w:rsidRDefault="00737FC5" w:rsidP="00871778">
      <w:pPr>
        <w:pStyle w:val="ConsPlusNormal"/>
        <w:widowControl/>
        <w:ind w:firstLine="567"/>
        <w:jc w:val="both"/>
        <w:rPr>
          <w:sz w:val="24"/>
          <w:szCs w:val="24"/>
        </w:rPr>
      </w:pPr>
      <w:r w:rsidRPr="00034FD3">
        <w:rPr>
          <w:sz w:val="24"/>
          <w:szCs w:val="24"/>
        </w:rPr>
        <w:t xml:space="preserve">7. Публичные слушания по вопросу внесений изменений в Правила проводятся </w:t>
      </w:r>
      <w:r w:rsidR="00243BCF" w:rsidRPr="00034FD3">
        <w:rPr>
          <w:sz w:val="24"/>
          <w:szCs w:val="24"/>
        </w:rPr>
        <w:t>К</w:t>
      </w:r>
      <w:r w:rsidRPr="00034FD3">
        <w:rPr>
          <w:sz w:val="24"/>
          <w:szCs w:val="24"/>
        </w:rPr>
        <w:t xml:space="preserve">омиссией в соответствии с порядком организации и проведения публичных слушаний по вопросам землепользования и застройки, установленным главой </w:t>
      </w:r>
      <w:r w:rsidR="00E258BF" w:rsidRPr="00034FD3">
        <w:rPr>
          <w:sz w:val="24"/>
          <w:szCs w:val="24"/>
        </w:rPr>
        <w:t xml:space="preserve">5 </w:t>
      </w:r>
      <w:r w:rsidRPr="00034FD3">
        <w:rPr>
          <w:sz w:val="24"/>
          <w:szCs w:val="24"/>
        </w:rPr>
        <w:t>настоящих Правил.</w:t>
      </w:r>
    </w:p>
    <w:p w:rsidR="00737FC5" w:rsidRPr="00034FD3" w:rsidRDefault="00737FC5" w:rsidP="00871778">
      <w:pPr>
        <w:pStyle w:val="ConsPlusNormal"/>
        <w:widowControl/>
        <w:ind w:firstLine="567"/>
        <w:jc w:val="both"/>
        <w:rPr>
          <w:sz w:val="24"/>
          <w:szCs w:val="24"/>
        </w:rPr>
      </w:pPr>
      <w:r w:rsidRPr="00034FD3">
        <w:rPr>
          <w:sz w:val="24"/>
          <w:szCs w:val="24"/>
        </w:rPr>
        <w:lastRenderedPageBreak/>
        <w:t xml:space="preserve">8. После завершения публичных слушаний по вопросу внесения изменений в Правила Комиссия с учетом результатов публичных слушаний обеспечивает внесение изменений в Правила землепользования и застройки </w:t>
      </w:r>
      <w:r w:rsidR="002B3918" w:rsidRPr="00034FD3">
        <w:rPr>
          <w:sz w:val="24"/>
          <w:szCs w:val="24"/>
        </w:rPr>
        <w:t xml:space="preserve">Чилековского сельского поселения </w:t>
      </w:r>
      <w:r w:rsidRPr="00034FD3">
        <w:rPr>
          <w:sz w:val="24"/>
          <w:szCs w:val="24"/>
        </w:rPr>
        <w:t>и представляет проект Правил с внесенными изменениями Главе. Обязательными приложениями к проекту Правил с внесенными изменениями являются протоколы публичных слушаний и заключение о результатах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9. Глава в течение десяти дней после представления ему проекта Правил с внесенными в него изменениями принимает решение о направлении указанного проекта в Представительный орган</w:t>
      </w:r>
      <w:r w:rsidR="00AF67C2" w:rsidRPr="00034FD3">
        <w:rPr>
          <w:sz w:val="24"/>
          <w:szCs w:val="24"/>
        </w:rPr>
        <w:t xml:space="preserve"> </w:t>
      </w:r>
      <w:r w:rsidRPr="00034FD3">
        <w:rPr>
          <w:sz w:val="24"/>
          <w:szCs w:val="24"/>
        </w:rPr>
        <w:t>или об отклонении указанного проекта и о направлении его на доработку с указанием даты повторного представления.</w:t>
      </w:r>
    </w:p>
    <w:p w:rsidR="00737FC5" w:rsidRPr="00034FD3" w:rsidRDefault="00737FC5" w:rsidP="00871778">
      <w:pPr>
        <w:pStyle w:val="ConsPlusNormal"/>
        <w:widowControl/>
        <w:ind w:firstLine="567"/>
        <w:jc w:val="both"/>
        <w:rPr>
          <w:sz w:val="24"/>
          <w:szCs w:val="24"/>
        </w:rPr>
      </w:pPr>
      <w:r w:rsidRPr="00034FD3">
        <w:rPr>
          <w:sz w:val="24"/>
          <w:szCs w:val="24"/>
        </w:rPr>
        <w:t>10.</w:t>
      </w:r>
      <w:r w:rsidR="00F77D06">
        <w:rPr>
          <w:sz w:val="24"/>
          <w:szCs w:val="24"/>
        </w:rPr>
        <w:t> </w:t>
      </w:r>
      <w:r w:rsidRPr="00034FD3">
        <w:rPr>
          <w:sz w:val="24"/>
          <w:szCs w:val="24"/>
        </w:rPr>
        <w:t xml:space="preserve">Представительный орган </w:t>
      </w:r>
      <w:r w:rsidR="004246CE" w:rsidRPr="00034FD3">
        <w:rPr>
          <w:sz w:val="24"/>
          <w:szCs w:val="24"/>
        </w:rPr>
        <w:t xml:space="preserve">Чилековского сельского поселения </w:t>
      </w:r>
      <w:r w:rsidRPr="00034FD3">
        <w:rPr>
          <w:sz w:val="24"/>
          <w:szCs w:val="24"/>
        </w:rPr>
        <w:t>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на доработку в соответствии с результатами публичных слушаний по указанному проекту.</w:t>
      </w:r>
    </w:p>
    <w:p w:rsidR="00737FC5" w:rsidRPr="00034FD3" w:rsidRDefault="00737FC5" w:rsidP="00871778">
      <w:pPr>
        <w:pStyle w:val="ConsPlusNormal"/>
        <w:widowControl/>
        <w:ind w:firstLine="567"/>
        <w:jc w:val="both"/>
        <w:rPr>
          <w:sz w:val="24"/>
          <w:szCs w:val="24"/>
        </w:rPr>
      </w:pPr>
      <w:r w:rsidRPr="00034FD3">
        <w:rPr>
          <w:sz w:val="24"/>
          <w:szCs w:val="24"/>
        </w:rPr>
        <w:t>11.</w:t>
      </w:r>
      <w:r w:rsidR="00F77D06">
        <w:rPr>
          <w:sz w:val="24"/>
          <w:szCs w:val="24"/>
        </w:rPr>
        <w:t> </w:t>
      </w:r>
      <w:r w:rsidRPr="00034FD3">
        <w:rPr>
          <w:sz w:val="24"/>
          <w:szCs w:val="24"/>
        </w:rPr>
        <w:t xml:space="preserve">Решение представительного органа местного самоуправления </w:t>
      </w:r>
      <w:r w:rsidR="00D865BB" w:rsidRPr="00034FD3">
        <w:rPr>
          <w:sz w:val="24"/>
          <w:szCs w:val="24"/>
        </w:rPr>
        <w:t xml:space="preserve">Чилековского </w:t>
      </w:r>
      <w:r w:rsidRPr="00034FD3">
        <w:rPr>
          <w:sz w:val="24"/>
          <w:szCs w:val="24"/>
        </w:rPr>
        <w:t xml:space="preserve">сельского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w:t>
      </w:r>
      <w:r w:rsidR="00034FD3" w:rsidRPr="00034FD3">
        <w:rPr>
          <w:sz w:val="24"/>
          <w:szCs w:val="24"/>
        </w:rPr>
        <w:t>«</w:t>
      </w:r>
      <w:r w:rsidRPr="00034FD3">
        <w:rPr>
          <w:sz w:val="24"/>
          <w:szCs w:val="24"/>
        </w:rPr>
        <w:t>Интернет</w:t>
      </w:r>
      <w:r w:rsidR="00034FD3" w:rsidRPr="00034FD3">
        <w:rPr>
          <w:sz w:val="24"/>
          <w:szCs w:val="24"/>
        </w:rPr>
        <w:t>»</w:t>
      </w:r>
      <w:r w:rsidRPr="00034FD3">
        <w:rPr>
          <w:sz w:val="24"/>
          <w:szCs w:val="24"/>
        </w:rPr>
        <w:t xml:space="preserve"> (при его наличии).</w:t>
      </w:r>
    </w:p>
    <w:p w:rsidR="00C4334A" w:rsidRPr="00034FD3" w:rsidRDefault="00C4334A">
      <w:pPr>
        <w:pStyle w:val="ConsPlusNormal"/>
        <w:widowControl/>
        <w:ind w:firstLine="540"/>
        <w:jc w:val="both"/>
      </w:pPr>
    </w:p>
    <w:p w:rsidR="00737FC5" w:rsidRPr="00034FD3" w:rsidRDefault="00737FC5" w:rsidP="00C94CBA">
      <w:pPr>
        <w:pStyle w:val="ConsPlusNormal"/>
        <w:widowControl/>
        <w:ind w:firstLine="0"/>
        <w:jc w:val="center"/>
        <w:rPr>
          <w:b/>
          <w:bCs/>
          <w:sz w:val="24"/>
          <w:szCs w:val="24"/>
        </w:rPr>
      </w:pPr>
      <w:r w:rsidRPr="00034FD3">
        <w:rPr>
          <w:b/>
          <w:bCs/>
          <w:sz w:val="24"/>
          <w:szCs w:val="24"/>
        </w:rPr>
        <w:t>Глава 2. Положение об изменении видов разрешенного</w:t>
      </w:r>
    </w:p>
    <w:p w:rsidR="00737FC5" w:rsidRPr="00034FD3" w:rsidRDefault="00737FC5" w:rsidP="00C94CBA">
      <w:pPr>
        <w:pStyle w:val="ConsPlusNormal"/>
        <w:widowControl/>
        <w:ind w:firstLine="0"/>
        <w:jc w:val="center"/>
        <w:rPr>
          <w:b/>
          <w:bCs/>
          <w:sz w:val="24"/>
          <w:szCs w:val="24"/>
        </w:rPr>
      </w:pPr>
      <w:r w:rsidRPr="00034FD3">
        <w:rPr>
          <w:b/>
          <w:bCs/>
          <w:sz w:val="24"/>
          <w:szCs w:val="24"/>
        </w:rPr>
        <w:t>использования земельных участков и объектов</w:t>
      </w:r>
    </w:p>
    <w:p w:rsidR="00737FC5" w:rsidRPr="00034FD3" w:rsidRDefault="00737FC5" w:rsidP="00C94CBA">
      <w:pPr>
        <w:pStyle w:val="ConsPlusNormal"/>
        <w:widowControl/>
        <w:ind w:firstLine="0"/>
        <w:jc w:val="center"/>
        <w:rPr>
          <w:b/>
          <w:bCs/>
          <w:sz w:val="24"/>
          <w:szCs w:val="24"/>
        </w:rPr>
      </w:pPr>
      <w:r w:rsidRPr="00034FD3">
        <w:rPr>
          <w:b/>
          <w:bCs/>
          <w:sz w:val="24"/>
          <w:szCs w:val="24"/>
        </w:rPr>
        <w:t>капитального строительства</w:t>
      </w:r>
    </w:p>
    <w:p w:rsidR="00737FC5" w:rsidRPr="00034FD3" w:rsidRDefault="00737FC5">
      <w:pPr>
        <w:pStyle w:val="ConsPlusNormal"/>
        <w:widowControl/>
        <w:ind w:firstLine="540"/>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13. Изменение видов разрешенного использования земельных участков и объектов капитального строительства</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 xml:space="preserve">1. Для каждой из установленных настоящими Правилами территориальных зон </w:t>
      </w:r>
      <w:r w:rsidR="004246CE" w:rsidRPr="00034FD3">
        <w:rPr>
          <w:sz w:val="24"/>
          <w:szCs w:val="24"/>
        </w:rPr>
        <w:t xml:space="preserve">Чилековского сельского поселения </w:t>
      </w:r>
      <w:r w:rsidRPr="00034FD3">
        <w:rPr>
          <w:sz w:val="24"/>
          <w:szCs w:val="24"/>
        </w:rPr>
        <w:t>могут устанавливаться следующие виды разрешенного использования земельных участков и объектов капитального строительства:</w:t>
      </w:r>
    </w:p>
    <w:p w:rsidR="00737FC5" w:rsidRPr="00034FD3" w:rsidRDefault="00737FC5" w:rsidP="00871778">
      <w:pPr>
        <w:pStyle w:val="ConsPlusNormal"/>
        <w:widowControl/>
        <w:ind w:firstLine="567"/>
        <w:jc w:val="both"/>
        <w:rPr>
          <w:sz w:val="24"/>
          <w:szCs w:val="24"/>
        </w:rPr>
      </w:pPr>
      <w:r w:rsidRPr="00034FD3">
        <w:rPr>
          <w:sz w:val="24"/>
          <w:szCs w:val="24"/>
        </w:rPr>
        <w:t>1) основные виды разрешенного использования;</w:t>
      </w:r>
    </w:p>
    <w:p w:rsidR="00737FC5" w:rsidRPr="00034FD3" w:rsidRDefault="00737FC5" w:rsidP="00871778">
      <w:pPr>
        <w:pStyle w:val="ConsPlusNormal"/>
        <w:widowControl/>
        <w:ind w:firstLine="567"/>
        <w:jc w:val="both"/>
        <w:rPr>
          <w:sz w:val="24"/>
          <w:szCs w:val="24"/>
        </w:rPr>
      </w:pPr>
      <w:r w:rsidRPr="00034FD3">
        <w:rPr>
          <w:sz w:val="24"/>
          <w:szCs w:val="24"/>
        </w:rPr>
        <w:t>2) условно разрешенные виды использования;</w:t>
      </w:r>
    </w:p>
    <w:p w:rsidR="00737FC5" w:rsidRPr="00034FD3" w:rsidRDefault="00737FC5" w:rsidP="00871778">
      <w:pPr>
        <w:pStyle w:val="ConsPlusNormal"/>
        <w:widowControl/>
        <w:ind w:firstLine="567"/>
        <w:jc w:val="both"/>
        <w:rPr>
          <w:sz w:val="24"/>
          <w:szCs w:val="24"/>
        </w:rPr>
      </w:pPr>
      <w:r w:rsidRPr="00034FD3">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37FC5" w:rsidRPr="00034FD3" w:rsidRDefault="00737FC5" w:rsidP="00871778">
      <w:pPr>
        <w:pStyle w:val="ConsPlusNormal"/>
        <w:widowControl/>
        <w:ind w:firstLine="567"/>
        <w:jc w:val="both"/>
        <w:rPr>
          <w:sz w:val="24"/>
          <w:szCs w:val="24"/>
        </w:rPr>
      </w:pPr>
      <w:r w:rsidRPr="00034FD3">
        <w:rPr>
          <w:sz w:val="24"/>
          <w:szCs w:val="24"/>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737FC5" w:rsidRPr="00034FD3" w:rsidRDefault="00737FC5" w:rsidP="00871778">
      <w:pPr>
        <w:pStyle w:val="ConsPlusNormal"/>
        <w:widowControl/>
        <w:ind w:firstLine="567"/>
        <w:jc w:val="both"/>
        <w:rPr>
          <w:sz w:val="24"/>
          <w:szCs w:val="24"/>
        </w:rPr>
      </w:pPr>
      <w:r w:rsidRPr="00034FD3">
        <w:rPr>
          <w:sz w:val="24"/>
          <w:szCs w:val="24"/>
        </w:rPr>
        <w:t xml:space="preserve">3. Основные и вспомогательные виды разрешенного использования земельных участков и объектов капитального строительства выбираются правообладателями указанных земельных участков и объектов капитального </w:t>
      </w:r>
      <w:r w:rsidRPr="00034FD3">
        <w:rPr>
          <w:sz w:val="24"/>
          <w:szCs w:val="24"/>
        </w:rPr>
        <w:lastRenderedPageBreak/>
        <w:t>строительства самостоятельно без дополнительных разрешений и согласований при одновременном выполнении следующих условий:</w:t>
      </w:r>
    </w:p>
    <w:p w:rsidR="00737FC5" w:rsidRPr="00034FD3" w:rsidRDefault="00737FC5" w:rsidP="00871778">
      <w:pPr>
        <w:pStyle w:val="ConsPlusNormal"/>
        <w:widowControl/>
        <w:ind w:firstLine="567"/>
        <w:jc w:val="both"/>
        <w:rPr>
          <w:sz w:val="24"/>
          <w:szCs w:val="24"/>
        </w:rPr>
      </w:pPr>
      <w:r w:rsidRPr="00034FD3">
        <w:rPr>
          <w:sz w:val="24"/>
          <w:szCs w:val="24"/>
        </w:rPr>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737FC5" w:rsidRPr="00034FD3" w:rsidRDefault="00737FC5" w:rsidP="00871778">
      <w:pPr>
        <w:pStyle w:val="ConsPlusNormal"/>
        <w:widowControl/>
        <w:ind w:firstLine="567"/>
        <w:jc w:val="both"/>
        <w:rPr>
          <w:sz w:val="24"/>
          <w:szCs w:val="24"/>
        </w:rPr>
      </w:pPr>
      <w:r w:rsidRPr="00034FD3">
        <w:rPr>
          <w:sz w:val="24"/>
          <w:szCs w:val="24"/>
        </w:rPr>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737FC5" w:rsidRPr="00034FD3" w:rsidRDefault="00737FC5" w:rsidP="00871778">
      <w:pPr>
        <w:pStyle w:val="ConsPlusNormal"/>
        <w:widowControl/>
        <w:ind w:firstLine="567"/>
        <w:jc w:val="both"/>
        <w:rPr>
          <w:sz w:val="24"/>
          <w:szCs w:val="24"/>
        </w:rPr>
      </w:pPr>
      <w:r w:rsidRPr="00034FD3">
        <w:rPr>
          <w:sz w:val="24"/>
          <w:szCs w:val="24"/>
        </w:rPr>
        <w:t>4. В случае несоблюдения пункта 2 части 3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Главы после утверждения градостроительного плана земельного участка и получения в установленном порядке разрешения на строительство.</w:t>
      </w:r>
    </w:p>
    <w:p w:rsidR="00737FC5" w:rsidRPr="00034FD3" w:rsidRDefault="00737FC5" w:rsidP="00871778">
      <w:pPr>
        <w:pStyle w:val="ConsPlusNormal"/>
        <w:widowControl/>
        <w:ind w:firstLine="567"/>
        <w:jc w:val="both"/>
        <w:rPr>
          <w:sz w:val="24"/>
          <w:szCs w:val="24"/>
        </w:rPr>
      </w:pPr>
      <w:r w:rsidRPr="00034FD3">
        <w:rPr>
          <w:sz w:val="24"/>
          <w:szCs w:val="24"/>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14 настоящих Правил.</w:t>
      </w:r>
    </w:p>
    <w:p w:rsidR="00737FC5" w:rsidRPr="00034FD3" w:rsidRDefault="00737FC5" w:rsidP="00871778">
      <w:pPr>
        <w:pStyle w:val="ConsPlusNormal"/>
        <w:widowControl/>
        <w:ind w:firstLine="567"/>
        <w:jc w:val="both"/>
        <w:rPr>
          <w:sz w:val="24"/>
          <w:szCs w:val="24"/>
        </w:rPr>
      </w:pPr>
      <w:r w:rsidRPr="00034FD3">
        <w:rPr>
          <w:sz w:val="24"/>
          <w:szCs w:val="24"/>
        </w:rPr>
        <w:t>6. Решения об изменении одного вида разрешенного использования земельных участков и объектов капитального строительства, находящихся на территории</w:t>
      </w:r>
      <w:r w:rsidR="004246CE" w:rsidRPr="00034FD3">
        <w:rPr>
          <w:sz w:val="24"/>
          <w:szCs w:val="24"/>
        </w:rPr>
        <w:t xml:space="preserve"> Чилековского сельского поселения</w:t>
      </w:r>
      <w:r w:rsidRPr="00034FD3">
        <w:rPr>
          <w:sz w:val="24"/>
          <w:szCs w:val="24"/>
        </w:rPr>
        <w:t>,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37FC5" w:rsidRPr="00F77D06" w:rsidRDefault="00737FC5" w:rsidP="00871778">
      <w:pPr>
        <w:pStyle w:val="ConsPlusNormal"/>
        <w:widowControl/>
        <w:ind w:firstLine="567"/>
        <w:jc w:val="both"/>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14. Предоставление разрешения на условно разрешенный вид использования земельного участка и объекта капитального строительства</w:t>
      </w:r>
    </w:p>
    <w:p w:rsidR="00737FC5" w:rsidRPr="00F77D06" w:rsidRDefault="00737FC5" w:rsidP="00871778">
      <w:pPr>
        <w:pStyle w:val="ConsPlusNormal"/>
        <w:widowControl/>
        <w:ind w:firstLine="567"/>
        <w:jc w:val="both"/>
      </w:pPr>
    </w:p>
    <w:p w:rsidR="00737FC5" w:rsidRPr="00034FD3" w:rsidRDefault="00737FC5" w:rsidP="00871778">
      <w:pPr>
        <w:pStyle w:val="ConsPlusNormal"/>
        <w:widowControl/>
        <w:ind w:firstLine="567"/>
        <w:jc w:val="both"/>
        <w:rPr>
          <w:sz w:val="24"/>
          <w:szCs w:val="24"/>
        </w:rPr>
      </w:pPr>
      <w:r w:rsidRPr="00034FD3">
        <w:rPr>
          <w:sz w:val="24"/>
          <w:szCs w:val="24"/>
        </w:rPr>
        <w:t>1. Предоставление разрешения на условно разрешенный вид использования земельного участка или объекта капитального строительства, находящихся на территории</w:t>
      </w:r>
      <w:r w:rsidR="004246CE" w:rsidRPr="00034FD3">
        <w:rPr>
          <w:sz w:val="24"/>
          <w:szCs w:val="24"/>
        </w:rPr>
        <w:t xml:space="preserve"> Чилековского сельского поселения</w:t>
      </w:r>
      <w:r w:rsidRPr="00034FD3">
        <w:rPr>
          <w:sz w:val="24"/>
          <w:szCs w:val="24"/>
        </w:rPr>
        <w:t>, осуществляется в порядке, установленном статьей 39 Градостроительного кодекса Российской Федерации с учетом проведения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2. В том случае если условно разрешенный вид использования земельного участка или объекта капитального строительства включен в градостроительный регламент территориальной зоны в установленном для внесения изменений в Правила порядке после проведения публичных слушаний, предоставление разрешения на условно разрешенный вид использования осуществляется без проведения публичных слушаний после получения специальных согласований.</w:t>
      </w:r>
    </w:p>
    <w:p w:rsidR="00737FC5" w:rsidRPr="00034FD3" w:rsidRDefault="00737FC5" w:rsidP="00871778">
      <w:pPr>
        <w:pStyle w:val="ConsPlusNormal"/>
        <w:widowControl/>
        <w:ind w:firstLine="567"/>
        <w:jc w:val="both"/>
        <w:rPr>
          <w:sz w:val="24"/>
          <w:szCs w:val="24"/>
        </w:rPr>
      </w:pPr>
      <w:r w:rsidRPr="00034FD3">
        <w:rPr>
          <w:sz w:val="24"/>
          <w:szCs w:val="24"/>
        </w:rPr>
        <w:t>3. Специальные согласования могут проводиться:</w:t>
      </w:r>
    </w:p>
    <w:p w:rsidR="00737FC5" w:rsidRPr="00034FD3" w:rsidRDefault="00737FC5" w:rsidP="00871778">
      <w:pPr>
        <w:pStyle w:val="ConsPlusNormal"/>
        <w:widowControl/>
        <w:ind w:firstLine="567"/>
        <w:jc w:val="both"/>
        <w:rPr>
          <w:sz w:val="24"/>
          <w:szCs w:val="24"/>
        </w:rPr>
      </w:pPr>
      <w:r w:rsidRPr="00034FD3">
        <w:rPr>
          <w:sz w:val="24"/>
          <w:szCs w:val="24"/>
        </w:rPr>
        <w:t>1) на стадии формирования земельного участка из состава государственных, муниципальных земель для предоставления физическим, юридическим лицам для строительства;</w:t>
      </w:r>
    </w:p>
    <w:p w:rsidR="00737FC5" w:rsidRPr="00034FD3" w:rsidRDefault="00737FC5" w:rsidP="00871778">
      <w:pPr>
        <w:pStyle w:val="ConsPlusNormal"/>
        <w:widowControl/>
        <w:ind w:firstLine="567"/>
        <w:jc w:val="both"/>
        <w:rPr>
          <w:sz w:val="24"/>
          <w:szCs w:val="24"/>
        </w:rPr>
      </w:pPr>
      <w:r w:rsidRPr="00034FD3">
        <w:rPr>
          <w:sz w:val="24"/>
          <w:szCs w:val="24"/>
        </w:rPr>
        <w:t>2) на стадии подготовки проектной документации до получения разрешения на строительство;</w:t>
      </w:r>
    </w:p>
    <w:p w:rsidR="00737FC5" w:rsidRPr="00034FD3" w:rsidRDefault="00737FC5" w:rsidP="00871778">
      <w:pPr>
        <w:pStyle w:val="ConsPlusNormal"/>
        <w:widowControl/>
        <w:ind w:firstLine="567"/>
        <w:jc w:val="both"/>
        <w:rPr>
          <w:sz w:val="24"/>
          <w:szCs w:val="24"/>
        </w:rPr>
      </w:pPr>
      <w:r w:rsidRPr="00034FD3">
        <w:rPr>
          <w:sz w:val="24"/>
          <w:szCs w:val="24"/>
        </w:rPr>
        <w:t>3) в процессе использования земельных участков, иных объектов недвижимости, когда правообладатели планируют изменить их назначение.</w:t>
      </w:r>
    </w:p>
    <w:p w:rsidR="00737FC5" w:rsidRPr="00034FD3" w:rsidRDefault="00737FC5" w:rsidP="00871778">
      <w:pPr>
        <w:pStyle w:val="ConsPlusNormal"/>
        <w:widowControl/>
        <w:ind w:firstLine="567"/>
        <w:jc w:val="both"/>
        <w:rPr>
          <w:sz w:val="24"/>
          <w:szCs w:val="24"/>
        </w:rPr>
      </w:pPr>
      <w:r w:rsidRPr="00034FD3">
        <w:rPr>
          <w:sz w:val="24"/>
          <w:szCs w:val="24"/>
        </w:rPr>
        <w:lastRenderedPageBreak/>
        <w:t>4. Заявление на получение разрешения на условно разрешенный вид использования недвижимости, требующий специального согласования, направляется заинтересованным лицом Главе для рассмотрения Комиссией по землепользованию и застройке.</w:t>
      </w:r>
    </w:p>
    <w:p w:rsidR="00737FC5" w:rsidRPr="00034FD3" w:rsidRDefault="00737FC5" w:rsidP="00871778">
      <w:pPr>
        <w:pStyle w:val="ConsPlusNormal"/>
        <w:widowControl/>
        <w:ind w:firstLine="567"/>
        <w:jc w:val="both"/>
        <w:rPr>
          <w:sz w:val="24"/>
          <w:szCs w:val="24"/>
        </w:rPr>
      </w:pPr>
      <w:r w:rsidRPr="00034FD3">
        <w:rPr>
          <w:sz w:val="24"/>
          <w:szCs w:val="24"/>
        </w:rPr>
        <w:t>Заявление должно содержать:</w:t>
      </w:r>
    </w:p>
    <w:p w:rsidR="00737FC5" w:rsidRPr="00034FD3" w:rsidRDefault="00737FC5" w:rsidP="00871778">
      <w:pPr>
        <w:pStyle w:val="ConsPlusNormal"/>
        <w:widowControl/>
        <w:ind w:firstLine="567"/>
        <w:jc w:val="both"/>
        <w:rPr>
          <w:sz w:val="24"/>
          <w:szCs w:val="24"/>
        </w:rPr>
      </w:pPr>
      <w:r w:rsidRPr="00034FD3">
        <w:rPr>
          <w:sz w:val="24"/>
          <w:szCs w:val="24"/>
        </w:rPr>
        <w:t>1) запрос о предоставлении специального согласования;</w:t>
      </w:r>
    </w:p>
    <w:p w:rsidR="00737FC5" w:rsidRPr="00034FD3" w:rsidRDefault="00737FC5" w:rsidP="00871778">
      <w:pPr>
        <w:pStyle w:val="ConsPlusNormal"/>
        <w:widowControl/>
        <w:ind w:firstLine="567"/>
        <w:jc w:val="both"/>
        <w:rPr>
          <w:sz w:val="24"/>
          <w:szCs w:val="24"/>
        </w:rPr>
      </w:pPr>
      <w:r w:rsidRPr="00034FD3">
        <w:rPr>
          <w:sz w:val="24"/>
          <w:szCs w:val="24"/>
        </w:rPr>
        <w:t>2)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737FC5" w:rsidRPr="00034FD3" w:rsidRDefault="00737FC5" w:rsidP="00871778">
      <w:pPr>
        <w:pStyle w:val="ConsPlusNormal"/>
        <w:widowControl/>
        <w:ind w:firstLine="567"/>
        <w:jc w:val="both"/>
        <w:rPr>
          <w:sz w:val="24"/>
          <w:szCs w:val="24"/>
        </w:rPr>
      </w:pPr>
      <w:r w:rsidRPr="00034FD3">
        <w:rPr>
          <w:sz w:val="24"/>
          <w:szCs w:val="24"/>
        </w:rPr>
        <w:t>3)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737FC5" w:rsidRPr="00034FD3" w:rsidRDefault="00737FC5" w:rsidP="00871778">
      <w:pPr>
        <w:pStyle w:val="ConsPlusNormal"/>
        <w:widowControl/>
        <w:ind w:firstLine="567"/>
        <w:jc w:val="both"/>
        <w:rPr>
          <w:sz w:val="24"/>
          <w:szCs w:val="24"/>
        </w:rPr>
      </w:pPr>
      <w:r w:rsidRPr="00034FD3">
        <w:rPr>
          <w:sz w:val="24"/>
          <w:szCs w:val="24"/>
        </w:rPr>
        <w:t>При получении заявления Комиссия:</w:t>
      </w:r>
    </w:p>
    <w:p w:rsidR="00737FC5" w:rsidRPr="00034FD3" w:rsidRDefault="00737FC5" w:rsidP="00871778">
      <w:pPr>
        <w:pStyle w:val="ConsPlusNormal"/>
        <w:widowControl/>
        <w:ind w:firstLine="567"/>
        <w:jc w:val="both"/>
        <w:rPr>
          <w:sz w:val="24"/>
          <w:szCs w:val="24"/>
        </w:rPr>
      </w:pPr>
      <w:r w:rsidRPr="00034FD3">
        <w:rPr>
          <w:sz w:val="24"/>
          <w:szCs w:val="24"/>
        </w:rPr>
        <w:t>1) в течение трех дней после регистрации заявки запрашивает письменные заключения по предмету запроса от:</w:t>
      </w:r>
    </w:p>
    <w:p w:rsidR="00737FC5" w:rsidRPr="00034FD3" w:rsidRDefault="00737FC5" w:rsidP="00871778">
      <w:pPr>
        <w:pStyle w:val="ConsPlusNormal"/>
        <w:widowControl/>
        <w:ind w:firstLine="567"/>
        <w:jc w:val="both"/>
        <w:rPr>
          <w:sz w:val="24"/>
          <w:szCs w:val="24"/>
        </w:rPr>
      </w:pPr>
      <w:r w:rsidRPr="00034FD3">
        <w:rPr>
          <w:sz w:val="24"/>
          <w:szCs w:val="24"/>
        </w:rPr>
        <w:t>а) уполномоченного органа по природным ресурсам и охране окружающей среды;</w:t>
      </w:r>
    </w:p>
    <w:p w:rsidR="00737FC5" w:rsidRPr="00034FD3" w:rsidRDefault="00737FC5" w:rsidP="00871778">
      <w:pPr>
        <w:pStyle w:val="ConsPlusNormal"/>
        <w:widowControl/>
        <w:ind w:firstLine="567"/>
        <w:jc w:val="both"/>
        <w:rPr>
          <w:sz w:val="24"/>
          <w:szCs w:val="24"/>
        </w:rPr>
      </w:pPr>
      <w:r w:rsidRPr="00034FD3">
        <w:rPr>
          <w:sz w:val="24"/>
          <w:szCs w:val="24"/>
        </w:rPr>
        <w:t>б) уполномоченного органа по государственному санитарно-эпидемиоло</w:t>
      </w:r>
      <w:r w:rsidR="00F77D06">
        <w:rPr>
          <w:sz w:val="24"/>
          <w:szCs w:val="24"/>
        </w:rPr>
        <w:softHyphen/>
      </w:r>
      <w:r w:rsidRPr="00034FD3">
        <w:rPr>
          <w:sz w:val="24"/>
          <w:szCs w:val="24"/>
        </w:rPr>
        <w:t>гическому надзору;</w:t>
      </w:r>
    </w:p>
    <w:p w:rsidR="00737FC5" w:rsidRPr="00034FD3" w:rsidRDefault="00737FC5" w:rsidP="00871778">
      <w:pPr>
        <w:pStyle w:val="ConsPlusNormal"/>
        <w:widowControl/>
        <w:ind w:firstLine="567"/>
        <w:jc w:val="both"/>
        <w:rPr>
          <w:sz w:val="24"/>
          <w:szCs w:val="24"/>
        </w:rPr>
      </w:pPr>
      <w:r w:rsidRPr="00034FD3">
        <w:rPr>
          <w:sz w:val="24"/>
          <w:szCs w:val="24"/>
        </w:rPr>
        <w:t>в) уполномоченного органа по охране и использованию объектов культурного наследия.</w:t>
      </w:r>
    </w:p>
    <w:p w:rsidR="00737FC5" w:rsidRPr="00034FD3" w:rsidRDefault="00737FC5" w:rsidP="00871778">
      <w:pPr>
        <w:pStyle w:val="ConsPlusNormal"/>
        <w:widowControl/>
        <w:ind w:firstLine="567"/>
        <w:jc w:val="both"/>
        <w:rPr>
          <w:sz w:val="24"/>
          <w:szCs w:val="24"/>
        </w:rPr>
      </w:pPr>
      <w:r w:rsidRPr="00034FD3">
        <w:rPr>
          <w:sz w:val="24"/>
          <w:szCs w:val="24"/>
        </w:rPr>
        <w:t>Указанные запросы направляются в случаях, когда соответствующий земельный участок расположен в границах зон с особыми условиями использования территории, выделенных на картах ограничений по экологическим, санитарно-эпидемиологическим требованиям, а также по требованиям охраны объектов культурного наследия.</w:t>
      </w:r>
    </w:p>
    <w:p w:rsidR="00737FC5" w:rsidRPr="00034FD3" w:rsidRDefault="00737FC5" w:rsidP="00871778">
      <w:pPr>
        <w:pStyle w:val="ConsPlusNormal"/>
        <w:widowControl/>
        <w:ind w:firstLine="567"/>
        <w:jc w:val="both"/>
        <w:rPr>
          <w:sz w:val="24"/>
          <w:szCs w:val="24"/>
        </w:rPr>
      </w:pPr>
      <w:r w:rsidRPr="00034FD3">
        <w:rPr>
          <w:sz w:val="24"/>
          <w:szCs w:val="24"/>
        </w:rPr>
        <w:t>Уполномоченные органы в течение 14 дней со дня поступления запроса представляют в Комиссию письменные заключения.</w:t>
      </w:r>
    </w:p>
    <w:p w:rsidR="00737FC5" w:rsidRPr="00034FD3" w:rsidRDefault="00737FC5" w:rsidP="00871778">
      <w:pPr>
        <w:pStyle w:val="ConsPlusNormal"/>
        <w:widowControl/>
        <w:ind w:firstLine="567"/>
        <w:jc w:val="both"/>
        <w:rPr>
          <w:sz w:val="24"/>
          <w:szCs w:val="24"/>
        </w:rPr>
      </w:pPr>
      <w:r w:rsidRPr="00034FD3">
        <w:rPr>
          <w:sz w:val="24"/>
          <w:szCs w:val="24"/>
        </w:rPr>
        <w:t>Основаниями для составления письменных заключений являются:</w:t>
      </w:r>
    </w:p>
    <w:p w:rsidR="00737FC5" w:rsidRPr="00034FD3" w:rsidRDefault="00737FC5" w:rsidP="00871778">
      <w:pPr>
        <w:pStyle w:val="ConsPlusNormal"/>
        <w:widowControl/>
        <w:ind w:firstLine="567"/>
        <w:jc w:val="both"/>
        <w:rPr>
          <w:sz w:val="24"/>
          <w:szCs w:val="24"/>
        </w:rPr>
      </w:pPr>
      <w:r w:rsidRPr="00034FD3">
        <w:rPr>
          <w:sz w:val="24"/>
          <w:szCs w:val="24"/>
        </w:rPr>
        <w:t>а) соответствие намерений заявителя настоящим Правилам;</w:t>
      </w:r>
    </w:p>
    <w:p w:rsidR="00737FC5" w:rsidRPr="00034FD3" w:rsidRDefault="00737FC5" w:rsidP="00871778">
      <w:pPr>
        <w:pStyle w:val="ConsPlusNormal"/>
        <w:widowControl/>
        <w:ind w:firstLine="567"/>
        <w:jc w:val="both"/>
        <w:rPr>
          <w:sz w:val="24"/>
          <w:szCs w:val="24"/>
        </w:rPr>
      </w:pPr>
      <w:r w:rsidRPr="00034FD3">
        <w:rPr>
          <w:sz w:val="24"/>
          <w:szCs w:val="24"/>
        </w:rPr>
        <w:t>б)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737FC5" w:rsidRPr="00034FD3" w:rsidRDefault="00737FC5" w:rsidP="00871778">
      <w:pPr>
        <w:pStyle w:val="ConsPlusNormal"/>
        <w:widowControl/>
        <w:ind w:firstLine="567"/>
        <w:jc w:val="both"/>
        <w:rPr>
          <w:sz w:val="24"/>
          <w:szCs w:val="24"/>
        </w:rPr>
      </w:pPr>
      <w:r w:rsidRPr="00034FD3">
        <w:rPr>
          <w:sz w:val="24"/>
          <w:szCs w:val="24"/>
        </w:rPr>
        <w:t>в) соблюдение прав владельцев сопредельных объектов недвижимости, иных физических и юридических лиц;</w:t>
      </w:r>
    </w:p>
    <w:p w:rsidR="00737FC5" w:rsidRPr="00034FD3" w:rsidRDefault="00737FC5" w:rsidP="00871778">
      <w:pPr>
        <w:pStyle w:val="ConsPlusNormal"/>
        <w:widowControl/>
        <w:ind w:firstLine="567"/>
        <w:jc w:val="both"/>
        <w:rPr>
          <w:sz w:val="24"/>
          <w:szCs w:val="24"/>
        </w:rPr>
      </w:pPr>
      <w:r w:rsidRPr="00034FD3">
        <w:rPr>
          <w:sz w:val="24"/>
          <w:szCs w:val="24"/>
        </w:rPr>
        <w:t>2) в срок не более 7 дней после получения заключений уполномоченных органов подготавливает и направляет Главе рекомендации о предоставлении разрешения на условно разрешенный вид использования земельного участка или объекта капитального строительства с учетом специального согласования либо в его отказе с указанием причин.</w:t>
      </w:r>
    </w:p>
    <w:p w:rsidR="00737FC5" w:rsidRPr="00034FD3" w:rsidRDefault="00737FC5" w:rsidP="00871778">
      <w:pPr>
        <w:pStyle w:val="ConsPlusNormal"/>
        <w:widowControl/>
        <w:ind w:firstLine="567"/>
        <w:jc w:val="both"/>
        <w:rPr>
          <w:sz w:val="24"/>
          <w:szCs w:val="24"/>
        </w:rPr>
      </w:pPr>
      <w:r w:rsidRPr="00034FD3">
        <w:rPr>
          <w:sz w:val="24"/>
          <w:szCs w:val="24"/>
        </w:rPr>
        <w:t>5. Решение о предоставлении разрешения принимается Главой не позднее 10 дней после поступления рекомендаций Комиссии по землепользованию и застройке.</w:t>
      </w:r>
    </w:p>
    <w:p w:rsidR="00737FC5" w:rsidRPr="00034FD3" w:rsidRDefault="00737FC5" w:rsidP="00871778">
      <w:pPr>
        <w:pStyle w:val="ConsPlusNormal"/>
        <w:widowControl/>
        <w:ind w:firstLine="567"/>
        <w:jc w:val="both"/>
        <w:rPr>
          <w:sz w:val="24"/>
          <w:szCs w:val="24"/>
        </w:rPr>
      </w:pPr>
      <w:r w:rsidRPr="00034FD3">
        <w:rPr>
          <w:sz w:val="24"/>
          <w:szCs w:val="24"/>
        </w:rPr>
        <w:lastRenderedPageBreak/>
        <w:t>6. При необходимости проведения публичных слушаний Комиссия обеспечивает информирование граждан, проживающих в территориальной зоне, в которой располагается объект недвижимости, в отношении которого запрашивается разрешение на условно разрешенный вид использования, а также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Указанные сообщения направляются не позднее 10 дней с момента поступления заявки заинтересованного лица.</w:t>
      </w:r>
    </w:p>
    <w:p w:rsidR="00737FC5" w:rsidRPr="00034FD3" w:rsidRDefault="00737FC5" w:rsidP="00871778">
      <w:pPr>
        <w:pStyle w:val="ConsPlusNormal"/>
        <w:widowControl/>
        <w:ind w:firstLine="567"/>
        <w:jc w:val="both"/>
        <w:rPr>
          <w:sz w:val="24"/>
          <w:szCs w:val="24"/>
        </w:rPr>
      </w:pPr>
      <w:r w:rsidRPr="00034FD3">
        <w:rPr>
          <w:sz w:val="24"/>
          <w:szCs w:val="24"/>
        </w:rPr>
        <w:t>7.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подверженных риску негативного воздействия.</w:t>
      </w:r>
    </w:p>
    <w:p w:rsidR="00737FC5" w:rsidRPr="00034FD3" w:rsidRDefault="00737FC5" w:rsidP="00871778">
      <w:pPr>
        <w:pStyle w:val="ConsPlusNormal"/>
        <w:widowControl/>
        <w:ind w:firstLine="567"/>
        <w:jc w:val="both"/>
        <w:rPr>
          <w:sz w:val="24"/>
          <w:szCs w:val="24"/>
        </w:rPr>
      </w:pPr>
      <w:r w:rsidRPr="00034FD3">
        <w:rPr>
          <w:sz w:val="24"/>
          <w:szCs w:val="24"/>
        </w:rPr>
        <w:t>8. Срок проведения публичных слушаний не может превышать 1 месяц со дня оповещения граждан до дня опубликования заключения о его результатах.</w:t>
      </w:r>
    </w:p>
    <w:p w:rsidR="00737FC5" w:rsidRPr="00034FD3" w:rsidRDefault="00737FC5" w:rsidP="00871778">
      <w:pPr>
        <w:pStyle w:val="ConsPlusNormal"/>
        <w:widowControl/>
        <w:ind w:firstLine="567"/>
        <w:jc w:val="both"/>
        <w:rPr>
          <w:sz w:val="24"/>
          <w:szCs w:val="24"/>
        </w:rPr>
      </w:pPr>
      <w:r w:rsidRPr="00034FD3">
        <w:rPr>
          <w:sz w:val="24"/>
          <w:szCs w:val="24"/>
        </w:rPr>
        <w:t>9. На основании заключения о результатах публичных слушаний Комиссия осуществляет подготовку рекомендаций Главе о предоставлении разрешения на условно разрешенный вид использования земельного участка или объекта капитального строительства либо в его отказе с указанием причин.</w:t>
      </w:r>
    </w:p>
    <w:p w:rsidR="00737FC5" w:rsidRPr="00034FD3" w:rsidRDefault="00737FC5" w:rsidP="00871778">
      <w:pPr>
        <w:pStyle w:val="ConsPlusNormal"/>
        <w:widowControl/>
        <w:ind w:firstLine="567"/>
        <w:jc w:val="both"/>
        <w:rPr>
          <w:sz w:val="24"/>
          <w:szCs w:val="24"/>
        </w:rPr>
      </w:pPr>
      <w:r w:rsidRPr="00034FD3">
        <w:rPr>
          <w:sz w:val="24"/>
          <w:szCs w:val="24"/>
        </w:rPr>
        <w:t>10. На основании указанных в части 9 настоящей статьи рекомендаций Глава в течение трех дней принимает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его предоставлении.</w:t>
      </w:r>
    </w:p>
    <w:p w:rsidR="00737FC5" w:rsidRPr="00034FD3" w:rsidRDefault="00737FC5" w:rsidP="00871778">
      <w:pPr>
        <w:pStyle w:val="ConsPlusNormal"/>
        <w:widowControl/>
        <w:ind w:firstLine="567"/>
        <w:jc w:val="both"/>
        <w:rPr>
          <w:sz w:val="24"/>
          <w:szCs w:val="24"/>
        </w:rPr>
      </w:pPr>
      <w:r w:rsidRPr="00034FD3">
        <w:rPr>
          <w:sz w:val="24"/>
          <w:szCs w:val="24"/>
        </w:rPr>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w:t>
      </w:r>
      <w:r w:rsidR="00034FD3" w:rsidRPr="00034FD3">
        <w:rPr>
          <w:sz w:val="24"/>
          <w:szCs w:val="24"/>
        </w:rPr>
        <w:t>«</w:t>
      </w:r>
      <w:r w:rsidRPr="00034FD3">
        <w:rPr>
          <w:sz w:val="24"/>
          <w:szCs w:val="24"/>
        </w:rPr>
        <w:t>Интернет</w:t>
      </w:r>
      <w:r w:rsidR="00034FD3" w:rsidRPr="00034FD3">
        <w:rPr>
          <w:sz w:val="24"/>
          <w:szCs w:val="24"/>
        </w:rPr>
        <w:t>»</w:t>
      </w:r>
      <w:r w:rsidRPr="00034FD3">
        <w:rPr>
          <w:sz w:val="24"/>
          <w:szCs w:val="24"/>
        </w:rPr>
        <w:t xml:space="preserve"> (при его наличии).</w:t>
      </w:r>
    </w:p>
    <w:p w:rsidR="00737FC5" w:rsidRPr="00034FD3" w:rsidRDefault="00737FC5" w:rsidP="00871778">
      <w:pPr>
        <w:pStyle w:val="ConsPlusNormal"/>
        <w:widowControl/>
        <w:ind w:firstLine="567"/>
        <w:jc w:val="both"/>
        <w:rPr>
          <w:sz w:val="24"/>
          <w:szCs w:val="24"/>
        </w:rPr>
      </w:pPr>
      <w:r w:rsidRPr="00034FD3">
        <w:rPr>
          <w:sz w:val="24"/>
          <w:szCs w:val="24"/>
        </w:rPr>
        <w:t>11.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должно быть принято в срок, не превышающий 60 дней со дня подачи заявки, за исключением случаев, когда с заявителем достигнута договоренность об ином сроке.</w:t>
      </w:r>
    </w:p>
    <w:p w:rsidR="00737FC5" w:rsidRPr="00034FD3" w:rsidRDefault="00737FC5" w:rsidP="00871778">
      <w:pPr>
        <w:pStyle w:val="ConsPlusNormal"/>
        <w:widowControl/>
        <w:ind w:firstLine="567"/>
        <w:jc w:val="both"/>
        <w:rPr>
          <w:sz w:val="24"/>
          <w:szCs w:val="24"/>
        </w:rPr>
      </w:pPr>
      <w:r w:rsidRPr="00034FD3">
        <w:rPr>
          <w:sz w:val="24"/>
          <w:szCs w:val="24"/>
        </w:rPr>
        <w:t>12. Решение об отказе в предоставлении разрешения на условно разрешенный вид использования земельного участка или объекта капитального строительства может быть обжаловано в суде.</w:t>
      </w:r>
    </w:p>
    <w:p w:rsidR="00737FC5" w:rsidRPr="00F77D06" w:rsidRDefault="00737FC5" w:rsidP="00871778">
      <w:pPr>
        <w:pStyle w:val="ConsPlusNormal"/>
        <w:widowControl/>
        <w:ind w:firstLine="567"/>
        <w:jc w:val="both"/>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15.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37FC5" w:rsidRPr="00F77D06" w:rsidRDefault="00737FC5" w:rsidP="00871778">
      <w:pPr>
        <w:pStyle w:val="ConsPlusNormal"/>
        <w:widowControl/>
        <w:ind w:firstLine="567"/>
        <w:jc w:val="both"/>
      </w:pPr>
    </w:p>
    <w:p w:rsidR="00737FC5" w:rsidRPr="00195515" w:rsidRDefault="00737FC5" w:rsidP="00871778">
      <w:pPr>
        <w:pStyle w:val="ConsPlusNormal"/>
        <w:widowControl/>
        <w:ind w:firstLine="567"/>
        <w:jc w:val="both"/>
        <w:rPr>
          <w:spacing w:val="-2"/>
          <w:sz w:val="24"/>
          <w:szCs w:val="24"/>
        </w:rPr>
      </w:pPr>
      <w:r w:rsidRPr="00195515">
        <w:rPr>
          <w:spacing w:val="-2"/>
          <w:sz w:val="24"/>
          <w:szCs w:val="24"/>
        </w:rPr>
        <w:t>1. Правообладатели земельных участков, размеры которых меньше минимальных размеров, установленных настоящими Правилами, имеющих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обратиться за разрешением на отклонение от предельных параметров разрешенного строительства, реконструкции объекта капитального строительства, установленных настоящими Правилами.</w:t>
      </w:r>
    </w:p>
    <w:p w:rsidR="00737FC5" w:rsidRPr="00034FD3" w:rsidRDefault="00737FC5" w:rsidP="00871778">
      <w:pPr>
        <w:pStyle w:val="ConsPlusNormal"/>
        <w:widowControl/>
        <w:ind w:firstLine="567"/>
        <w:jc w:val="both"/>
        <w:rPr>
          <w:sz w:val="24"/>
          <w:szCs w:val="24"/>
        </w:rPr>
      </w:pPr>
      <w:r w:rsidRPr="00034FD3">
        <w:rPr>
          <w:sz w:val="24"/>
          <w:szCs w:val="24"/>
        </w:rPr>
        <w:t xml:space="preserve">2. Отклонение от предельных параметров разрешенного строительства, реконструкции объекта капитального строительства разрешается для отдельного </w:t>
      </w:r>
      <w:r w:rsidRPr="00034FD3">
        <w:rPr>
          <w:sz w:val="24"/>
          <w:szCs w:val="24"/>
        </w:rPr>
        <w:lastRenderedPageBreak/>
        <w:t>земельного участка при условии соблюдения требований технических регламентов и обсуждении этого вопроса на публичных слушаниях.</w:t>
      </w:r>
    </w:p>
    <w:p w:rsidR="00737FC5" w:rsidRPr="00034FD3" w:rsidRDefault="00737FC5" w:rsidP="00871778">
      <w:pPr>
        <w:pStyle w:val="ConsPlusNormal"/>
        <w:widowControl/>
        <w:ind w:firstLine="567"/>
        <w:jc w:val="both"/>
        <w:rPr>
          <w:sz w:val="24"/>
          <w:szCs w:val="24"/>
        </w:rPr>
      </w:pPr>
      <w:r w:rsidRPr="00034FD3">
        <w:rPr>
          <w:sz w:val="24"/>
          <w:szCs w:val="24"/>
        </w:rPr>
        <w:t>3. Заявление на получение разрешения об отклонении от предельных параметров разрешенного строительства, реконструкции объекта капитального строительства направляется Главе и рассматривается комиссией по землепользованию и застройке.</w:t>
      </w:r>
    </w:p>
    <w:p w:rsidR="00737FC5" w:rsidRPr="00034FD3" w:rsidRDefault="00737FC5" w:rsidP="00871778">
      <w:pPr>
        <w:pStyle w:val="ConsPlusNormal"/>
        <w:widowControl/>
        <w:ind w:firstLine="567"/>
        <w:jc w:val="both"/>
        <w:rPr>
          <w:sz w:val="24"/>
          <w:szCs w:val="24"/>
        </w:rPr>
      </w:pPr>
      <w:r w:rsidRPr="00034FD3">
        <w:rPr>
          <w:sz w:val="24"/>
          <w:szCs w:val="24"/>
        </w:rPr>
        <w:t>Заявление должно содержать обоснование того, что запрашиваемые отклонения:</w:t>
      </w:r>
    </w:p>
    <w:p w:rsidR="00737FC5" w:rsidRPr="00034FD3" w:rsidRDefault="00737FC5" w:rsidP="00871778">
      <w:pPr>
        <w:pStyle w:val="ConsPlusNormal"/>
        <w:widowControl/>
        <w:ind w:firstLine="567"/>
        <w:jc w:val="both"/>
        <w:rPr>
          <w:sz w:val="24"/>
          <w:szCs w:val="24"/>
        </w:rPr>
      </w:pPr>
      <w:r w:rsidRPr="00034FD3">
        <w:rPr>
          <w:sz w:val="24"/>
          <w:szCs w:val="24"/>
        </w:rPr>
        <w:t>1) необходимы для эффективного использования земельного участка;</w:t>
      </w:r>
    </w:p>
    <w:p w:rsidR="00737FC5" w:rsidRPr="00034FD3" w:rsidRDefault="00737FC5" w:rsidP="00871778">
      <w:pPr>
        <w:pStyle w:val="ConsPlusNormal"/>
        <w:widowControl/>
        <w:ind w:firstLine="567"/>
        <w:jc w:val="both"/>
        <w:rPr>
          <w:sz w:val="24"/>
          <w:szCs w:val="24"/>
        </w:rPr>
      </w:pPr>
      <w:r w:rsidRPr="00034FD3">
        <w:rPr>
          <w:sz w:val="24"/>
          <w:szCs w:val="24"/>
        </w:rPr>
        <w:t>2) не ущемляют права владельцев смежных земельных участков, других объектов недвижимости и не противоречат интересам поселка;</w:t>
      </w:r>
    </w:p>
    <w:p w:rsidR="00737FC5" w:rsidRPr="00034FD3" w:rsidRDefault="00737FC5" w:rsidP="00871778">
      <w:pPr>
        <w:pStyle w:val="ConsPlusNormal"/>
        <w:widowControl/>
        <w:ind w:firstLine="567"/>
        <w:jc w:val="both"/>
        <w:rPr>
          <w:sz w:val="24"/>
          <w:szCs w:val="24"/>
        </w:rPr>
      </w:pPr>
      <w:r w:rsidRPr="00034FD3">
        <w:rPr>
          <w:sz w:val="24"/>
          <w:szCs w:val="24"/>
        </w:rPr>
        <w:t>3) допустимы архитектурными требованиями,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определяемыми техническими регламентами (а до их принятия</w:t>
      </w:r>
      <w:r w:rsidR="00034FD3">
        <w:rPr>
          <w:sz w:val="24"/>
          <w:szCs w:val="24"/>
        </w:rPr>
        <w:t xml:space="preserve"> – </w:t>
      </w:r>
      <w:r w:rsidRPr="00034FD3">
        <w:rPr>
          <w:sz w:val="24"/>
          <w:szCs w:val="24"/>
        </w:rPr>
        <w:t>строительными нормами и правилами, иными нормативно-техническими документами).</w:t>
      </w:r>
    </w:p>
    <w:p w:rsidR="00737FC5" w:rsidRPr="00034FD3" w:rsidRDefault="00737FC5" w:rsidP="00871778">
      <w:pPr>
        <w:pStyle w:val="ConsPlusNormal"/>
        <w:widowControl/>
        <w:ind w:firstLine="567"/>
        <w:jc w:val="both"/>
        <w:rPr>
          <w:sz w:val="24"/>
          <w:szCs w:val="24"/>
        </w:rPr>
      </w:pPr>
      <w:r w:rsidRPr="00034FD3">
        <w:rPr>
          <w:sz w:val="24"/>
          <w:szCs w:val="24"/>
        </w:rPr>
        <w:t>4. После получения заявления Комиссия:</w:t>
      </w:r>
    </w:p>
    <w:p w:rsidR="00737FC5" w:rsidRPr="00034FD3" w:rsidRDefault="00737FC5" w:rsidP="00871778">
      <w:pPr>
        <w:pStyle w:val="ConsPlusNormal"/>
        <w:widowControl/>
        <w:ind w:firstLine="567"/>
        <w:jc w:val="both"/>
        <w:rPr>
          <w:sz w:val="24"/>
          <w:szCs w:val="24"/>
        </w:rPr>
      </w:pPr>
      <w:r w:rsidRPr="00034FD3">
        <w:rPr>
          <w:sz w:val="24"/>
          <w:szCs w:val="24"/>
        </w:rPr>
        <w:t>1) в течение трех дней запрашивает письменные заключения по предмету запроса от контрольных и надзорных органов, уполномоченных регулировать и контролировать застройку и землепользование, других заинтересованных лиц;</w:t>
      </w:r>
    </w:p>
    <w:p w:rsidR="00737FC5" w:rsidRPr="00034FD3" w:rsidRDefault="00737FC5" w:rsidP="00871778">
      <w:pPr>
        <w:pStyle w:val="ConsPlusNormal"/>
        <w:widowControl/>
        <w:ind w:firstLine="567"/>
        <w:jc w:val="both"/>
        <w:rPr>
          <w:sz w:val="24"/>
          <w:szCs w:val="24"/>
        </w:rPr>
      </w:pPr>
      <w:r w:rsidRPr="00034FD3">
        <w:rPr>
          <w:sz w:val="24"/>
          <w:szCs w:val="24"/>
        </w:rPr>
        <w:t>2) в течение 10 дней со дня получения заявки обеспечивает информирование граждан, проживающих в территориальной зоне, в которой располагается объект недвижимости, в отношении которого запрашивается разрешение на отклонение от предельных параметров разрешенного строительства, реконструкции объекта капитального строительства, а также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5. В случае, если запрашиваемое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подверженных риску негативного воздействия.</w:t>
      </w:r>
    </w:p>
    <w:p w:rsidR="00737FC5" w:rsidRPr="00034FD3" w:rsidRDefault="00737FC5" w:rsidP="00871778">
      <w:pPr>
        <w:pStyle w:val="ConsPlusNormal"/>
        <w:widowControl/>
        <w:ind w:firstLine="567"/>
        <w:jc w:val="both"/>
        <w:rPr>
          <w:sz w:val="24"/>
          <w:szCs w:val="24"/>
        </w:rPr>
      </w:pPr>
      <w:r w:rsidRPr="00034FD3">
        <w:rPr>
          <w:sz w:val="24"/>
          <w:szCs w:val="24"/>
        </w:rPr>
        <w:t>6. Срок проведения публичных слушаний не может превышать 1 месяц со дня оповещения граждан до дня опубликования заключения о его результатах.</w:t>
      </w:r>
    </w:p>
    <w:p w:rsidR="00737FC5" w:rsidRPr="00195515" w:rsidRDefault="00737FC5" w:rsidP="00871778">
      <w:pPr>
        <w:pStyle w:val="ConsPlusNormal"/>
        <w:widowControl/>
        <w:ind w:firstLine="567"/>
        <w:jc w:val="both"/>
        <w:rPr>
          <w:spacing w:val="-4"/>
          <w:sz w:val="24"/>
          <w:szCs w:val="24"/>
        </w:rPr>
      </w:pPr>
      <w:r w:rsidRPr="00195515">
        <w:rPr>
          <w:spacing w:val="-4"/>
          <w:sz w:val="24"/>
          <w:szCs w:val="24"/>
        </w:rPr>
        <w:t>7. На основании заключения о результатах публичных слушаний Комиссия осуществляет подготовку рекомендаций Главе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737FC5" w:rsidRPr="00034FD3" w:rsidRDefault="00737FC5" w:rsidP="00871778">
      <w:pPr>
        <w:pStyle w:val="ConsPlusNormal"/>
        <w:widowControl/>
        <w:ind w:firstLine="567"/>
        <w:jc w:val="both"/>
        <w:rPr>
          <w:sz w:val="24"/>
          <w:szCs w:val="24"/>
        </w:rPr>
      </w:pPr>
      <w:r w:rsidRPr="00034FD3">
        <w:rPr>
          <w:sz w:val="24"/>
          <w:szCs w:val="24"/>
        </w:rPr>
        <w:t xml:space="preserve">8. На основании указанных в </w:t>
      </w:r>
      <w:r w:rsidR="000D57FD" w:rsidRPr="00034FD3">
        <w:rPr>
          <w:sz w:val="24"/>
          <w:szCs w:val="24"/>
        </w:rPr>
        <w:t>части</w:t>
      </w:r>
      <w:r w:rsidRPr="00034FD3">
        <w:rPr>
          <w:sz w:val="24"/>
          <w:szCs w:val="24"/>
        </w:rPr>
        <w:t xml:space="preserve"> 7 рекомендаций Глава в течение трех дней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737FC5" w:rsidRPr="00034FD3" w:rsidRDefault="00737FC5" w:rsidP="00871778">
      <w:pPr>
        <w:pStyle w:val="ConsPlusNormal"/>
        <w:widowControl/>
        <w:ind w:firstLine="567"/>
        <w:jc w:val="both"/>
        <w:rPr>
          <w:sz w:val="24"/>
          <w:szCs w:val="24"/>
        </w:rPr>
      </w:pPr>
      <w:r w:rsidRPr="00034FD3">
        <w:rPr>
          <w:sz w:val="24"/>
          <w:szCs w:val="24"/>
        </w:rPr>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w:t>
      </w:r>
      <w:r w:rsidR="00034FD3" w:rsidRPr="00034FD3">
        <w:rPr>
          <w:sz w:val="24"/>
          <w:szCs w:val="24"/>
        </w:rPr>
        <w:t>«</w:t>
      </w:r>
      <w:r w:rsidRPr="00034FD3">
        <w:rPr>
          <w:sz w:val="24"/>
          <w:szCs w:val="24"/>
        </w:rPr>
        <w:t>Интернет</w:t>
      </w:r>
      <w:r w:rsidR="00034FD3" w:rsidRPr="00034FD3">
        <w:rPr>
          <w:sz w:val="24"/>
          <w:szCs w:val="24"/>
        </w:rPr>
        <w:t>»</w:t>
      </w:r>
      <w:r w:rsidRPr="00034FD3">
        <w:rPr>
          <w:sz w:val="24"/>
          <w:szCs w:val="24"/>
        </w:rPr>
        <w:t xml:space="preserve"> (при его наличии).</w:t>
      </w:r>
    </w:p>
    <w:p w:rsidR="00737FC5" w:rsidRPr="00034FD3" w:rsidRDefault="00737FC5" w:rsidP="00871778">
      <w:pPr>
        <w:pStyle w:val="ConsPlusNormal"/>
        <w:widowControl/>
        <w:ind w:firstLine="567"/>
        <w:jc w:val="both"/>
        <w:rPr>
          <w:sz w:val="24"/>
          <w:szCs w:val="24"/>
        </w:rPr>
      </w:pPr>
      <w:r w:rsidRPr="00034FD3">
        <w:rPr>
          <w:sz w:val="24"/>
          <w:szCs w:val="24"/>
        </w:rPr>
        <w:t xml:space="preserve">9.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должно быть принято в срок, не превышающий 60 дней со дня </w:t>
      </w:r>
      <w:r w:rsidRPr="00034FD3">
        <w:rPr>
          <w:sz w:val="24"/>
          <w:szCs w:val="24"/>
        </w:rPr>
        <w:lastRenderedPageBreak/>
        <w:t>подачи заявки, за исключением случаев, когда с заявителем достигнута договоренность об ином сроке.</w:t>
      </w:r>
    </w:p>
    <w:p w:rsidR="00737FC5" w:rsidRPr="00034FD3" w:rsidRDefault="00737FC5" w:rsidP="00871778">
      <w:pPr>
        <w:pStyle w:val="ConsPlusNormal"/>
        <w:widowControl/>
        <w:ind w:firstLine="567"/>
        <w:jc w:val="both"/>
        <w:rPr>
          <w:sz w:val="24"/>
          <w:szCs w:val="24"/>
        </w:rPr>
      </w:pPr>
      <w:r w:rsidRPr="00034FD3">
        <w:rPr>
          <w:sz w:val="24"/>
          <w:szCs w:val="24"/>
        </w:rPr>
        <w:t>10. Решение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может быть обжаловано в суде.</w:t>
      </w:r>
    </w:p>
    <w:p w:rsidR="00B17FAB" w:rsidRDefault="00B17FAB">
      <w:pPr>
        <w:pStyle w:val="ConsPlusNormal"/>
        <w:widowControl/>
        <w:ind w:firstLine="0"/>
        <w:jc w:val="center"/>
        <w:rPr>
          <w:b/>
          <w:bCs/>
          <w:sz w:val="24"/>
          <w:szCs w:val="24"/>
        </w:rPr>
      </w:pPr>
    </w:p>
    <w:p w:rsidR="00737FC5" w:rsidRPr="00034FD3" w:rsidRDefault="00737FC5">
      <w:pPr>
        <w:pStyle w:val="ConsPlusNormal"/>
        <w:widowControl/>
        <w:ind w:firstLine="0"/>
        <w:jc w:val="center"/>
        <w:rPr>
          <w:b/>
          <w:bCs/>
          <w:sz w:val="24"/>
          <w:szCs w:val="24"/>
        </w:rPr>
      </w:pPr>
      <w:r w:rsidRPr="00034FD3">
        <w:rPr>
          <w:b/>
          <w:bCs/>
          <w:sz w:val="24"/>
          <w:szCs w:val="24"/>
        </w:rPr>
        <w:t>Глава 3. Положение о предоставлении земельных участков,</w:t>
      </w:r>
    </w:p>
    <w:p w:rsidR="00737FC5" w:rsidRPr="00034FD3" w:rsidRDefault="00737FC5">
      <w:pPr>
        <w:pStyle w:val="ConsPlusNormal"/>
        <w:widowControl/>
        <w:ind w:firstLine="0"/>
        <w:jc w:val="center"/>
        <w:rPr>
          <w:b/>
          <w:bCs/>
          <w:sz w:val="24"/>
          <w:szCs w:val="24"/>
        </w:rPr>
      </w:pPr>
      <w:r w:rsidRPr="00034FD3">
        <w:rPr>
          <w:b/>
          <w:bCs/>
          <w:sz w:val="24"/>
          <w:szCs w:val="24"/>
        </w:rPr>
        <w:t xml:space="preserve">об изъятии и резервировании земельных участков для государственных </w:t>
      </w:r>
    </w:p>
    <w:p w:rsidR="00737FC5" w:rsidRPr="00034FD3" w:rsidRDefault="00737FC5">
      <w:pPr>
        <w:pStyle w:val="ConsPlusNormal"/>
        <w:widowControl/>
        <w:ind w:firstLine="0"/>
        <w:jc w:val="center"/>
        <w:rPr>
          <w:b/>
          <w:bCs/>
          <w:sz w:val="24"/>
          <w:szCs w:val="24"/>
        </w:rPr>
      </w:pPr>
      <w:r w:rsidRPr="00034FD3">
        <w:rPr>
          <w:b/>
          <w:bCs/>
          <w:sz w:val="24"/>
          <w:szCs w:val="24"/>
        </w:rPr>
        <w:t>и муниципальных нужд, установлении публичных сервитутов</w:t>
      </w:r>
    </w:p>
    <w:p w:rsidR="00737FC5" w:rsidRPr="00034FD3" w:rsidRDefault="00737FC5">
      <w:pPr>
        <w:pStyle w:val="ConsPlusNormal"/>
        <w:widowControl/>
        <w:ind w:firstLine="532"/>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 xml:space="preserve">Статья 16. Общие положения о предоставлении земельных участков на территории </w:t>
      </w:r>
      <w:r w:rsidR="004246CE" w:rsidRPr="00034FD3">
        <w:rPr>
          <w:b/>
          <w:bCs/>
          <w:i/>
          <w:iCs/>
          <w:sz w:val="24"/>
          <w:szCs w:val="24"/>
        </w:rPr>
        <w:t xml:space="preserve">Чилековского </w:t>
      </w:r>
      <w:r w:rsidRPr="00034FD3">
        <w:rPr>
          <w:b/>
          <w:bCs/>
          <w:i/>
          <w:iCs/>
          <w:sz w:val="24"/>
          <w:szCs w:val="24"/>
        </w:rPr>
        <w:t>сельского поселения</w:t>
      </w:r>
    </w:p>
    <w:p w:rsidR="00737FC5" w:rsidRPr="00034FD3" w:rsidRDefault="00737FC5" w:rsidP="00871778">
      <w:pPr>
        <w:pStyle w:val="ConsPlusNormal"/>
        <w:widowControl/>
        <w:ind w:firstLine="567"/>
        <w:rPr>
          <w:b/>
          <w:bCs/>
          <w:i/>
          <w:iCs/>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 xml:space="preserve">Предоставление земельных участков на территории </w:t>
      </w:r>
      <w:r w:rsidR="00B17FAB">
        <w:rPr>
          <w:sz w:val="24"/>
          <w:szCs w:val="24"/>
        </w:rPr>
        <w:t xml:space="preserve">Чилековского </w:t>
      </w:r>
      <w:r w:rsidRPr="00034FD3">
        <w:rPr>
          <w:sz w:val="24"/>
          <w:szCs w:val="24"/>
        </w:rPr>
        <w:t xml:space="preserve">сельского поселения осуществляется в соответствии с земельным и градостроительным законодательством Российской Федерации и Волгоградской области, муниципальными правовыми актами </w:t>
      </w:r>
      <w:r w:rsidR="004246CE" w:rsidRPr="00034FD3">
        <w:rPr>
          <w:sz w:val="24"/>
          <w:szCs w:val="24"/>
        </w:rPr>
        <w:t xml:space="preserve">Котельниковского </w:t>
      </w:r>
      <w:r w:rsidRPr="00034FD3">
        <w:rPr>
          <w:sz w:val="24"/>
          <w:szCs w:val="24"/>
        </w:rPr>
        <w:t xml:space="preserve">муниципального района и </w:t>
      </w:r>
      <w:r w:rsidR="004246CE" w:rsidRPr="00034FD3">
        <w:rPr>
          <w:sz w:val="24"/>
          <w:szCs w:val="24"/>
        </w:rPr>
        <w:t>Чилековского сельского поселения</w:t>
      </w:r>
      <w:r w:rsidRPr="00034FD3">
        <w:rPr>
          <w:sz w:val="24"/>
          <w:szCs w:val="24"/>
        </w:rPr>
        <w:t xml:space="preserve">, на основании документов территориального планирования, </w:t>
      </w:r>
      <w:r w:rsidR="00091AC0" w:rsidRPr="00034FD3">
        <w:rPr>
          <w:sz w:val="24"/>
          <w:szCs w:val="24"/>
        </w:rPr>
        <w:t>г</w:t>
      </w:r>
      <w:r w:rsidRPr="00034FD3">
        <w:rPr>
          <w:sz w:val="24"/>
          <w:szCs w:val="24"/>
        </w:rPr>
        <w:t>енерального плана</w:t>
      </w:r>
      <w:r w:rsidR="004246CE" w:rsidRPr="00034FD3">
        <w:rPr>
          <w:sz w:val="24"/>
          <w:szCs w:val="24"/>
        </w:rPr>
        <w:t xml:space="preserve"> Чилековского сельского поселения.</w:t>
      </w:r>
      <w:r w:rsidRPr="00034FD3">
        <w:rPr>
          <w:sz w:val="24"/>
          <w:szCs w:val="24"/>
        </w:rPr>
        <w:t xml:space="preserve"> 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737FC5" w:rsidRPr="00034FD3" w:rsidRDefault="00737FC5" w:rsidP="00871778">
      <w:pPr>
        <w:pStyle w:val="ConsPlusNormal"/>
        <w:widowControl/>
        <w:ind w:firstLine="567"/>
        <w:jc w:val="both"/>
        <w:rPr>
          <w:sz w:val="24"/>
          <w:szCs w:val="24"/>
        </w:rPr>
      </w:pPr>
      <w:r w:rsidRPr="00034FD3">
        <w:rPr>
          <w:sz w:val="24"/>
          <w:szCs w:val="24"/>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информации</w:t>
      </w:r>
      <w:r w:rsidR="000A3D01" w:rsidRPr="00034FD3">
        <w:rPr>
          <w:sz w:val="24"/>
          <w:szCs w:val="24"/>
        </w:rPr>
        <w:t xml:space="preserve"> </w:t>
      </w:r>
      <w:r w:rsidRPr="00034FD3">
        <w:rPr>
          <w:sz w:val="24"/>
          <w:szCs w:val="24"/>
        </w:rPr>
        <w:t>и ее заблаговременная публикация.</w:t>
      </w:r>
    </w:p>
    <w:p w:rsidR="00737FC5" w:rsidRPr="00034FD3" w:rsidRDefault="00737FC5" w:rsidP="00871778">
      <w:pPr>
        <w:pStyle w:val="ConsPlusNormal"/>
        <w:widowControl/>
        <w:ind w:firstLine="567"/>
        <w:jc w:val="both"/>
        <w:rPr>
          <w:sz w:val="24"/>
          <w:szCs w:val="24"/>
        </w:rPr>
      </w:pPr>
      <w:r w:rsidRPr="00034FD3">
        <w:rPr>
          <w:sz w:val="24"/>
          <w:szCs w:val="24"/>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737FC5" w:rsidRPr="00195515" w:rsidRDefault="00737FC5" w:rsidP="00871778">
      <w:pPr>
        <w:pStyle w:val="ConsPlusNormal"/>
        <w:widowControl/>
        <w:ind w:firstLine="567"/>
        <w:jc w:val="both"/>
        <w:rPr>
          <w:spacing w:val="-4"/>
          <w:sz w:val="24"/>
          <w:szCs w:val="24"/>
        </w:rPr>
      </w:pPr>
      <w:r w:rsidRPr="00195515">
        <w:rPr>
          <w:spacing w:val="-4"/>
          <w:sz w:val="24"/>
          <w:szCs w:val="24"/>
        </w:rPr>
        <w:t>Предоставление земельных участков для целей строительства осуществляется в порядке, установленном Земельным кодексом Российской Федерации.</w:t>
      </w:r>
    </w:p>
    <w:p w:rsidR="00737FC5" w:rsidRPr="00034FD3" w:rsidRDefault="00737FC5" w:rsidP="00871778">
      <w:pPr>
        <w:pStyle w:val="ConsPlusNormal"/>
        <w:widowControl/>
        <w:ind w:firstLine="567"/>
        <w:jc w:val="both"/>
        <w:rPr>
          <w:sz w:val="24"/>
          <w:szCs w:val="24"/>
        </w:rPr>
      </w:pPr>
      <w:r w:rsidRPr="00034FD3">
        <w:rPr>
          <w:sz w:val="24"/>
          <w:szCs w:val="24"/>
        </w:rPr>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737FC5" w:rsidRPr="00195515" w:rsidRDefault="00737FC5" w:rsidP="00871778">
      <w:pPr>
        <w:pStyle w:val="ConsPlusNormal"/>
        <w:widowControl/>
        <w:ind w:firstLine="567"/>
        <w:jc w:val="both"/>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17. Условия установления публичных сервитутов</w:t>
      </w:r>
    </w:p>
    <w:p w:rsidR="00737FC5" w:rsidRPr="00195515" w:rsidRDefault="00737FC5" w:rsidP="00871778">
      <w:pPr>
        <w:pStyle w:val="ConsPlusNormal"/>
        <w:widowControl/>
        <w:ind w:firstLine="567"/>
        <w:jc w:val="both"/>
      </w:pPr>
    </w:p>
    <w:p w:rsidR="00737FC5" w:rsidRPr="00034FD3" w:rsidRDefault="00737FC5" w:rsidP="00871778">
      <w:pPr>
        <w:pStyle w:val="ConsPlusNormal"/>
        <w:widowControl/>
        <w:ind w:firstLine="567"/>
        <w:jc w:val="both"/>
        <w:rPr>
          <w:sz w:val="24"/>
          <w:szCs w:val="24"/>
        </w:rPr>
      </w:pPr>
      <w:r w:rsidRPr="00034FD3">
        <w:rPr>
          <w:sz w:val="24"/>
          <w:szCs w:val="24"/>
        </w:rPr>
        <w:t xml:space="preserve">1. Органы местного самоуправления </w:t>
      </w:r>
      <w:r w:rsidR="004246CE" w:rsidRPr="00034FD3">
        <w:rPr>
          <w:sz w:val="24"/>
          <w:szCs w:val="24"/>
        </w:rPr>
        <w:t xml:space="preserve">Чилековского </w:t>
      </w:r>
      <w:r w:rsidRPr="00034FD3">
        <w:rPr>
          <w:sz w:val="24"/>
          <w:szCs w:val="24"/>
        </w:rPr>
        <w:t>сельского поселения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737FC5" w:rsidRPr="00034FD3" w:rsidRDefault="00737FC5" w:rsidP="00871778">
      <w:pPr>
        <w:pStyle w:val="ConsPlusNormal"/>
        <w:widowControl/>
        <w:ind w:firstLine="567"/>
        <w:jc w:val="both"/>
        <w:rPr>
          <w:sz w:val="24"/>
          <w:szCs w:val="24"/>
        </w:rPr>
      </w:pPr>
      <w:r w:rsidRPr="00034FD3">
        <w:rPr>
          <w:sz w:val="24"/>
          <w:szCs w:val="24"/>
        </w:rPr>
        <w:t>Публичный сервитут</w:t>
      </w:r>
      <w:r w:rsidR="00034FD3">
        <w:rPr>
          <w:sz w:val="24"/>
          <w:szCs w:val="24"/>
        </w:rPr>
        <w:t xml:space="preserve"> – </w:t>
      </w:r>
      <w:r w:rsidRPr="00034FD3">
        <w:rPr>
          <w:sz w:val="24"/>
          <w:szCs w:val="24"/>
        </w:rPr>
        <w:t>право ограниченного пользования чужим земельным участком, возникающее на основании закона или иного нормативного правового акта Российской Федерации, нормативного правового акта субъекта Российской Федерации или органа местного самоуправления и обеспечивающее интересы государства, местного самоуправления или местного населения.</w:t>
      </w:r>
    </w:p>
    <w:p w:rsidR="00737FC5" w:rsidRPr="00034FD3" w:rsidRDefault="00737FC5" w:rsidP="00871778">
      <w:pPr>
        <w:pStyle w:val="ConsPlusNormal"/>
        <w:widowControl/>
        <w:ind w:firstLine="567"/>
        <w:jc w:val="both"/>
        <w:rPr>
          <w:sz w:val="24"/>
          <w:szCs w:val="24"/>
        </w:rPr>
      </w:pPr>
      <w:r w:rsidRPr="00034FD3">
        <w:rPr>
          <w:sz w:val="24"/>
          <w:szCs w:val="24"/>
        </w:rPr>
        <w:t xml:space="preserve">Публичный сервитут устанавливает для правообладателей земельных участков ограничения по их использованию, связанные с обеспечением </w:t>
      </w:r>
      <w:r w:rsidRPr="00034FD3">
        <w:rPr>
          <w:sz w:val="24"/>
          <w:szCs w:val="24"/>
        </w:rPr>
        <w:lastRenderedPageBreak/>
        <w:t>общественных нужд, которые не могут быть обеспечены иначе, как только путем установления публичных сервитутов.</w:t>
      </w:r>
    </w:p>
    <w:p w:rsidR="00737FC5" w:rsidRPr="00034FD3" w:rsidRDefault="00737FC5" w:rsidP="00871778">
      <w:pPr>
        <w:pStyle w:val="ConsPlusNormal"/>
        <w:widowControl/>
        <w:ind w:firstLine="567"/>
        <w:jc w:val="both"/>
        <w:rPr>
          <w:sz w:val="24"/>
          <w:szCs w:val="24"/>
        </w:rPr>
      </w:pPr>
      <w:r w:rsidRPr="00034FD3">
        <w:rPr>
          <w:sz w:val="24"/>
          <w:szCs w:val="24"/>
        </w:rPr>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737FC5" w:rsidRPr="00034FD3" w:rsidRDefault="00737FC5" w:rsidP="00871778">
      <w:pPr>
        <w:pStyle w:val="ConsPlusNormal"/>
        <w:widowControl/>
        <w:ind w:firstLine="567"/>
        <w:jc w:val="both"/>
        <w:rPr>
          <w:sz w:val="24"/>
          <w:szCs w:val="24"/>
        </w:rPr>
      </w:pPr>
      <w:r w:rsidRPr="00034FD3">
        <w:rPr>
          <w:sz w:val="24"/>
          <w:szCs w:val="24"/>
        </w:rPr>
        <w:t xml:space="preserve">3. Порядок установления публичных сервитутов определяется законодательством, настоящими Правилами, иными нормативными правовыми актами </w:t>
      </w:r>
      <w:r w:rsidR="00D7311B" w:rsidRPr="00034FD3">
        <w:rPr>
          <w:sz w:val="24"/>
          <w:szCs w:val="24"/>
        </w:rPr>
        <w:t xml:space="preserve">Саломатинского </w:t>
      </w:r>
      <w:r w:rsidRPr="00034FD3">
        <w:rPr>
          <w:sz w:val="24"/>
          <w:szCs w:val="24"/>
        </w:rPr>
        <w:t>сельского поселения.</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18. Порядок установления и прекращения публичных сервитутов на территории</w:t>
      </w:r>
      <w:r w:rsidR="0077760D" w:rsidRPr="00034FD3">
        <w:rPr>
          <w:b/>
          <w:bCs/>
          <w:i/>
          <w:iCs/>
          <w:sz w:val="24"/>
          <w:szCs w:val="24"/>
        </w:rPr>
        <w:t xml:space="preserve"> </w:t>
      </w:r>
      <w:r w:rsidR="004246CE" w:rsidRPr="00034FD3">
        <w:rPr>
          <w:b/>
          <w:bCs/>
          <w:i/>
          <w:iCs/>
          <w:sz w:val="24"/>
          <w:szCs w:val="24"/>
        </w:rPr>
        <w:t>Чилековского</w:t>
      </w:r>
      <w:r w:rsidR="006537AA" w:rsidRPr="00034FD3">
        <w:rPr>
          <w:b/>
          <w:i/>
          <w:sz w:val="24"/>
          <w:szCs w:val="24"/>
        </w:rPr>
        <w:t xml:space="preserve"> </w:t>
      </w:r>
      <w:r w:rsidRPr="00034FD3">
        <w:rPr>
          <w:b/>
          <w:bCs/>
          <w:i/>
          <w:iCs/>
          <w:sz w:val="24"/>
          <w:szCs w:val="24"/>
        </w:rPr>
        <w:t>сельского поселения</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 xml:space="preserve">1. Публичные сервитуты на территории </w:t>
      </w:r>
      <w:r w:rsidR="004246CE" w:rsidRPr="00034FD3">
        <w:rPr>
          <w:sz w:val="24"/>
          <w:szCs w:val="24"/>
        </w:rPr>
        <w:t xml:space="preserve">Чилековского сельского поселения </w:t>
      </w:r>
      <w:r w:rsidRPr="00034FD3">
        <w:rPr>
          <w:sz w:val="24"/>
          <w:szCs w:val="24"/>
        </w:rPr>
        <w:t>могут устанавливаться для:</w:t>
      </w:r>
    </w:p>
    <w:p w:rsidR="00A13F65" w:rsidRPr="00A13F65" w:rsidRDefault="00A13F65" w:rsidP="00A13F65">
      <w:pPr>
        <w:widowControl w:val="0"/>
        <w:suppressAutoHyphens w:val="0"/>
        <w:autoSpaceDE w:val="0"/>
        <w:autoSpaceDN w:val="0"/>
        <w:adjustRightInd w:val="0"/>
        <w:ind w:firstLine="540"/>
        <w:jc w:val="both"/>
        <w:rPr>
          <w:rFonts w:ascii="Arial" w:hAnsi="Arial" w:cs="Arial"/>
          <w:lang w:eastAsia="ru-RU"/>
        </w:rPr>
      </w:pPr>
      <w:r w:rsidRPr="00A13F65">
        <w:rPr>
          <w:rFonts w:ascii="Arial" w:hAnsi="Arial" w:cs="Arial"/>
          <w:lang w:eastAsia="ru-RU"/>
        </w:rPr>
        <w:t>1) прохода или проезда через земельный участок, в том числе в целях обе</w:t>
      </w:r>
      <w:r w:rsidRPr="00A13F65">
        <w:rPr>
          <w:rFonts w:ascii="Arial" w:hAnsi="Arial" w:cs="Arial"/>
          <w:lang w:eastAsia="ru-RU"/>
        </w:rPr>
        <w:t>с</w:t>
      </w:r>
      <w:r w:rsidRPr="00A13F65">
        <w:rPr>
          <w:rFonts w:ascii="Arial" w:hAnsi="Arial" w:cs="Arial"/>
          <w:lang w:eastAsia="ru-RU"/>
        </w:rPr>
        <w:t>печения свободного доступа граждан к водному объекту общего пользования и его береговой полосе;</w:t>
      </w:r>
    </w:p>
    <w:p w:rsidR="00A13F65" w:rsidRPr="00A13F65" w:rsidRDefault="00A13F65" w:rsidP="00A13F65">
      <w:pPr>
        <w:widowControl w:val="0"/>
        <w:suppressAutoHyphens w:val="0"/>
        <w:autoSpaceDE w:val="0"/>
        <w:autoSpaceDN w:val="0"/>
        <w:adjustRightInd w:val="0"/>
        <w:ind w:firstLine="540"/>
        <w:jc w:val="both"/>
        <w:rPr>
          <w:rFonts w:ascii="Arial" w:hAnsi="Arial" w:cs="Arial"/>
          <w:lang w:eastAsia="ru-RU"/>
        </w:rPr>
      </w:pPr>
      <w:r w:rsidRPr="00A13F65">
        <w:rPr>
          <w:rFonts w:ascii="Arial" w:hAnsi="Arial" w:cs="Arial"/>
          <w:lang w:eastAsia="ru-RU"/>
        </w:rPr>
        <w:t>2) использования земельного участка в целях ремонта коммунальных, инж</w:t>
      </w:r>
      <w:r w:rsidRPr="00A13F65">
        <w:rPr>
          <w:rFonts w:ascii="Arial" w:hAnsi="Arial" w:cs="Arial"/>
          <w:lang w:eastAsia="ru-RU"/>
        </w:rPr>
        <w:t>е</w:t>
      </w:r>
      <w:r w:rsidRPr="00A13F65">
        <w:rPr>
          <w:rFonts w:ascii="Arial" w:hAnsi="Arial" w:cs="Arial"/>
          <w:lang w:eastAsia="ru-RU"/>
        </w:rPr>
        <w:t>нерных, электрических и других линий и сетей, а также объектов транспортной инфраструктуры;</w:t>
      </w:r>
    </w:p>
    <w:p w:rsidR="00A13F65" w:rsidRPr="00A13F65" w:rsidRDefault="00A13F65" w:rsidP="00A13F65">
      <w:pPr>
        <w:widowControl w:val="0"/>
        <w:suppressAutoHyphens w:val="0"/>
        <w:autoSpaceDE w:val="0"/>
        <w:autoSpaceDN w:val="0"/>
        <w:adjustRightInd w:val="0"/>
        <w:ind w:firstLine="540"/>
        <w:jc w:val="both"/>
        <w:rPr>
          <w:rFonts w:ascii="Arial" w:hAnsi="Arial" w:cs="Arial"/>
          <w:lang w:eastAsia="ru-RU"/>
        </w:rPr>
      </w:pPr>
      <w:r w:rsidRPr="00A13F65">
        <w:rPr>
          <w:rFonts w:ascii="Arial" w:hAnsi="Arial" w:cs="Arial"/>
          <w:lang w:eastAsia="ru-RU"/>
        </w:rPr>
        <w:t>3) размещения на земельном участке межевых и геодезических знаков и подъездов к ним;</w:t>
      </w:r>
    </w:p>
    <w:p w:rsidR="00A13F65" w:rsidRPr="00A13F65" w:rsidRDefault="00A13F65" w:rsidP="00A13F65">
      <w:pPr>
        <w:widowControl w:val="0"/>
        <w:suppressAutoHyphens w:val="0"/>
        <w:autoSpaceDE w:val="0"/>
        <w:autoSpaceDN w:val="0"/>
        <w:adjustRightInd w:val="0"/>
        <w:ind w:firstLine="540"/>
        <w:jc w:val="both"/>
        <w:rPr>
          <w:rFonts w:ascii="Arial" w:hAnsi="Arial" w:cs="Arial"/>
          <w:lang w:eastAsia="ru-RU"/>
        </w:rPr>
      </w:pPr>
      <w:r w:rsidRPr="00A13F65">
        <w:rPr>
          <w:rFonts w:ascii="Arial" w:hAnsi="Arial" w:cs="Arial"/>
          <w:lang w:eastAsia="ru-RU"/>
        </w:rPr>
        <w:t>4) проведения дренажных работ на земельном участке;</w:t>
      </w:r>
    </w:p>
    <w:p w:rsidR="00A13F65" w:rsidRPr="00A13F65" w:rsidRDefault="00A13F65" w:rsidP="00A13F65">
      <w:pPr>
        <w:widowControl w:val="0"/>
        <w:suppressAutoHyphens w:val="0"/>
        <w:autoSpaceDE w:val="0"/>
        <w:autoSpaceDN w:val="0"/>
        <w:adjustRightInd w:val="0"/>
        <w:ind w:firstLine="540"/>
        <w:jc w:val="both"/>
        <w:rPr>
          <w:rFonts w:ascii="Arial" w:hAnsi="Arial" w:cs="Arial"/>
          <w:lang w:eastAsia="ru-RU"/>
        </w:rPr>
      </w:pPr>
      <w:r w:rsidRPr="00A13F65">
        <w:rPr>
          <w:rFonts w:ascii="Arial" w:hAnsi="Arial" w:cs="Arial"/>
          <w:lang w:eastAsia="ru-RU"/>
        </w:rPr>
        <w:t>5) забора (изъятия) водных ресурсов из водных объектов и водопоя;</w:t>
      </w:r>
    </w:p>
    <w:p w:rsidR="00A13F65" w:rsidRPr="00A13F65" w:rsidRDefault="00A13F65" w:rsidP="00A13F65">
      <w:pPr>
        <w:widowControl w:val="0"/>
        <w:suppressAutoHyphens w:val="0"/>
        <w:autoSpaceDE w:val="0"/>
        <w:autoSpaceDN w:val="0"/>
        <w:adjustRightInd w:val="0"/>
        <w:ind w:firstLine="540"/>
        <w:jc w:val="both"/>
        <w:rPr>
          <w:rFonts w:ascii="Arial" w:hAnsi="Arial" w:cs="Arial"/>
          <w:lang w:eastAsia="ru-RU"/>
        </w:rPr>
      </w:pPr>
      <w:r w:rsidRPr="00A13F65">
        <w:rPr>
          <w:rFonts w:ascii="Arial" w:hAnsi="Arial" w:cs="Arial"/>
          <w:lang w:eastAsia="ru-RU"/>
        </w:rPr>
        <w:t>6) прогона сельскохозяйственных животных через земельный участок;</w:t>
      </w:r>
    </w:p>
    <w:p w:rsidR="00A13F65" w:rsidRPr="00A13F65" w:rsidRDefault="00A13F65" w:rsidP="00A13F65">
      <w:pPr>
        <w:widowControl w:val="0"/>
        <w:suppressAutoHyphens w:val="0"/>
        <w:autoSpaceDE w:val="0"/>
        <w:autoSpaceDN w:val="0"/>
        <w:adjustRightInd w:val="0"/>
        <w:ind w:firstLine="540"/>
        <w:jc w:val="both"/>
        <w:rPr>
          <w:rFonts w:ascii="Arial" w:hAnsi="Arial" w:cs="Arial"/>
          <w:lang w:eastAsia="ru-RU"/>
        </w:rPr>
      </w:pPr>
      <w:r w:rsidRPr="00A13F65">
        <w:rPr>
          <w:rFonts w:ascii="Arial" w:hAnsi="Arial" w:cs="Arial"/>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w:t>
      </w:r>
      <w:r w:rsidRPr="00A13F65">
        <w:rPr>
          <w:rFonts w:ascii="Arial" w:hAnsi="Arial" w:cs="Arial"/>
          <w:lang w:eastAsia="ru-RU"/>
        </w:rPr>
        <w:t>у</w:t>
      </w:r>
      <w:r w:rsidRPr="00A13F65">
        <w:rPr>
          <w:rFonts w:ascii="Arial" w:hAnsi="Arial" w:cs="Arial"/>
          <w:lang w:eastAsia="ru-RU"/>
        </w:rPr>
        <w:t>ет местным условиям и обыч</w:t>
      </w:r>
      <w:r w:rsidRPr="00A13F65">
        <w:rPr>
          <w:rFonts w:ascii="Arial" w:hAnsi="Arial" w:cs="Arial"/>
          <w:lang w:eastAsia="ru-RU"/>
        </w:rPr>
        <w:t>а</w:t>
      </w:r>
      <w:r w:rsidRPr="00A13F65">
        <w:rPr>
          <w:rFonts w:ascii="Arial" w:hAnsi="Arial" w:cs="Arial"/>
          <w:lang w:eastAsia="ru-RU"/>
        </w:rPr>
        <w:t>ям;</w:t>
      </w:r>
    </w:p>
    <w:p w:rsidR="00A13F65" w:rsidRPr="00A13F65" w:rsidRDefault="00A13F65" w:rsidP="00A13F65">
      <w:pPr>
        <w:widowControl w:val="0"/>
        <w:suppressAutoHyphens w:val="0"/>
        <w:autoSpaceDE w:val="0"/>
        <w:autoSpaceDN w:val="0"/>
        <w:adjustRightInd w:val="0"/>
        <w:ind w:firstLine="540"/>
        <w:jc w:val="both"/>
        <w:rPr>
          <w:rFonts w:ascii="Arial" w:hAnsi="Arial" w:cs="Arial"/>
          <w:lang w:eastAsia="ru-RU"/>
        </w:rPr>
      </w:pPr>
      <w:r w:rsidRPr="00A13F65">
        <w:rPr>
          <w:rFonts w:ascii="Arial" w:hAnsi="Arial" w:cs="Arial"/>
          <w:lang w:eastAsia="ru-RU"/>
        </w:rPr>
        <w:t>8) использования земельного участка в целях охоты, рыболовства, аквакул</w:t>
      </w:r>
      <w:r w:rsidRPr="00A13F65">
        <w:rPr>
          <w:rFonts w:ascii="Arial" w:hAnsi="Arial" w:cs="Arial"/>
          <w:lang w:eastAsia="ru-RU"/>
        </w:rPr>
        <w:t>ь</w:t>
      </w:r>
      <w:r w:rsidRPr="00A13F65">
        <w:rPr>
          <w:rFonts w:ascii="Arial" w:hAnsi="Arial" w:cs="Arial"/>
          <w:lang w:eastAsia="ru-RU"/>
        </w:rPr>
        <w:t>туры (рыбово</w:t>
      </w:r>
      <w:r w:rsidRPr="00A13F65">
        <w:rPr>
          <w:rFonts w:ascii="Arial" w:hAnsi="Arial" w:cs="Arial"/>
          <w:lang w:eastAsia="ru-RU"/>
        </w:rPr>
        <w:t>д</w:t>
      </w:r>
      <w:r w:rsidRPr="00A13F65">
        <w:rPr>
          <w:rFonts w:ascii="Arial" w:hAnsi="Arial" w:cs="Arial"/>
          <w:lang w:eastAsia="ru-RU"/>
        </w:rPr>
        <w:t>ства);</w:t>
      </w:r>
    </w:p>
    <w:p w:rsidR="00A13F65" w:rsidRPr="00A13F65" w:rsidRDefault="00A13F65" w:rsidP="00A13F65">
      <w:pPr>
        <w:widowControl w:val="0"/>
        <w:suppressAutoHyphens w:val="0"/>
        <w:autoSpaceDE w:val="0"/>
        <w:autoSpaceDN w:val="0"/>
        <w:adjustRightInd w:val="0"/>
        <w:ind w:firstLine="540"/>
        <w:jc w:val="both"/>
        <w:rPr>
          <w:rFonts w:ascii="Arial" w:hAnsi="Arial" w:cs="Arial"/>
          <w:lang w:eastAsia="ru-RU"/>
        </w:rPr>
      </w:pPr>
      <w:r w:rsidRPr="00A13F65">
        <w:rPr>
          <w:rFonts w:ascii="Arial" w:hAnsi="Arial" w:cs="Arial"/>
          <w:lang w:eastAsia="ru-RU"/>
        </w:rPr>
        <w:t>9) временного пользования земельным участком в целях проведения изыск</w:t>
      </w:r>
      <w:r w:rsidRPr="00A13F65">
        <w:rPr>
          <w:rFonts w:ascii="Arial" w:hAnsi="Arial" w:cs="Arial"/>
          <w:lang w:eastAsia="ru-RU"/>
        </w:rPr>
        <w:t>а</w:t>
      </w:r>
      <w:r w:rsidRPr="00A13F65">
        <w:rPr>
          <w:rFonts w:ascii="Arial" w:hAnsi="Arial" w:cs="Arial"/>
          <w:lang w:eastAsia="ru-RU"/>
        </w:rPr>
        <w:t>тельских, и</w:t>
      </w:r>
      <w:r w:rsidRPr="00A13F65">
        <w:rPr>
          <w:rFonts w:ascii="Arial" w:hAnsi="Arial" w:cs="Arial"/>
          <w:lang w:eastAsia="ru-RU"/>
        </w:rPr>
        <w:t>с</w:t>
      </w:r>
      <w:r w:rsidRPr="00A13F65">
        <w:rPr>
          <w:rFonts w:ascii="Arial" w:hAnsi="Arial" w:cs="Arial"/>
          <w:lang w:eastAsia="ru-RU"/>
        </w:rPr>
        <w:t>следовательских и других работ;</w:t>
      </w:r>
    </w:p>
    <w:p w:rsidR="00737FC5" w:rsidRPr="00034FD3" w:rsidRDefault="00737FC5" w:rsidP="00871778">
      <w:pPr>
        <w:pStyle w:val="ConsPlusNormal"/>
        <w:widowControl/>
        <w:ind w:firstLine="567"/>
        <w:jc w:val="both"/>
        <w:rPr>
          <w:sz w:val="24"/>
          <w:szCs w:val="24"/>
        </w:rPr>
      </w:pPr>
      <w:r w:rsidRPr="00034FD3">
        <w:rPr>
          <w:sz w:val="24"/>
          <w:szCs w:val="24"/>
        </w:rPr>
        <w:t>2. Установление публичного сервитута осуществляется с учетом результатов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3. Сервитут может быть срочным или бессрочным.</w:t>
      </w:r>
    </w:p>
    <w:p w:rsidR="00737FC5" w:rsidRPr="00034FD3" w:rsidRDefault="00737FC5" w:rsidP="00871778">
      <w:pPr>
        <w:pStyle w:val="ConsPlusNormal"/>
        <w:widowControl/>
        <w:ind w:firstLine="567"/>
        <w:jc w:val="both"/>
        <w:rPr>
          <w:sz w:val="24"/>
          <w:szCs w:val="24"/>
        </w:rPr>
      </w:pPr>
      <w:r w:rsidRPr="00034FD3">
        <w:rPr>
          <w:sz w:val="24"/>
          <w:szCs w:val="24"/>
        </w:rPr>
        <w:t>4. Инициаторами установления (прекращения) публичного сервитута могут быть физические и юридические лица, органы государственной власти и органы местного самоуправления.</w:t>
      </w:r>
    </w:p>
    <w:p w:rsidR="00737FC5" w:rsidRPr="00034FD3" w:rsidRDefault="00737FC5" w:rsidP="00871778">
      <w:pPr>
        <w:pStyle w:val="ConsPlusNormal"/>
        <w:widowControl/>
        <w:ind w:firstLine="567"/>
        <w:jc w:val="both"/>
        <w:rPr>
          <w:sz w:val="24"/>
          <w:szCs w:val="24"/>
        </w:rPr>
      </w:pPr>
      <w:r w:rsidRPr="00034FD3">
        <w:rPr>
          <w:sz w:val="24"/>
          <w:szCs w:val="24"/>
        </w:rPr>
        <w:t>Инициатор установления публичного сервитута подает в Администрацию заявление об установлении публичного сервитута, в котором указываются:</w:t>
      </w:r>
    </w:p>
    <w:p w:rsidR="00737FC5" w:rsidRPr="00034FD3" w:rsidRDefault="00737FC5" w:rsidP="00871778">
      <w:pPr>
        <w:pStyle w:val="ConsPlusNormal"/>
        <w:widowControl/>
        <w:ind w:firstLine="567"/>
        <w:jc w:val="both"/>
        <w:rPr>
          <w:sz w:val="24"/>
          <w:szCs w:val="24"/>
        </w:rPr>
      </w:pPr>
      <w:r w:rsidRPr="00034FD3">
        <w:rPr>
          <w:sz w:val="24"/>
          <w:szCs w:val="24"/>
        </w:rPr>
        <w:t>1) местонахождение земельного участка, в отношении которого предполагается установить публичный сервитут;</w:t>
      </w:r>
    </w:p>
    <w:p w:rsidR="00737FC5" w:rsidRPr="00034FD3" w:rsidRDefault="00737FC5" w:rsidP="00871778">
      <w:pPr>
        <w:pStyle w:val="ConsPlusNormal"/>
        <w:widowControl/>
        <w:ind w:firstLine="567"/>
        <w:jc w:val="both"/>
        <w:rPr>
          <w:sz w:val="24"/>
          <w:szCs w:val="24"/>
        </w:rPr>
      </w:pPr>
      <w:r w:rsidRPr="00034FD3">
        <w:rPr>
          <w:sz w:val="24"/>
          <w:szCs w:val="24"/>
        </w:rPr>
        <w:t>2) сведения о собственнике (землевладельце, землепользователе) данного земельного участка;</w:t>
      </w:r>
    </w:p>
    <w:p w:rsidR="00737FC5" w:rsidRPr="00034FD3" w:rsidRDefault="00737FC5" w:rsidP="00871778">
      <w:pPr>
        <w:pStyle w:val="ConsPlusNormal"/>
        <w:widowControl/>
        <w:ind w:firstLine="567"/>
        <w:jc w:val="both"/>
        <w:rPr>
          <w:sz w:val="24"/>
          <w:szCs w:val="24"/>
        </w:rPr>
      </w:pPr>
      <w:r w:rsidRPr="00034FD3">
        <w:rPr>
          <w:sz w:val="24"/>
          <w:szCs w:val="24"/>
        </w:rPr>
        <w:t>3) сведения об инициаторе установления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4) содержание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5) обоснование необходимости установления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6) ситуационный план и сфера действия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7) срок действия публичного сервитута или указание на его бессрочность.</w:t>
      </w:r>
    </w:p>
    <w:p w:rsidR="00737FC5" w:rsidRPr="00034FD3" w:rsidRDefault="00737FC5" w:rsidP="00871778">
      <w:pPr>
        <w:pStyle w:val="ConsPlusNormal"/>
        <w:widowControl/>
        <w:ind w:firstLine="567"/>
        <w:jc w:val="both"/>
        <w:rPr>
          <w:sz w:val="24"/>
          <w:szCs w:val="24"/>
        </w:rPr>
      </w:pPr>
      <w:r w:rsidRPr="00034FD3">
        <w:rPr>
          <w:sz w:val="24"/>
          <w:szCs w:val="24"/>
        </w:rPr>
        <w:lastRenderedPageBreak/>
        <w:t xml:space="preserve">5. Указанные в </w:t>
      </w:r>
      <w:r w:rsidR="00243BCF" w:rsidRPr="00034FD3">
        <w:rPr>
          <w:sz w:val="24"/>
          <w:szCs w:val="24"/>
        </w:rPr>
        <w:t>части</w:t>
      </w:r>
      <w:r w:rsidRPr="00034FD3">
        <w:rPr>
          <w:sz w:val="24"/>
          <w:szCs w:val="24"/>
        </w:rPr>
        <w:t xml:space="preserve"> 4 настоящей статьи заявление и прилагаемые к нему документы рассматриваются Комиссией в течение 5-ти дней. По истечении 5 дней Комиссия принимает решение о необходимости либо отказе в проведении публичных слушаний по вопросу об установлении (прекращении)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Администрация</w:t>
      </w:r>
      <w:r w:rsidR="00AF67C2" w:rsidRPr="00034FD3">
        <w:rPr>
          <w:sz w:val="24"/>
          <w:szCs w:val="24"/>
        </w:rPr>
        <w:t xml:space="preserve"> </w:t>
      </w:r>
      <w:r w:rsidRPr="00034FD3">
        <w:rPr>
          <w:sz w:val="24"/>
          <w:szCs w:val="24"/>
        </w:rPr>
        <w:t>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737FC5" w:rsidRPr="00034FD3" w:rsidRDefault="00737FC5" w:rsidP="00871778">
      <w:pPr>
        <w:pStyle w:val="ConsPlusNormal"/>
        <w:widowControl/>
        <w:ind w:firstLine="567"/>
        <w:jc w:val="both"/>
        <w:rPr>
          <w:sz w:val="24"/>
          <w:szCs w:val="24"/>
        </w:rPr>
      </w:pPr>
      <w:r w:rsidRPr="00034FD3">
        <w:rPr>
          <w:sz w:val="24"/>
          <w:szCs w:val="24"/>
        </w:rPr>
        <w:t xml:space="preserve">6. Публичные слушания по вопросу об установлении (прекращении) публичного сервитута проводятся в порядке, установленном Представительным органом </w:t>
      </w:r>
      <w:r w:rsidR="00561D38" w:rsidRPr="00034FD3">
        <w:rPr>
          <w:sz w:val="24"/>
          <w:szCs w:val="24"/>
        </w:rPr>
        <w:t xml:space="preserve">Чилековского </w:t>
      </w:r>
      <w:r w:rsidRPr="00034FD3">
        <w:rPr>
          <w:sz w:val="24"/>
          <w:szCs w:val="24"/>
        </w:rPr>
        <w:t>сельского поселения.</w:t>
      </w:r>
    </w:p>
    <w:p w:rsidR="00737FC5" w:rsidRPr="00034FD3" w:rsidRDefault="00737FC5" w:rsidP="00871778">
      <w:pPr>
        <w:pStyle w:val="ConsPlusNormal"/>
        <w:widowControl/>
        <w:ind w:firstLine="567"/>
        <w:jc w:val="both"/>
        <w:rPr>
          <w:sz w:val="24"/>
          <w:szCs w:val="24"/>
        </w:rPr>
      </w:pPr>
      <w:r w:rsidRPr="00034FD3">
        <w:rPr>
          <w:sz w:val="24"/>
          <w:szCs w:val="24"/>
        </w:rPr>
        <w:t>7.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главе Администрации.</w:t>
      </w:r>
    </w:p>
    <w:p w:rsidR="00737FC5" w:rsidRPr="00C4334A" w:rsidRDefault="00737FC5" w:rsidP="00871778">
      <w:pPr>
        <w:pStyle w:val="ConsPlusNormal"/>
        <w:widowControl/>
        <w:ind w:firstLine="567"/>
        <w:jc w:val="both"/>
        <w:rPr>
          <w:spacing w:val="-2"/>
          <w:sz w:val="24"/>
          <w:szCs w:val="24"/>
        </w:rPr>
      </w:pPr>
      <w:r w:rsidRPr="00C4334A">
        <w:rPr>
          <w:spacing w:val="-2"/>
          <w:sz w:val="24"/>
          <w:szCs w:val="24"/>
        </w:rPr>
        <w:t xml:space="preserve">8. Глава в течение 3-х дней со дня поступления указанных в </w:t>
      </w:r>
      <w:r w:rsidR="000D57FD" w:rsidRPr="00C4334A">
        <w:rPr>
          <w:spacing w:val="-2"/>
          <w:sz w:val="24"/>
          <w:szCs w:val="24"/>
        </w:rPr>
        <w:t>части</w:t>
      </w:r>
      <w:r w:rsidRPr="00C4334A">
        <w:rPr>
          <w:spacing w:val="-2"/>
          <w:sz w:val="24"/>
          <w:szCs w:val="24"/>
        </w:rPr>
        <w:t xml:space="preserve"> 7 настоящей статьи рекомендаций поручает органу Администрации, уполномоченному в сфере управления муниципальным имущество</w:t>
      </w:r>
      <w:r w:rsidR="0077760D" w:rsidRPr="00C4334A">
        <w:rPr>
          <w:spacing w:val="-2"/>
          <w:sz w:val="24"/>
          <w:szCs w:val="24"/>
        </w:rPr>
        <w:t>м</w:t>
      </w:r>
      <w:r w:rsidRPr="00C4334A">
        <w:rPr>
          <w:spacing w:val="-2"/>
          <w:sz w:val="24"/>
          <w:szCs w:val="24"/>
        </w:rPr>
        <w:t xml:space="preserve"> подготовку соответствующего решения об установлении (прекращении) публичного сервитута или об отказе в установлении (прекращении) публичного сервитута с указанием причин отказа. Решение об установлении публичного сервитута должно содержать:</w:t>
      </w:r>
    </w:p>
    <w:p w:rsidR="00737FC5" w:rsidRPr="00034FD3" w:rsidRDefault="00737FC5" w:rsidP="00871778">
      <w:pPr>
        <w:pStyle w:val="ConsPlusNormal"/>
        <w:widowControl/>
        <w:ind w:firstLine="567"/>
        <w:jc w:val="both"/>
        <w:rPr>
          <w:sz w:val="24"/>
          <w:szCs w:val="24"/>
        </w:rPr>
      </w:pPr>
      <w:r w:rsidRPr="00034FD3">
        <w:rPr>
          <w:sz w:val="24"/>
          <w:szCs w:val="24"/>
        </w:rPr>
        <w:t>1) местонахождение земельного участка, в отношении которого устанавливается публичный сервитут;</w:t>
      </w:r>
    </w:p>
    <w:p w:rsidR="00737FC5" w:rsidRPr="00034FD3" w:rsidRDefault="00737FC5" w:rsidP="00871778">
      <w:pPr>
        <w:pStyle w:val="ConsPlusNormal"/>
        <w:widowControl/>
        <w:ind w:firstLine="567"/>
        <w:jc w:val="both"/>
        <w:rPr>
          <w:sz w:val="24"/>
          <w:szCs w:val="24"/>
        </w:rPr>
      </w:pPr>
      <w:r w:rsidRPr="00034FD3">
        <w:rPr>
          <w:sz w:val="24"/>
          <w:szCs w:val="24"/>
        </w:rPr>
        <w:t>2) кадастровый план земельного участка (или схему расположения земельного участка);</w:t>
      </w:r>
    </w:p>
    <w:p w:rsidR="00737FC5" w:rsidRPr="00034FD3" w:rsidRDefault="00737FC5" w:rsidP="00871778">
      <w:pPr>
        <w:pStyle w:val="ConsPlusNormal"/>
        <w:widowControl/>
        <w:ind w:firstLine="567"/>
        <w:jc w:val="both"/>
        <w:rPr>
          <w:sz w:val="24"/>
          <w:szCs w:val="24"/>
        </w:rPr>
      </w:pPr>
      <w:r w:rsidRPr="00034FD3">
        <w:rPr>
          <w:sz w:val="24"/>
          <w:szCs w:val="24"/>
        </w:rPr>
        <w:t>3) сведения о собственнике (землевладельце, землепользователе) данного земельного участка;</w:t>
      </w:r>
    </w:p>
    <w:p w:rsidR="00737FC5" w:rsidRPr="00034FD3" w:rsidRDefault="00737FC5" w:rsidP="00871778">
      <w:pPr>
        <w:pStyle w:val="ConsPlusNormal"/>
        <w:widowControl/>
        <w:ind w:firstLine="567"/>
        <w:jc w:val="both"/>
        <w:rPr>
          <w:sz w:val="24"/>
          <w:szCs w:val="24"/>
        </w:rPr>
      </w:pPr>
      <w:r w:rsidRPr="00034FD3">
        <w:rPr>
          <w:sz w:val="24"/>
          <w:szCs w:val="24"/>
        </w:rPr>
        <w:t>4) сведения об инициаторе установления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5) содержание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6) сферу действия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7) срок действия публичного сервитута или указание на его бессрочность;</w:t>
      </w:r>
    </w:p>
    <w:p w:rsidR="00737FC5" w:rsidRPr="00034FD3" w:rsidRDefault="00737FC5" w:rsidP="00871778">
      <w:pPr>
        <w:pStyle w:val="ConsPlusNormal"/>
        <w:widowControl/>
        <w:ind w:firstLine="567"/>
        <w:jc w:val="both"/>
        <w:rPr>
          <w:sz w:val="24"/>
          <w:szCs w:val="24"/>
        </w:rPr>
      </w:pPr>
      <w:r w:rsidRPr="00034FD3">
        <w:rPr>
          <w:sz w:val="24"/>
          <w:szCs w:val="24"/>
        </w:rPr>
        <w:t>8) права лиц, использующих земельный участок на основании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9) иные необходимые сведения.</w:t>
      </w:r>
    </w:p>
    <w:p w:rsidR="00737FC5" w:rsidRPr="00034FD3" w:rsidRDefault="00737FC5" w:rsidP="00871778">
      <w:pPr>
        <w:pStyle w:val="ConsPlusNormal"/>
        <w:widowControl/>
        <w:ind w:firstLine="567"/>
        <w:jc w:val="both"/>
        <w:rPr>
          <w:sz w:val="24"/>
          <w:szCs w:val="24"/>
        </w:rPr>
      </w:pPr>
      <w:r w:rsidRPr="00034FD3">
        <w:rPr>
          <w:sz w:val="24"/>
          <w:szCs w:val="24"/>
        </w:rPr>
        <w:t xml:space="preserve">9. Публичный сервитут (его прекращение) подлежит государственной регистрации в соответствии с Федеральным законом </w:t>
      </w:r>
      <w:r w:rsidR="00034FD3" w:rsidRPr="00034FD3">
        <w:rPr>
          <w:sz w:val="24"/>
          <w:szCs w:val="24"/>
        </w:rPr>
        <w:t>«</w:t>
      </w:r>
      <w:r w:rsidRPr="00034FD3">
        <w:rPr>
          <w:sz w:val="24"/>
          <w:szCs w:val="24"/>
        </w:rPr>
        <w:t>О государственной регистрации прав на недвижимое имущество и сделок с ним</w:t>
      </w:r>
      <w:r w:rsidR="00034FD3" w:rsidRPr="00034FD3">
        <w:rPr>
          <w:sz w:val="24"/>
          <w:szCs w:val="24"/>
        </w:rPr>
        <w:t>»</w:t>
      </w:r>
      <w:r w:rsidRPr="00034FD3">
        <w:rPr>
          <w:sz w:val="24"/>
          <w:szCs w:val="24"/>
        </w:rPr>
        <w:t>. Сервитут возникает (прекращается) с момента такой регистрации.</w:t>
      </w:r>
    </w:p>
    <w:p w:rsidR="00737FC5" w:rsidRPr="00034FD3" w:rsidRDefault="00737FC5" w:rsidP="00871778">
      <w:pPr>
        <w:pStyle w:val="ConsPlusNormal"/>
        <w:widowControl/>
        <w:ind w:firstLine="567"/>
        <w:jc w:val="both"/>
        <w:rPr>
          <w:sz w:val="24"/>
          <w:szCs w:val="24"/>
        </w:rPr>
      </w:pPr>
      <w:r w:rsidRPr="00034FD3">
        <w:rPr>
          <w:sz w:val="24"/>
          <w:szCs w:val="24"/>
        </w:rPr>
        <w:t>Государственная регистрация ограничений (обременений) прав, установленных в соответствии с законодательством в публичных интересах органами государственной власти и органами местного самоуправления, осуществляется по инициативе указанных органов с обязательным уведомлением правообладателя (правообладателей) объекта недвижимости. Уведомление правообладателя (правообладателей) объекта недвижимости осуществляется органом, осуществляющим государственную регистрацию прав, в срок не более чем пять рабочих дней со дня проведения государственной регистрации.</w:t>
      </w:r>
    </w:p>
    <w:p w:rsidR="00737FC5" w:rsidRPr="00034FD3" w:rsidRDefault="00737FC5" w:rsidP="00871778">
      <w:pPr>
        <w:pStyle w:val="ConsPlusNormal"/>
        <w:widowControl/>
        <w:ind w:firstLine="567"/>
        <w:jc w:val="both"/>
        <w:rPr>
          <w:sz w:val="24"/>
          <w:szCs w:val="24"/>
        </w:rPr>
      </w:pPr>
      <w:r w:rsidRPr="00034FD3">
        <w:rPr>
          <w:sz w:val="24"/>
          <w:szCs w:val="24"/>
        </w:rPr>
        <w:lastRenderedPageBreak/>
        <w:t>Оплата государственной регистрации публичного сервитута (его прекращения) производится за счет инициатора установления (прекращения)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10. Срочный публичный сервитут прекращается по истечении срока его действия, определенного решением Администрации согласно части 9 настоящей статьи. Принятие муниципального правового акта о прекращении действия публичного сервитута не требуется.</w:t>
      </w:r>
    </w:p>
    <w:p w:rsidR="00737FC5" w:rsidRPr="00034FD3" w:rsidRDefault="00737FC5" w:rsidP="00871778">
      <w:pPr>
        <w:pStyle w:val="ConsPlusNormal"/>
        <w:widowControl/>
        <w:ind w:firstLine="567"/>
        <w:jc w:val="both"/>
        <w:rPr>
          <w:sz w:val="24"/>
          <w:szCs w:val="24"/>
        </w:rPr>
      </w:pPr>
      <w:r w:rsidRPr="00034FD3">
        <w:rPr>
          <w:sz w:val="24"/>
          <w:szCs w:val="24"/>
        </w:rPr>
        <w:t>Срочный публичный сервитут может быть прекращен также в случае отсутствия общественных нужд, для которых он был установлен, путем принятия решения Администрации</w:t>
      </w:r>
      <w:r w:rsidR="00AF67C2" w:rsidRPr="00034FD3">
        <w:rPr>
          <w:sz w:val="24"/>
          <w:szCs w:val="24"/>
        </w:rPr>
        <w:t xml:space="preserve"> </w:t>
      </w:r>
      <w:r w:rsidRPr="00034FD3">
        <w:rPr>
          <w:sz w:val="24"/>
          <w:szCs w:val="24"/>
        </w:rPr>
        <w:t>об отмене сервитута.</w:t>
      </w:r>
    </w:p>
    <w:p w:rsidR="00737FC5" w:rsidRPr="00034FD3" w:rsidRDefault="00737FC5" w:rsidP="00871778">
      <w:pPr>
        <w:pStyle w:val="ConsPlusNormal"/>
        <w:widowControl/>
        <w:ind w:firstLine="567"/>
        <w:jc w:val="both"/>
        <w:rPr>
          <w:sz w:val="24"/>
          <w:szCs w:val="24"/>
        </w:rPr>
      </w:pPr>
      <w:r w:rsidRPr="00034FD3">
        <w:rPr>
          <w:sz w:val="24"/>
          <w:szCs w:val="24"/>
        </w:rPr>
        <w:t>11. Бессрочный публичный сервитут прекращается в случае отсутствия интересов государства, местного самоуправления или местного населения, в целях обеспечения которых он был установлен. Бессрочный публичный сервитут прекращается в порядке, определенном частями 4</w:t>
      </w:r>
      <w:r w:rsidR="00034FD3">
        <w:rPr>
          <w:sz w:val="24"/>
          <w:szCs w:val="24"/>
        </w:rPr>
        <w:t xml:space="preserve"> – </w:t>
      </w:r>
      <w:r w:rsidRPr="00034FD3">
        <w:rPr>
          <w:sz w:val="24"/>
          <w:szCs w:val="24"/>
        </w:rPr>
        <w:t>9 настоящей статьи, с учетом особенностей, установленных настоящим пунктом.</w:t>
      </w:r>
    </w:p>
    <w:p w:rsidR="00737FC5" w:rsidRPr="00034FD3" w:rsidRDefault="00737FC5" w:rsidP="00871778">
      <w:pPr>
        <w:pStyle w:val="ConsPlusNormal"/>
        <w:widowControl/>
        <w:ind w:firstLine="567"/>
        <w:jc w:val="both"/>
        <w:rPr>
          <w:sz w:val="24"/>
          <w:szCs w:val="24"/>
        </w:rPr>
      </w:pPr>
      <w:r w:rsidRPr="00034FD3">
        <w:rPr>
          <w:sz w:val="24"/>
          <w:szCs w:val="24"/>
        </w:rPr>
        <w:t>Инициатор прекращения публичного сервитута подает в Администрацию заявление о прекращении публичного сервитута, а также документы, содержащие следующую информацию:</w:t>
      </w:r>
    </w:p>
    <w:p w:rsidR="00737FC5" w:rsidRPr="00034FD3" w:rsidRDefault="00737FC5" w:rsidP="00871778">
      <w:pPr>
        <w:pStyle w:val="ConsPlusNormal"/>
        <w:widowControl/>
        <w:ind w:firstLine="567"/>
        <w:jc w:val="both"/>
        <w:rPr>
          <w:sz w:val="24"/>
          <w:szCs w:val="24"/>
        </w:rPr>
      </w:pPr>
      <w:r w:rsidRPr="00034FD3">
        <w:rPr>
          <w:sz w:val="24"/>
          <w:szCs w:val="24"/>
        </w:rPr>
        <w:t>1) местонахождение земельного участка, в отношении которого установлен публичный сервитут;</w:t>
      </w:r>
    </w:p>
    <w:p w:rsidR="00737FC5" w:rsidRPr="00034FD3" w:rsidRDefault="00737FC5" w:rsidP="00871778">
      <w:pPr>
        <w:pStyle w:val="ConsPlusNormal"/>
        <w:widowControl/>
        <w:ind w:firstLine="567"/>
        <w:jc w:val="both"/>
        <w:rPr>
          <w:sz w:val="24"/>
          <w:szCs w:val="24"/>
        </w:rPr>
      </w:pPr>
      <w:r w:rsidRPr="00034FD3">
        <w:rPr>
          <w:sz w:val="24"/>
          <w:szCs w:val="24"/>
        </w:rPr>
        <w:t>2) кадастровый план земельного участка (или схему расположения земельного участка);</w:t>
      </w:r>
    </w:p>
    <w:p w:rsidR="00737FC5" w:rsidRPr="00034FD3" w:rsidRDefault="00737FC5" w:rsidP="00871778">
      <w:pPr>
        <w:pStyle w:val="ConsPlusNormal"/>
        <w:widowControl/>
        <w:ind w:firstLine="567"/>
        <w:jc w:val="both"/>
        <w:rPr>
          <w:sz w:val="24"/>
          <w:szCs w:val="24"/>
        </w:rPr>
      </w:pPr>
      <w:r w:rsidRPr="00034FD3">
        <w:rPr>
          <w:sz w:val="24"/>
          <w:szCs w:val="24"/>
        </w:rPr>
        <w:t>3) реквизиты решения Администрации об установлении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4) сведения о собственнике (землевладельце, землепользователе) земельного участка, обремененного публичным сервитутом;</w:t>
      </w:r>
    </w:p>
    <w:p w:rsidR="00737FC5" w:rsidRPr="00034FD3" w:rsidRDefault="00737FC5" w:rsidP="00871778">
      <w:pPr>
        <w:pStyle w:val="ConsPlusNormal"/>
        <w:widowControl/>
        <w:ind w:firstLine="567"/>
        <w:jc w:val="both"/>
        <w:rPr>
          <w:sz w:val="24"/>
          <w:szCs w:val="24"/>
        </w:rPr>
      </w:pPr>
      <w:r w:rsidRPr="00034FD3">
        <w:rPr>
          <w:sz w:val="24"/>
          <w:szCs w:val="24"/>
        </w:rPr>
        <w:t>5) сведения об инициаторе установления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6) сведения об инициаторе прекращения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7) содержание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8) обоснование необходимости прекращения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9) сферу действия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10) указание на бессрочность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Решение Администрации о прекращении публичного сервитута должно содержать:</w:t>
      </w:r>
    </w:p>
    <w:p w:rsidR="00737FC5" w:rsidRPr="00034FD3" w:rsidRDefault="00737FC5" w:rsidP="00871778">
      <w:pPr>
        <w:pStyle w:val="ConsPlusNormal"/>
        <w:widowControl/>
        <w:ind w:firstLine="567"/>
        <w:jc w:val="both"/>
        <w:rPr>
          <w:sz w:val="24"/>
          <w:szCs w:val="24"/>
        </w:rPr>
      </w:pPr>
      <w:r w:rsidRPr="00034FD3">
        <w:rPr>
          <w:sz w:val="24"/>
          <w:szCs w:val="24"/>
        </w:rPr>
        <w:t>1) местонахождение земельного участка, в отношении которого установлен публичный сервитут;</w:t>
      </w:r>
    </w:p>
    <w:p w:rsidR="00737FC5" w:rsidRPr="00034FD3" w:rsidRDefault="00737FC5" w:rsidP="00871778">
      <w:pPr>
        <w:pStyle w:val="ConsPlusNormal"/>
        <w:widowControl/>
        <w:ind w:firstLine="567"/>
        <w:jc w:val="both"/>
        <w:rPr>
          <w:sz w:val="24"/>
          <w:szCs w:val="24"/>
        </w:rPr>
      </w:pPr>
      <w:r w:rsidRPr="00034FD3">
        <w:rPr>
          <w:sz w:val="24"/>
          <w:szCs w:val="24"/>
        </w:rPr>
        <w:t>2) кадастровый план земельного участка (или схему размещения земельного участка);</w:t>
      </w:r>
    </w:p>
    <w:p w:rsidR="00737FC5" w:rsidRPr="00034FD3" w:rsidRDefault="00737FC5" w:rsidP="00871778">
      <w:pPr>
        <w:pStyle w:val="ConsPlusNormal"/>
        <w:widowControl/>
        <w:ind w:firstLine="567"/>
        <w:jc w:val="both"/>
        <w:rPr>
          <w:sz w:val="24"/>
          <w:szCs w:val="24"/>
        </w:rPr>
      </w:pPr>
      <w:r w:rsidRPr="00034FD3">
        <w:rPr>
          <w:sz w:val="24"/>
          <w:szCs w:val="24"/>
        </w:rPr>
        <w:t>3) реквизиты решения Администрации об установлении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4) сведения о собственнике (землевладельце, землепользователе) земельного участка, обремененного публичным сервитутом;</w:t>
      </w:r>
    </w:p>
    <w:p w:rsidR="00737FC5" w:rsidRPr="00034FD3" w:rsidRDefault="00737FC5" w:rsidP="00871778">
      <w:pPr>
        <w:pStyle w:val="ConsPlusNormal"/>
        <w:widowControl/>
        <w:ind w:firstLine="567"/>
        <w:jc w:val="both"/>
        <w:rPr>
          <w:sz w:val="24"/>
          <w:szCs w:val="24"/>
        </w:rPr>
      </w:pPr>
      <w:r w:rsidRPr="00034FD3">
        <w:rPr>
          <w:sz w:val="24"/>
          <w:szCs w:val="24"/>
        </w:rPr>
        <w:t>5) сведения об инициаторе установления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6) сведения об инициаторе прекращения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7) содержание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8) сферу действия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9) указание на бессрочность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10) решение о прекращении действия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12. Осуществление публичного сервитута должно быть наименее обременительным для земельного участка, в отношении которого он установлен.</w:t>
      </w:r>
    </w:p>
    <w:p w:rsidR="00737FC5" w:rsidRPr="00034FD3" w:rsidRDefault="00737FC5" w:rsidP="00871778">
      <w:pPr>
        <w:pStyle w:val="ConsPlusNormal"/>
        <w:widowControl/>
        <w:ind w:firstLine="567"/>
        <w:jc w:val="both"/>
        <w:rPr>
          <w:sz w:val="24"/>
          <w:szCs w:val="24"/>
        </w:rPr>
      </w:pPr>
      <w:r w:rsidRPr="00034FD3">
        <w:rPr>
          <w:sz w:val="24"/>
          <w:szCs w:val="24"/>
        </w:rPr>
        <w:lastRenderedPageBreak/>
        <w:t>13.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w:t>
      </w:r>
      <w:r w:rsidR="00AF67C2" w:rsidRPr="00034FD3">
        <w:rPr>
          <w:sz w:val="24"/>
          <w:szCs w:val="24"/>
        </w:rPr>
        <w:t xml:space="preserve"> </w:t>
      </w:r>
      <w:r w:rsidRPr="00034FD3">
        <w:rPr>
          <w:sz w:val="24"/>
          <w:szCs w:val="24"/>
        </w:rPr>
        <w:t>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737FC5" w:rsidRPr="00034FD3" w:rsidRDefault="00737FC5" w:rsidP="00871778">
      <w:pPr>
        <w:pStyle w:val="ConsPlusNormal"/>
        <w:widowControl/>
        <w:ind w:firstLine="567"/>
        <w:jc w:val="both"/>
        <w:rPr>
          <w:sz w:val="24"/>
          <w:szCs w:val="24"/>
        </w:rPr>
      </w:pPr>
      <w:r w:rsidRPr="00034FD3">
        <w:rPr>
          <w:sz w:val="24"/>
          <w:szCs w:val="24"/>
        </w:rPr>
        <w:t>14.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Администрацией убытков или предоставления равноценного земельного участка с возмещением убытков.</w:t>
      </w:r>
    </w:p>
    <w:p w:rsidR="00737FC5" w:rsidRPr="00034FD3" w:rsidRDefault="00737FC5" w:rsidP="00871778">
      <w:pPr>
        <w:pStyle w:val="ConsPlusNormal"/>
        <w:widowControl/>
        <w:ind w:firstLine="567"/>
        <w:jc w:val="both"/>
        <w:rPr>
          <w:sz w:val="24"/>
          <w:szCs w:val="24"/>
        </w:rPr>
      </w:pPr>
      <w:r w:rsidRPr="00034FD3">
        <w:rPr>
          <w:sz w:val="24"/>
          <w:szCs w:val="24"/>
        </w:rPr>
        <w:t>15.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19. Самовольная постройка</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1. Самовольной постройкой является жилой дом, другое строение, сооружение или иное недвижимое имущество, созданное на земельном участке, не отведенном для этих целей в порядке,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w:t>
      </w:r>
    </w:p>
    <w:p w:rsidR="00737FC5" w:rsidRPr="00034FD3" w:rsidRDefault="00737FC5" w:rsidP="00871778">
      <w:pPr>
        <w:pStyle w:val="ConsPlusNormal"/>
        <w:widowControl/>
        <w:ind w:firstLine="567"/>
        <w:jc w:val="both"/>
        <w:rPr>
          <w:sz w:val="24"/>
          <w:szCs w:val="24"/>
        </w:rPr>
      </w:pPr>
      <w:r w:rsidRPr="00034FD3">
        <w:rPr>
          <w:sz w:val="24"/>
          <w:szCs w:val="24"/>
        </w:rPr>
        <w:t>2. Лицо, осуществившее самовольную постройку, не приобретает на нее право собственности. Оно не вправе распоряжаться постройкой</w:t>
      </w:r>
      <w:r w:rsidR="00034FD3">
        <w:rPr>
          <w:sz w:val="24"/>
          <w:szCs w:val="24"/>
        </w:rPr>
        <w:t xml:space="preserve"> – </w:t>
      </w:r>
      <w:r w:rsidRPr="00034FD3">
        <w:rPr>
          <w:sz w:val="24"/>
          <w:szCs w:val="24"/>
        </w:rPr>
        <w:t>продавать, дарить, сдавать в аренду, совершать другие сделки.</w:t>
      </w:r>
    </w:p>
    <w:p w:rsidR="00737FC5" w:rsidRPr="00034FD3" w:rsidRDefault="00737FC5" w:rsidP="00871778">
      <w:pPr>
        <w:pStyle w:val="ConsPlusNormal"/>
        <w:widowControl/>
        <w:ind w:firstLine="567"/>
        <w:jc w:val="both"/>
        <w:rPr>
          <w:sz w:val="24"/>
          <w:szCs w:val="24"/>
        </w:rPr>
      </w:pPr>
      <w:r w:rsidRPr="00034FD3">
        <w:rPr>
          <w:sz w:val="24"/>
          <w:szCs w:val="24"/>
        </w:rPr>
        <w:t xml:space="preserve">Самовольная постройка подлежит сносу осуществившим ее лицом либо за его счет, кроме случаев, предусмотренных </w:t>
      </w:r>
      <w:r w:rsidR="000D57FD" w:rsidRPr="00034FD3">
        <w:rPr>
          <w:sz w:val="24"/>
          <w:szCs w:val="24"/>
        </w:rPr>
        <w:t>частью</w:t>
      </w:r>
      <w:r w:rsidRPr="00034FD3">
        <w:rPr>
          <w:sz w:val="24"/>
          <w:szCs w:val="24"/>
        </w:rPr>
        <w:t xml:space="preserve"> 3 настоящей статьи.</w:t>
      </w:r>
    </w:p>
    <w:p w:rsidR="00737FC5" w:rsidRPr="00034FD3" w:rsidRDefault="00737FC5" w:rsidP="00871778">
      <w:pPr>
        <w:pStyle w:val="ConsPlusNormal"/>
        <w:widowControl/>
        <w:ind w:firstLine="567"/>
        <w:jc w:val="both"/>
        <w:rPr>
          <w:sz w:val="24"/>
          <w:szCs w:val="24"/>
        </w:rPr>
      </w:pPr>
      <w:r w:rsidRPr="00034FD3">
        <w:rPr>
          <w:sz w:val="24"/>
          <w:szCs w:val="24"/>
        </w:rP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737FC5" w:rsidRPr="00034FD3" w:rsidRDefault="00737FC5" w:rsidP="00871778">
      <w:pPr>
        <w:pStyle w:val="ConsPlusNormal"/>
        <w:widowControl/>
        <w:ind w:firstLine="567"/>
        <w:jc w:val="both"/>
        <w:rPr>
          <w:sz w:val="24"/>
          <w:szCs w:val="24"/>
        </w:rPr>
      </w:pPr>
      <w:r w:rsidRPr="00034FD3">
        <w:rPr>
          <w:sz w:val="24"/>
          <w:szCs w:val="24"/>
        </w:rPr>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угрозу жизни и здоровью граждан.</w:t>
      </w:r>
    </w:p>
    <w:p w:rsidR="00C4334A" w:rsidRPr="00C4334A" w:rsidRDefault="00C4334A">
      <w:pPr>
        <w:pStyle w:val="ConsPlusNormal"/>
        <w:widowControl/>
        <w:ind w:firstLine="540"/>
        <w:jc w:val="both"/>
        <w:rPr>
          <w:sz w:val="16"/>
          <w:szCs w:val="16"/>
        </w:rPr>
      </w:pPr>
    </w:p>
    <w:p w:rsidR="00737FC5" w:rsidRPr="00034FD3" w:rsidRDefault="00737FC5">
      <w:pPr>
        <w:pStyle w:val="ConsPlusNormal"/>
        <w:widowControl/>
        <w:ind w:firstLine="0"/>
        <w:jc w:val="center"/>
        <w:rPr>
          <w:b/>
          <w:bCs/>
          <w:sz w:val="24"/>
          <w:szCs w:val="24"/>
        </w:rPr>
      </w:pPr>
      <w:r w:rsidRPr="00034FD3">
        <w:rPr>
          <w:b/>
          <w:bCs/>
          <w:sz w:val="24"/>
          <w:szCs w:val="24"/>
        </w:rPr>
        <w:t>Глава 4. Положение о подготовке документации по планировке</w:t>
      </w:r>
    </w:p>
    <w:p w:rsidR="00737FC5" w:rsidRPr="00034FD3" w:rsidRDefault="00737FC5">
      <w:pPr>
        <w:pStyle w:val="ConsPlusNormal"/>
        <w:widowControl/>
        <w:ind w:firstLine="0"/>
        <w:jc w:val="center"/>
        <w:rPr>
          <w:b/>
          <w:bCs/>
          <w:sz w:val="24"/>
          <w:szCs w:val="24"/>
        </w:rPr>
      </w:pPr>
      <w:r w:rsidRPr="00034FD3">
        <w:rPr>
          <w:b/>
          <w:bCs/>
          <w:sz w:val="24"/>
          <w:szCs w:val="24"/>
        </w:rPr>
        <w:t>территории органами местного самоуправления</w:t>
      </w:r>
    </w:p>
    <w:p w:rsidR="00737FC5" w:rsidRPr="00034FD3" w:rsidRDefault="00737FC5">
      <w:pPr>
        <w:pStyle w:val="ConsPlusNormal"/>
        <w:widowControl/>
        <w:ind w:firstLine="0"/>
        <w:jc w:val="center"/>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20. Общие положения о подготовке документации по планировке территории</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 xml:space="preserve">1. Подготовка документации по планировке территории </w:t>
      </w:r>
      <w:r w:rsidR="004246CE" w:rsidRPr="00034FD3">
        <w:rPr>
          <w:sz w:val="24"/>
          <w:szCs w:val="24"/>
        </w:rPr>
        <w:t xml:space="preserve">Чилековского сельского поселения </w:t>
      </w:r>
      <w:r w:rsidRPr="00034FD3">
        <w:rPr>
          <w:sz w:val="24"/>
          <w:szCs w:val="24"/>
        </w:rPr>
        <w:t xml:space="preserve">осуществляется в отношении застроенных или подлежащих застройке территорий города в целях обеспечения их устойчивого развития, выделения элементов планировочной структуры (кварталов, микрорайонов, иных элементов), установления границ земельных участков, на которых расположены </w:t>
      </w:r>
      <w:r w:rsidRPr="00034FD3">
        <w:rPr>
          <w:sz w:val="24"/>
          <w:szCs w:val="24"/>
        </w:rPr>
        <w:lastRenderedPageBreak/>
        <w:t>объекты капитального строительства, границ земельных участков, предназначенных для строительства и размещения линейных объектов.</w:t>
      </w:r>
    </w:p>
    <w:p w:rsidR="00737FC5" w:rsidRPr="00034FD3" w:rsidRDefault="00737FC5" w:rsidP="00871778">
      <w:pPr>
        <w:pStyle w:val="ConsPlusNormal"/>
        <w:widowControl/>
        <w:ind w:firstLine="567"/>
        <w:jc w:val="both"/>
        <w:rPr>
          <w:sz w:val="24"/>
          <w:szCs w:val="24"/>
        </w:rPr>
      </w:pPr>
      <w:r w:rsidRPr="00034FD3">
        <w:rPr>
          <w:sz w:val="24"/>
          <w:szCs w:val="24"/>
        </w:rPr>
        <w:t>2. К видам документации по планировке территории относятся:</w:t>
      </w:r>
    </w:p>
    <w:p w:rsidR="00737FC5" w:rsidRPr="00034FD3" w:rsidRDefault="00737FC5" w:rsidP="00871778">
      <w:pPr>
        <w:pStyle w:val="ConsPlusNormal"/>
        <w:widowControl/>
        <w:ind w:firstLine="567"/>
        <w:jc w:val="both"/>
        <w:rPr>
          <w:sz w:val="24"/>
          <w:szCs w:val="24"/>
        </w:rPr>
      </w:pPr>
      <w:r w:rsidRPr="00034FD3">
        <w:rPr>
          <w:sz w:val="24"/>
          <w:szCs w:val="24"/>
        </w:rPr>
        <w:t>1) проекты планировок в виде отдельных документов;</w:t>
      </w:r>
    </w:p>
    <w:p w:rsidR="00737FC5" w:rsidRPr="00034FD3" w:rsidRDefault="00737FC5" w:rsidP="00871778">
      <w:pPr>
        <w:pStyle w:val="ConsPlusNormal"/>
        <w:widowControl/>
        <w:ind w:firstLine="567"/>
        <w:jc w:val="both"/>
        <w:rPr>
          <w:sz w:val="24"/>
          <w:szCs w:val="24"/>
        </w:rPr>
      </w:pPr>
      <w:r w:rsidRPr="00034FD3">
        <w:rPr>
          <w:sz w:val="24"/>
          <w:szCs w:val="24"/>
        </w:rPr>
        <w:t xml:space="preserve">2) проекты планировок с проектами межевания </w:t>
      </w:r>
      <w:r w:rsidR="00AF0868" w:rsidRPr="00034FD3">
        <w:rPr>
          <w:sz w:val="24"/>
          <w:szCs w:val="24"/>
        </w:rPr>
        <w:t xml:space="preserve">и градостроительными планами </w:t>
      </w:r>
      <w:r w:rsidRPr="00034FD3">
        <w:rPr>
          <w:sz w:val="24"/>
          <w:szCs w:val="24"/>
        </w:rPr>
        <w:t>в их составе;</w:t>
      </w:r>
    </w:p>
    <w:p w:rsidR="00737FC5" w:rsidRPr="00034FD3" w:rsidRDefault="00AF0868" w:rsidP="00871778">
      <w:pPr>
        <w:pStyle w:val="ConsPlusNormal"/>
        <w:widowControl/>
        <w:ind w:firstLine="567"/>
        <w:jc w:val="both"/>
        <w:rPr>
          <w:sz w:val="24"/>
          <w:szCs w:val="24"/>
        </w:rPr>
      </w:pPr>
      <w:r w:rsidRPr="00034FD3">
        <w:rPr>
          <w:sz w:val="24"/>
          <w:szCs w:val="24"/>
        </w:rPr>
        <w:t>3</w:t>
      </w:r>
      <w:r w:rsidR="00737FC5" w:rsidRPr="00034FD3">
        <w:rPr>
          <w:sz w:val="24"/>
          <w:szCs w:val="24"/>
        </w:rPr>
        <w:t>) проекты межевания с градостроительными планами земельных участков в их составе;</w:t>
      </w:r>
    </w:p>
    <w:p w:rsidR="00737FC5" w:rsidRPr="00034FD3" w:rsidRDefault="00AF0868" w:rsidP="00871778">
      <w:pPr>
        <w:pStyle w:val="ConsPlusNormal"/>
        <w:widowControl/>
        <w:ind w:firstLine="567"/>
        <w:jc w:val="both"/>
        <w:rPr>
          <w:sz w:val="24"/>
          <w:szCs w:val="24"/>
        </w:rPr>
      </w:pPr>
      <w:r w:rsidRPr="00034FD3">
        <w:rPr>
          <w:sz w:val="24"/>
          <w:szCs w:val="24"/>
        </w:rPr>
        <w:t>4</w:t>
      </w:r>
      <w:r w:rsidR="00737FC5" w:rsidRPr="00034FD3">
        <w:rPr>
          <w:sz w:val="24"/>
          <w:szCs w:val="24"/>
        </w:rPr>
        <w:t>) градостроительные планы земельных участков в виде отдельных документов.</w:t>
      </w:r>
    </w:p>
    <w:p w:rsidR="00737FC5" w:rsidRPr="00034FD3" w:rsidRDefault="00737FC5" w:rsidP="00871778">
      <w:pPr>
        <w:pStyle w:val="ConsPlusNormal"/>
        <w:widowControl/>
        <w:ind w:firstLine="567"/>
        <w:jc w:val="both"/>
        <w:rPr>
          <w:sz w:val="24"/>
          <w:szCs w:val="24"/>
        </w:rPr>
      </w:pPr>
      <w:r w:rsidRPr="00034FD3">
        <w:rPr>
          <w:sz w:val="24"/>
          <w:szCs w:val="24"/>
        </w:rPr>
        <w:t xml:space="preserve">3. Порядок подготовки документации по планировке территории </w:t>
      </w:r>
      <w:r w:rsidR="004246CE" w:rsidRPr="00034FD3">
        <w:rPr>
          <w:sz w:val="24"/>
          <w:szCs w:val="24"/>
        </w:rPr>
        <w:t xml:space="preserve">Чилековского сельского поселения </w:t>
      </w:r>
      <w:r w:rsidRPr="00034FD3">
        <w:rPr>
          <w:sz w:val="24"/>
          <w:szCs w:val="24"/>
        </w:rPr>
        <w:t>устанавливается Градостроительным кодексом Российской Федерации, настоящими Правилами.</w:t>
      </w:r>
    </w:p>
    <w:p w:rsidR="00737FC5" w:rsidRPr="00034FD3" w:rsidRDefault="00737FC5" w:rsidP="00871778">
      <w:pPr>
        <w:pStyle w:val="ConsPlusNormal"/>
        <w:widowControl/>
        <w:ind w:firstLine="567"/>
        <w:jc w:val="both"/>
        <w:rPr>
          <w:sz w:val="24"/>
          <w:szCs w:val="24"/>
        </w:rPr>
      </w:pPr>
      <w:r w:rsidRPr="00034FD3">
        <w:rPr>
          <w:sz w:val="24"/>
          <w:szCs w:val="24"/>
        </w:rPr>
        <w:t>4. Состав и содержание проектов планировки, подготавливаемых на основании документов территориально планирования Волгоградской области, документов территориального планирования муниципальных образований Волгоградской области, устанавливаются областным законодательством в сфере градостроительной деятельности.</w:t>
      </w:r>
    </w:p>
    <w:p w:rsidR="00737FC5" w:rsidRPr="00034FD3" w:rsidRDefault="00737FC5" w:rsidP="00871778">
      <w:pPr>
        <w:pStyle w:val="ConsPlusNormal"/>
        <w:widowControl/>
        <w:ind w:firstLine="567"/>
        <w:jc w:val="both"/>
        <w:rPr>
          <w:sz w:val="24"/>
          <w:szCs w:val="24"/>
        </w:rPr>
      </w:pPr>
      <w:r w:rsidRPr="00034FD3">
        <w:rPr>
          <w:sz w:val="24"/>
          <w:szCs w:val="24"/>
        </w:rPr>
        <w:t>5. Администрация обеспечивает подготовку документации по планировке территории на основании генерального плана.</w:t>
      </w:r>
    </w:p>
    <w:p w:rsidR="00737FC5" w:rsidRPr="00034FD3" w:rsidRDefault="00737FC5" w:rsidP="00871778">
      <w:pPr>
        <w:pStyle w:val="ConsPlusNormal"/>
        <w:widowControl/>
        <w:ind w:firstLine="567"/>
        <w:jc w:val="both"/>
        <w:rPr>
          <w:sz w:val="24"/>
          <w:szCs w:val="24"/>
        </w:rPr>
      </w:pPr>
      <w:r w:rsidRPr="00034FD3">
        <w:rPr>
          <w:sz w:val="24"/>
          <w:szCs w:val="24"/>
        </w:rPr>
        <w:t>6. В составе проектов планировки устанавливаются:</w:t>
      </w:r>
    </w:p>
    <w:p w:rsidR="00737FC5" w:rsidRPr="00034FD3" w:rsidRDefault="00737FC5" w:rsidP="00871778">
      <w:pPr>
        <w:pStyle w:val="ConsPlusNormal"/>
        <w:widowControl/>
        <w:ind w:firstLine="567"/>
        <w:jc w:val="both"/>
        <w:rPr>
          <w:sz w:val="24"/>
          <w:szCs w:val="24"/>
        </w:rPr>
      </w:pPr>
      <w:r w:rsidRPr="00034FD3">
        <w:rPr>
          <w:sz w:val="24"/>
          <w:szCs w:val="24"/>
        </w:rPr>
        <w:t>1) красные линии планировочных элементов (кварталов, микрорайонов);</w:t>
      </w:r>
    </w:p>
    <w:p w:rsidR="00737FC5" w:rsidRPr="00034FD3" w:rsidRDefault="00737FC5" w:rsidP="00871778">
      <w:pPr>
        <w:pStyle w:val="ConsPlusNormal"/>
        <w:widowControl/>
        <w:ind w:firstLine="567"/>
        <w:jc w:val="both"/>
        <w:rPr>
          <w:sz w:val="24"/>
          <w:szCs w:val="24"/>
        </w:rPr>
      </w:pPr>
      <w:r w:rsidRPr="00034FD3">
        <w:rPr>
          <w:sz w:val="24"/>
          <w:szCs w:val="24"/>
        </w:rPr>
        <w:t>2) границы зон планируемого размещения объектов социально-культурного и бытового назначения, объектов транспортной и инженерной инфраструктуры, объектов капитального строительства федерального, регионального и местного значения;</w:t>
      </w:r>
    </w:p>
    <w:p w:rsidR="00737FC5" w:rsidRPr="00034FD3" w:rsidRDefault="00737FC5" w:rsidP="00871778">
      <w:pPr>
        <w:pStyle w:val="ConsPlusNormal"/>
        <w:widowControl/>
        <w:ind w:firstLine="567"/>
        <w:jc w:val="both"/>
        <w:rPr>
          <w:sz w:val="24"/>
          <w:szCs w:val="24"/>
        </w:rPr>
      </w:pPr>
      <w:r w:rsidRPr="00034FD3">
        <w:rPr>
          <w:sz w:val="24"/>
          <w:szCs w:val="24"/>
        </w:rPr>
        <w:t>3) границы зон действия ограничений объектов инженерной и транспортной инфраструктуры, охраняемых объектов и объектов, являющихся источниками загрязнения окружающей среды;</w:t>
      </w:r>
    </w:p>
    <w:p w:rsidR="00737FC5" w:rsidRPr="00034FD3" w:rsidRDefault="00737FC5" w:rsidP="00871778">
      <w:pPr>
        <w:pStyle w:val="ConsPlusNormal"/>
        <w:widowControl/>
        <w:ind w:firstLine="567"/>
        <w:jc w:val="both"/>
        <w:rPr>
          <w:sz w:val="24"/>
          <w:szCs w:val="24"/>
        </w:rPr>
      </w:pPr>
      <w:r w:rsidRPr="00034FD3">
        <w:rPr>
          <w:sz w:val="24"/>
          <w:szCs w:val="24"/>
        </w:rPr>
        <w:t>4) параметры планируемой застройки территории;</w:t>
      </w:r>
    </w:p>
    <w:p w:rsidR="00737FC5" w:rsidRPr="00034FD3" w:rsidRDefault="00737FC5" w:rsidP="00871778">
      <w:pPr>
        <w:pStyle w:val="ConsPlusNormal"/>
        <w:widowControl/>
        <w:ind w:firstLine="567"/>
        <w:jc w:val="both"/>
        <w:rPr>
          <w:sz w:val="24"/>
          <w:szCs w:val="24"/>
        </w:rPr>
      </w:pPr>
      <w:r w:rsidRPr="00034FD3">
        <w:rPr>
          <w:sz w:val="24"/>
          <w:szCs w:val="24"/>
        </w:rPr>
        <w:t>5) границы земельных участков, находящихся в государственной или муниципальной собственности, подлежащих резервированию в целях использования для государственных или муниципальных нужд;</w:t>
      </w:r>
    </w:p>
    <w:p w:rsidR="00737FC5" w:rsidRPr="00034FD3" w:rsidRDefault="00737FC5" w:rsidP="00871778">
      <w:pPr>
        <w:pStyle w:val="ConsPlusNormal"/>
        <w:widowControl/>
        <w:ind w:firstLine="567"/>
        <w:jc w:val="both"/>
        <w:rPr>
          <w:sz w:val="24"/>
          <w:szCs w:val="24"/>
        </w:rPr>
      </w:pPr>
      <w:r w:rsidRPr="00034FD3">
        <w:rPr>
          <w:sz w:val="24"/>
          <w:szCs w:val="24"/>
        </w:rPr>
        <w:t>6) границы земельных участков, подлежащих изъятию, в том числе путем выкупа, для государственных или муниципальных нужд;</w:t>
      </w:r>
    </w:p>
    <w:p w:rsidR="00737FC5" w:rsidRPr="00034FD3" w:rsidRDefault="00737FC5" w:rsidP="00871778">
      <w:pPr>
        <w:pStyle w:val="ConsPlusNormal"/>
        <w:widowControl/>
        <w:ind w:firstLine="567"/>
        <w:jc w:val="both"/>
        <w:rPr>
          <w:sz w:val="24"/>
          <w:szCs w:val="24"/>
        </w:rPr>
      </w:pPr>
      <w:r w:rsidRPr="00034FD3">
        <w:rPr>
          <w:sz w:val="24"/>
          <w:szCs w:val="24"/>
        </w:rPr>
        <w:t>7) границы земельных участков, планируемых для предоставления физическим и юридическим лицам;</w:t>
      </w:r>
    </w:p>
    <w:p w:rsidR="00737FC5" w:rsidRPr="00034FD3" w:rsidRDefault="00737FC5" w:rsidP="00871778">
      <w:pPr>
        <w:pStyle w:val="ConsPlusNormal"/>
        <w:widowControl/>
        <w:ind w:firstLine="567"/>
        <w:jc w:val="both"/>
        <w:rPr>
          <w:sz w:val="24"/>
          <w:szCs w:val="24"/>
        </w:rPr>
      </w:pPr>
      <w:r w:rsidRPr="00034FD3">
        <w:rPr>
          <w:sz w:val="24"/>
          <w:szCs w:val="24"/>
        </w:rPr>
        <w:t>8) границы земельных участков на территориях существующей застройки, не разделенных на земельные участки;</w:t>
      </w:r>
    </w:p>
    <w:p w:rsidR="00737FC5" w:rsidRPr="00034FD3" w:rsidRDefault="00737FC5" w:rsidP="00871778">
      <w:pPr>
        <w:pStyle w:val="ConsPlusNormal"/>
        <w:widowControl/>
        <w:ind w:firstLine="567"/>
        <w:jc w:val="both"/>
        <w:rPr>
          <w:sz w:val="24"/>
          <w:szCs w:val="24"/>
        </w:rPr>
      </w:pPr>
      <w:r w:rsidRPr="00034FD3">
        <w:rPr>
          <w:sz w:val="24"/>
          <w:szCs w:val="24"/>
        </w:rPr>
        <w:t>9) границы зон действия публичных сервитутов;</w:t>
      </w:r>
    </w:p>
    <w:p w:rsidR="00737FC5" w:rsidRPr="00034FD3" w:rsidRDefault="00737FC5" w:rsidP="00871778">
      <w:pPr>
        <w:pStyle w:val="ConsPlusNormal"/>
        <w:widowControl/>
        <w:ind w:firstLine="567"/>
        <w:jc w:val="both"/>
        <w:rPr>
          <w:sz w:val="24"/>
          <w:szCs w:val="24"/>
        </w:rPr>
      </w:pPr>
      <w:r w:rsidRPr="00034FD3">
        <w:rPr>
          <w:sz w:val="24"/>
          <w:szCs w:val="24"/>
        </w:rPr>
        <w:t>10) иные элементы, определенные законодательством Российской Федерации и Волгоградской области для включения в состав проектов планировки.</w:t>
      </w:r>
    </w:p>
    <w:p w:rsidR="00737FC5" w:rsidRPr="00034FD3" w:rsidRDefault="00737FC5" w:rsidP="00871778">
      <w:pPr>
        <w:pStyle w:val="ConsPlusNormal"/>
        <w:widowControl/>
        <w:ind w:firstLine="567"/>
        <w:jc w:val="both"/>
        <w:rPr>
          <w:sz w:val="24"/>
          <w:szCs w:val="24"/>
        </w:rPr>
      </w:pPr>
      <w:r w:rsidRPr="00034FD3">
        <w:rPr>
          <w:sz w:val="24"/>
          <w:szCs w:val="24"/>
        </w:rPr>
        <w:t>7.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737FC5" w:rsidRPr="00034FD3" w:rsidRDefault="00737FC5" w:rsidP="00871778">
      <w:pPr>
        <w:pStyle w:val="ConsPlusNormal"/>
        <w:widowControl/>
        <w:ind w:firstLine="567"/>
        <w:jc w:val="both"/>
        <w:rPr>
          <w:sz w:val="24"/>
          <w:szCs w:val="24"/>
        </w:rPr>
      </w:pPr>
      <w:r w:rsidRPr="00034FD3">
        <w:rPr>
          <w:sz w:val="24"/>
          <w:szCs w:val="24"/>
        </w:rPr>
        <w:t>1) проекты планировки как отдельные документы разрабатываются в случаях, когда посредством красных линий необходимо определить либо изменить:</w:t>
      </w:r>
    </w:p>
    <w:p w:rsidR="00737FC5" w:rsidRPr="00034FD3" w:rsidRDefault="00737FC5" w:rsidP="00871778">
      <w:pPr>
        <w:pStyle w:val="ConsPlusNormal"/>
        <w:widowControl/>
        <w:ind w:firstLine="567"/>
        <w:jc w:val="both"/>
        <w:rPr>
          <w:sz w:val="24"/>
          <w:szCs w:val="24"/>
        </w:rPr>
      </w:pPr>
      <w:r w:rsidRPr="00034FD3">
        <w:rPr>
          <w:sz w:val="24"/>
          <w:szCs w:val="24"/>
        </w:rPr>
        <w:lastRenderedPageBreak/>
        <w:t>а) границы планировочных элементов территории (кварталов, микрорайонов);</w:t>
      </w:r>
    </w:p>
    <w:p w:rsidR="00737FC5" w:rsidRPr="00034FD3" w:rsidRDefault="00737FC5" w:rsidP="00871778">
      <w:pPr>
        <w:pStyle w:val="ConsPlusNormal"/>
        <w:widowControl/>
        <w:ind w:firstLine="567"/>
        <w:jc w:val="both"/>
        <w:rPr>
          <w:sz w:val="24"/>
          <w:szCs w:val="24"/>
        </w:rPr>
      </w:pPr>
      <w:r w:rsidRPr="00034FD3">
        <w:rPr>
          <w:sz w:val="24"/>
          <w:szCs w:val="24"/>
        </w:rPr>
        <w:t>б) границы земельных участков общего пользования и линейных объектов без определения границ иных земельных участков;</w:t>
      </w:r>
    </w:p>
    <w:p w:rsidR="00737FC5" w:rsidRPr="00034FD3" w:rsidRDefault="00737FC5" w:rsidP="00871778">
      <w:pPr>
        <w:pStyle w:val="ConsPlusNormal"/>
        <w:widowControl/>
        <w:ind w:firstLine="567"/>
        <w:jc w:val="both"/>
        <w:rPr>
          <w:sz w:val="24"/>
          <w:szCs w:val="24"/>
        </w:rPr>
      </w:pPr>
      <w:r w:rsidRPr="00034FD3">
        <w:rPr>
          <w:sz w:val="24"/>
          <w:szCs w:val="24"/>
        </w:rP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либо изменить:</w:t>
      </w:r>
    </w:p>
    <w:p w:rsidR="00737FC5" w:rsidRPr="00034FD3" w:rsidRDefault="00737FC5" w:rsidP="00871778">
      <w:pPr>
        <w:pStyle w:val="ConsPlusNormal"/>
        <w:widowControl/>
        <w:ind w:firstLine="567"/>
        <w:jc w:val="both"/>
        <w:rPr>
          <w:sz w:val="24"/>
          <w:szCs w:val="24"/>
        </w:rPr>
      </w:pPr>
      <w:r w:rsidRPr="00034FD3">
        <w:rPr>
          <w:sz w:val="24"/>
          <w:szCs w:val="24"/>
        </w:rPr>
        <w:t>а) границы земельных участков, которые не являются земельными участками общего пользования;</w:t>
      </w:r>
    </w:p>
    <w:p w:rsidR="00737FC5" w:rsidRPr="00034FD3" w:rsidRDefault="00737FC5" w:rsidP="00871778">
      <w:pPr>
        <w:pStyle w:val="ConsPlusNormal"/>
        <w:widowControl/>
        <w:ind w:firstLine="567"/>
        <w:jc w:val="both"/>
        <w:rPr>
          <w:sz w:val="24"/>
          <w:szCs w:val="24"/>
        </w:rPr>
      </w:pPr>
      <w:r w:rsidRPr="00034FD3">
        <w:rPr>
          <w:sz w:val="24"/>
          <w:szCs w:val="24"/>
        </w:rPr>
        <w:t>б) границы зон действия публичных сервитутов;</w:t>
      </w:r>
    </w:p>
    <w:p w:rsidR="00737FC5" w:rsidRPr="00034FD3" w:rsidRDefault="00737FC5" w:rsidP="00871778">
      <w:pPr>
        <w:pStyle w:val="ConsPlusNormal"/>
        <w:widowControl/>
        <w:ind w:firstLine="567"/>
        <w:jc w:val="both"/>
        <w:rPr>
          <w:sz w:val="24"/>
          <w:szCs w:val="24"/>
        </w:rPr>
      </w:pPr>
      <w:r w:rsidRPr="00034FD3">
        <w:rPr>
          <w:sz w:val="24"/>
          <w:szCs w:val="24"/>
        </w:rPr>
        <w:t>в) границ зон действия ограничений на использование территории, установленных в соответствии с требованиями действующего законодательства;</w:t>
      </w:r>
    </w:p>
    <w:p w:rsidR="00737FC5" w:rsidRPr="00034FD3" w:rsidRDefault="00737FC5" w:rsidP="00871778">
      <w:pPr>
        <w:pStyle w:val="ConsPlusNormal"/>
        <w:widowControl/>
        <w:ind w:firstLine="567"/>
        <w:jc w:val="both"/>
        <w:rPr>
          <w:sz w:val="24"/>
          <w:szCs w:val="24"/>
        </w:rPr>
      </w:pPr>
      <w:r w:rsidRPr="00034FD3">
        <w:rPr>
          <w:sz w:val="24"/>
          <w:szCs w:val="24"/>
        </w:rPr>
        <w:t>г) границы зон планируемого размещения объектов капитального строительства для реализации государственных или муниципальных нужд;</w:t>
      </w:r>
    </w:p>
    <w:p w:rsidR="00737FC5" w:rsidRPr="00034FD3" w:rsidRDefault="00737FC5" w:rsidP="00871778">
      <w:pPr>
        <w:pStyle w:val="ConsPlusNormal"/>
        <w:widowControl/>
        <w:ind w:firstLine="567"/>
        <w:jc w:val="both"/>
        <w:rPr>
          <w:sz w:val="24"/>
          <w:szCs w:val="24"/>
        </w:rPr>
      </w:pPr>
      <w:r w:rsidRPr="00034FD3">
        <w:rPr>
          <w:sz w:val="24"/>
          <w:szCs w:val="24"/>
        </w:rPr>
        <w:t>д) подготовить градостроительные планы земельных участков;</w:t>
      </w:r>
    </w:p>
    <w:p w:rsidR="00737FC5" w:rsidRPr="00034FD3" w:rsidRDefault="00737FC5" w:rsidP="00871778">
      <w:pPr>
        <w:pStyle w:val="ConsPlusNormal"/>
        <w:widowControl/>
        <w:ind w:firstLine="567"/>
        <w:jc w:val="both"/>
        <w:rPr>
          <w:sz w:val="24"/>
          <w:szCs w:val="24"/>
        </w:rPr>
      </w:pPr>
      <w:r w:rsidRPr="00034FD3">
        <w:rPr>
          <w:sz w:val="24"/>
          <w:szCs w:val="24"/>
        </w:rPr>
        <w:t xml:space="preserve">3) проекты межевания </w:t>
      </w:r>
      <w:r w:rsidR="00AF0868" w:rsidRPr="00034FD3">
        <w:rPr>
          <w:sz w:val="24"/>
          <w:szCs w:val="24"/>
        </w:rPr>
        <w:t xml:space="preserve">с градостроительными планами </w:t>
      </w:r>
      <w:r w:rsidRPr="00034FD3">
        <w:rPr>
          <w:sz w:val="24"/>
          <w:szCs w:val="24"/>
        </w:rPr>
        <w:t>как отдельные документы разрабатываются в пределах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737FC5" w:rsidRPr="00034FD3" w:rsidRDefault="00AF0868" w:rsidP="00871778">
      <w:pPr>
        <w:pStyle w:val="ConsPlusNormal"/>
        <w:widowControl/>
        <w:ind w:firstLine="567"/>
        <w:jc w:val="both"/>
        <w:rPr>
          <w:sz w:val="24"/>
          <w:szCs w:val="24"/>
        </w:rPr>
      </w:pPr>
      <w:r w:rsidRPr="00034FD3">
        <w:rPr>
          <w:sz w:val="24"/>
          <w:szCs w:val="24"/>
        </w:rPr>
        <w:t>4</w:t>
      </w:r>
      <w:r w:rsidR="00737FC5" w:rsidRPr="00034FD3">
        <w:rPr>
          <w:sz w:val="24"/>
          <w:szCs w:val="24"/>
        </w:rPr>
        <w:t>) градостроительные планы земельных участков подготавливаются в составе работ по формированию земельных участков для их предоставления, для подготовки проектной документации, выдаче разрешений на строительство и т.д.</w:t>
      </w:r>
    </w:p>
    <w:p w:rsidR="00737FC5" w:rsidRPr="00034FD3" w:rsidRDefault="00737FC5" w:rsidP="00871778">
      <w:pPr>
        <w:pStyle w:val="ConsPlusNormal"/>
        <w:widowControl/>
        <w:ind w:firstLine="567"/>
        <w:jc w:val="both"/>
        <w:rPr>
          <w:sz w:val="24"/>
          <w:szCs w:val="24"/>
        </w:rPr>
      </w:pPr>
      <w:r w:rsidRPr="00034FD3">
        <w:rPr>
          <w:sz w:val="24"/>
          <w:szCs w:val="24"/>
        </w:rPr>
        <w:t>8. Проекты планировки подготавливаются в следующих случаях:</w:t>
      </w:r>
    </w:p>
    <w:p w:rsidR="00737FC5" w:rsidRPr="00034FD3" w:rsidRDefault="00737FC5" w:rsidP="00871778">
      <w:pPr>
        <w:pStyle w:val="ConsPlusNormal"/>
        <w:widowControl/>
        <w:ind w:firstLine="567"/>
        <w:jc w:val="both"/>
        <w:rPr>
          <w:sz w:val="24"/>
          <w:szCs w:val="24"/>
        </w:rPr>
      </w:pPr>
      <w:r w:rsidRPr="00034FD3">
        <w:rPr>
          <w:sz w:val="24"/>
          <w:szCs w:val="24"/>
        </w:rPr>
        <w:t>1) при возникновении необходимости изменения красных линий, установленных в составе проекта планировки, либо выделения новых планировочных элементов, если такое не противоречит генеральному плану;</w:t>
      </w:r>
    </w:p>
    <w:p w:rsidR="00737FC5" w:rsidRPr="00034FD3" w:rsidRDefault="00737FC5" w:rsidP="00871778">
      <w:pPr>
        <w:pStyle w:val="ConsPlusNormal"/>
        <w:widowControl/>
        <w:ind w:firstLine="567"/>
        <w:jc w:val="both"/>
        <w:rPr>
          <w:sz w:val="24"/>
          <w:szCs w:val="24"/>
        </w:rPr>
      </w:pPr>
      <w:r w:rsidRPr="00034FD3">
        <w:rPr>
          <w:sz w:val="24"/>
          <w:szCs w:val="24"/>
        </w:rPr>
        <w:t>2) при возникновении необходимости изменения параметров объектов социально-культурного и бытового назначения, сетей инженерно-технического обеспечения,</w:t>
      </w:r>
      <w:r w:rsidRPr="00034FD3">
        <w:t xml:space="preserve"> </w:t>
      </w:r>
      <w:r w:rsidRPr="00034FD3">
        <w:rPr>
          <w:sz w:val="24"/>
          <w:szCs w:val="24"/>
        </w:rPr>
        <w:t>установленных в составе проекта планировки;</w:t>
      </w:r>
    </w:p>
    <w:p w:rsidR="00737FC5" w:rsidRPr="00034FD3" w:rsidRDefault="00737FC5" w:rsidP="00871778">
      <w:pPr>
        <w:pStyle w:val="ConsPlusNormal"/>
        <w:widowControl/>
        <w:ind w:firstLine="567"/>
        <w:jc w:val="both"/>
        <w:rPr>
          <w:sz w:val="24"/>
          <w:szCs w:val="24"/>
        </w:rPr>
      </w:pPr>
      <w:r w:rsidRPr="00034FD3">
        <w:rPr>
          <w:sz w:val="24"/>
          <w:szCs w:val="24"/>
        </w:rPr>
        <w:t>3) после внесения изменений в генеральный план, повлекших за собой соответствующие изменения в проекте планировки;</w:t>
      </w:r>
    </w:p>
    <w:p w:rsidR="00737FC5" w:rsidRPr="00034FD3" w:rsidRDefault="00737FC5" w:rsidP="00871778">
      <w:pPr>
        <w:pStyle w:val="ConsPlusNormal"/>
        <w:widowControl/>
        <w:ind w:firstLine="567"/>
        <w:jc w:val="both"/>
        <w:rPr>
          <w:sz w:val="24"/>
          <w:szCs w:val="24"/>
        </w:rPr>
      </w:pPr>
      <w:r w:rsidRPr="00034FD3">
        <w:rPr>
          <w:sz w:val="24"/>
          <w:szCs w:val="24"/>
        </w:rPr>
        <w:t>4) после внесения изменений в Правила землепользования и застройки.</w:t>
      </w:r>
    </w:p>
    <w:p w:rsidR="00737FC5" w:rsidRPr="00034FD3" w:rsidRDefault="00737FC5" w:rsidP="00871778">
      <w:pPr>
        <w:pStyle w:val="ConsPlusNormal"/>
        <w:widowControl/>
        <w:ind w:firstLine="567"/>
        <w:jc w:val="both"/>
        <w:rPr>
          <w:sz w:val="24"/>
          <w:szCs w:val="24"/>
        </w:rPr>
      </w:pPr>
      <w:r w:rsidRPr="00034FD3">
        <w:rPr>
          <w:sz w:val="24"/>
          <w:szCs w:val="24"/>
        </w:rPr>
        <w:t>9. Подготовка документации по планировке территории не требуется, когда правообладатели существующих земельных участков по своей инициативе:</w:t>
      </w:r>
    </w:p>
    <w:p w:rsidR="00737FC5" w:rsidRPr="00034FD3" w:rsidRDefault="00737FC5" w:rsidP="00871778">
      <w:pPr>
        <w:pStyle w:val="ConsPlusNormal"/>
        <w:widowControl/>
        <w:ind w:firstLine="567"/>
        <w:jc w:val="both"/>
        <w:rPr>
          <w:sz w:val="24"/>
          <w:szCs w:val="24"/>
        </w:rPr>
      </w:pPr>
      <w:r w:rsidRPr="00034FD3">
        <w:rPr>
          <w:sz w:val="24"/>
          <w:szCs w:val="24"/>
        </w:rPr>
        <w:t>1) разделяют один земельный участок на несколько земельных участков;</w:t>
      </w:r>
    </w:p>
    <w:p w:rsidR="00737FC5" w:rsidRPr="00034FD3" w:rsidRDefault="00737FC5" w:rsidP="00871778">
      <w:pPr>
        <w:pStyle w:val="ConsPlusNormal"/>
        <w:widowControl/>
        <w:ind w:firstLine="567"/>
        <w:jc w:val="both"/>
        <w:rPr>
          <w:sz w:val="24"/>
          <w:szCs w:val="24"/>
        </w:rPr>
      </w:pPr>
      <w:r w:rsidRPr="00034FD3">
        <w:rPr>
          <w:sz w:val="24"/>
          <w:szCs w:val="24"/>
        </w:rPr>
        <w:t>2) объединяют несколько земельных участков в один;</w:t>
      </w:r>
    </w:p>
    <w:p w:rsidR="00737FC5" w:rsidRPr="00034FD3" w:rsidRDefault="00737FC5" w:rsidP="00871778">
      <w:pPr>
        <w:pStyle w:val="ConsPlusNormal"/>
        <w:widowControl/>
        <w:ind w:firstLine="567"/>
        <w:jc w:val="both"/>
        <w:rPr>
          <w:sz w:val="24"/>
          <w:szCs w:val="24"/>
        </w:rPr>
      </w:pPr>
      <w:r w:rsidRPr="00034FD3">
        <w:rPr>
          <w:sz w:val="24"/>
          <w:szCs w:val="24"/>
        </w:rPr>
        <w:t>3) изменяют общую границу земельных участков.</w:t>
      </w:r>
    </w:p>
    <w:p w:rsidR="00737FC5" w:rsidRPr="00034FD3" w:rsidRDefault="00737FC5" w:rsidP="00871778">
      <w:pPr>
        <w:pStyle w:val="ConsPlusNormal"/>
        <w:widowControl/>
        <w:ind w:firstLine="567"/>
        <w:jc w:val="both"/>
        <w:rPr>
          <w:sz w:val="24"/>
          <w:szCs w:val="24"/>
        </w:rPr>
      </w:pPr>
      <w:r w:rsidRPr="00034FD3">
        <w:rPr>
          <w:sz w:val="24"/>
          <w:szCs w:val="24"/>
        </w:rPr>
        <w:t>При этом должны соблюдаться следующие требования, установленные статьей 41 Градостроительного кодекса Российской Федерации:</w:t>
      </w:r>
    </w:p>
    <w:p w:rsidR="00737FC5" w:rsidRPr="00034FD3" w:rsidRDefault="00737FC5" w:rsidP="00871778">
      <w:pPr>
        <w:pStyle w:val="ConsPlusNormal"/>
        <w:widowControl/>
        <w:ind w:firstLine="567"/>
        <w:jc w:val="both"/>
        <w:rPr>
          <w:sz w:val="24"/>
          <w:szCs w:val="24"/>
        </w:rPr>
      </w:pPr>
      <w:r w:rsidRPr="00034FD3">
        <w:rPr>
          <w:sz w:val="24"/>
          <w:szCs w:val="24"/>
        </w:rPr>
        <w:t>1) размеры вновь образованных земельных участков не должны превышать их предельных максимальных и минимальных значений, установленных градостроительным регламентом соответствующей территориальной зоны;</w:t>
      </w:r>
    </w:p>
    <w:p w:rsidR="00737FC5" w:rsidRPr="00034FD3" w:rsidRDefault="00737FC5" w:rsidP="00871778">
      <w:pPr>
        <w:pStyle w:val="ConsPlusNormal"/>
        <w:widowControl/>
        <w:ind w:firstLine="567"/>
        <w:jc w:val="both"/>
        <w:rPr>
          <w:sz w:val="24"/>
          <w:szCs w:val="24"/>
        </w:rPr>
      </w:pPr>
      <w:r w:rsidRPr="00034FD3">
        <w:rPr>
          <w:sz w:val="24"/>
          <w:szCs w:val="24"/>
        </w:rPr>
        <w:t>2) вновь образованный земельный участок находится в одной территориальной зоне;</w:t>
      </w:r>
    </w:p>
    <w:p w:rsidR="00737FC5" w:rsidRPr="00034FD3" w:rsidRDefault="00737FC5" w:rsidP="00871778">
      <w:pPr>
        <w:pStyle w:val="ConsPlusNormal"/>
        <w:widowControl/>
        <w:ind w:firstLine="567"/>
        <w:jc w:val="both"/>
        <w:rPr>
          <w:sz w:val="24"/>
          <w:szCs w:val="24"/>
        </w:rPr>
      </w:pPr>
      <w:r w:rsidRPr="00034FD3">
        <w:rPr>
          <w:sz w:val="24"/>
          <w:szCs w:val="24"/>
        </w:rPr>
        <w:t>3) вновь образованный земельный участок имеет подъезд, подход.</w:t>
      </w:r>
    </w:p>
    <w:p w:rsidR="00737FC5" w:rsidRPr="00034FD3" w:rsidRDefault="00737FC5" w:rsidP="00871778">
      <w:pPr>
        <w:pStyle w:val="ConsPlusNormal"/>
        <w:widowControl/>
        <w:ind w:firstLine="567"/>
        <w:jc w:val="both"/>
        <w:rPr>
          <w:sz w:val="24"/>
          <w:szCs w:val="24"/>
        </w:rPr>
      </w:pPr>
      <w:r w:rsidRPr="00034FD3">
        <w:rPr>
          <w:sz w:val="24"/>
          <w:szCs w:val="24"/>
        </w:rPr>
        <w:t>10.</w:t>
      </w:r>
      <w:r w:rsidR="00195515">
        <w:rPr>
          <w:sz w:val="24"/>
          <w:szCs w:val="24"/>
        </w:rPr>
        <w:t> </w:t>
      </w:r>
      <w:r w:rsidRPr="00034FD3">
        <w:rPr>
          <w:sz w:val="24"/>
          <w:szCs w:val="24"/>
        </w:rPr>
        <w:t>В вышеупомянутых случаях производится подготовка землеустрои</w:t>
      </w:r>
      <w:r w:rsidR="00195515">
        <w:rPr>
          <w:sz w:val="24"/>
          <w:szCs w:val="24"/>
        </w:rPr>
        <w:softHyphen/>
      </w:r>
      <w:r w:rsidRPr="00034FD3">
        <w:rPr>
          <w:sz w:val="24"/>
          <w:szCs w:val="24"/>
        </w:rPr>
        <w:t>тельной документации в соответствии с земельным законодательством Российской Федерации.</w:t>
      </w:r>
    </w:p>
    <w:p w:rsidR="00737FC5" w:rsidRDefault="00737FC5" w:rsidP="00871778">
      <w:pPr>
        <w:pStyle w:val="ConsPlusNormal"/>
        <w:widowControl/>
        <w:ind w:firstLine="567"/>
        <w:jc w:val="both"/>
        <w:rPr>
          <w:sz w:val="24"/>
          <w:szCs w:val="24"/>
        </w:rPr>
      </w:pPr>
      <w:r w:rsidRPr="00034FD3">
        <w:rPr>
          <w:sz w:val="24"/>
          <w:szCs w:val="24"/>
        </w:rPr>
        <w:lastRenderedPageBreak/>
        <w:t>11.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B17FAB" w:rsidRDefault="00B17FAB" w:rsidP="00871778">
      <w:pPr>
        <w:pStyle w:val="ConsPlusNormal"/>
        <w:widowControl/>
        <w:ind w:firstLine="567"/>
        <w:jc w:val="both"/>
        <w:rPr>
          <w:sz w:val="24"/>
          <w:szCs w:val="24"/>
        </w:rPr>
      </w:pPr>
    </w:p>
    <w:p w:rsidR="00B17FAB" w:rsidRPr="00034FD3" w:rsidRDefault="00B17FAB"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21. Подготовка документации по планировке территории</w:t>
      </w:r>
    </w:p>
    <w:p w:rsidR="00737FC5" w:rsidRPr="00C4334A" w:rsidRDefault="00737FC5" w:rsidP="00871778">
      <w:pPr>
        <w:pStyle w:val="ConsPlusNormal"/>
        <w:widowControl/>
        <w:ind w:firstLine="567"/>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 xml:space="preserve">1. Подготовка документации по планировке территории осуществляется на основании генерального плана </w:t>
      </w:r>
      <w:r w:rsidR="004246CE" w:rsidRPr="00034FD3">
        <w:rPr>
          <w:sz w:val="24"/>
          <w:szCs w:val="24"/>
        </w:rPr>
        <w:t>Чилековского сельского поселения</w:t>
      </w:r>
      <w:r w:rsidRPr="00034FD3">
        <w:rPr>
          <w:sz w:val="24"/>
          <w:szCs w:val="24"/>
        </w:rPr>
        <w:t>, настоящих Правил в соответс</w:t>
      </w:r>
      <w:r w:rsidR="00E85A42" w:rsidRPr="00034FD3">
        <w:rPr>
          <w:sz w:val="24"/>
          <w:szCs w:val="24"/>
        </w:rPr>
        <w:t>твии с требованиями технических,</w:t>
      </w:r>
      <w:r w:rsidRPr="00034FD3">
        <w:rPr>
          <w:sz w:val="24"/>
          <w:szCs w:val="24"/>
        </w:rPr>
        <w:t xml:space="preserve">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737FC5" w:rsidRPr="00034FD3" w:rsidRDefault="00737FC5" w:rsidP="00871778">
      <w:pPr>
        <w:pStyle w:val="ConsPlusNormal"/>
        <w:widowControl/>
        <w:ind w:firstLine="567"/>
        <w:jc w:val="both"/>
        <w:rPr>
          <w:sz w:val="24"/>
          <w:szCs w:val="24"/>
        </w:rPr>
      </w:pPr>
      <w:r w:rsidRPr="00034FD3">
        <w:rPr>
          <w:sz w:val="24"/>
          <w:szCs w:val="24"/>
        </w:rPr>
        <w:t>2. Решение о подготовке документации по планировке территории</w:t>
      </w:r>
      <w:r w:rsidR="004246CE" w:rsidRPr="00034FD3">
        <w:rPr>
          <w:sz w:val="24"/>
          <w:szCs w:val="24"/>
        </w:rPr>
        <w:t xml:space="preserve"> Чилековского сельского поселения</w:t>
      </w:r>
      <w:r w:rsidRPr="00034FD3">
        <w:rPr>
          <w:sz w:val="24"/>
          <w:szCs w:val="24"/>
        </w:rPr>
        <w:t xml:space="preserve"> принимается Главой во исполнение полномочий Администрации, указанных в </w:t>
      </w:r>
      <w:r w:rsidR="000D57FD" w:rsidRPr="00034FD3">
        <w:rPr>
          <w:sz w:val="24"/>
          <w:szCs w:val="24"/>
        </w:rPr>
        <w:t>части</w:t>
      </w:r>
      <w:r w:rsidRPr="00034FD3">
        <w:rPr>
          <w:sz w:val="24"/>
          <w:szCs w:val="24"/>
        </w:rPr>
        <w:t xml:space="preserve"> 5 статьи 10 настоящих Правил.</w:t>
      </w:r>
    </w:p>
    <w:p w:rsidR="00737FC5" w:rsidRPr="00034FD3" w:rsidRDefault="00737FC5" w:rsidP="00871778">
      <w:pPr>
        <w:pStyle w:val="ConsPlusNormal"/>
        <w:widowControl/>
        <w:ind w:firstLine="567"/>
        <w:jc w:val="both"/>
        <w:rPr>
          <w:sz w:val="24"/>
          <w:szCs w:val="24"/>
        </w:rPr>
      </w:pPr>
      <w:r w:rsidRPr="00034FD3">
        <w:rPr>
          <w:sz w:val="24"/>
          <w:szCs w:val="24"/>
        </w:rPr>
        <w:t>3. 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Волгоградской</w:t>
      </w:r>
      <w:r w:rsidR="000A3D01" w:rsidRPr="00034FD3">
        <w:rPr>
          <w:sz w:val="24"/>
          <w:szCs w:val="24"/>
        </w:rPr>
        <w:t xml:space="preserve"> </w:t>
      </w:r>
      <w:r w:rsidRPr="00034FD3">
        <w:rPr>
          <w:sz w:val="24"/>
          <w:szCs w:val="24"/>
        </w:rPr>
        <w:t xml:space="preserve">области, органами местного самоуправления </w:t>
      </w:r>
      <w:r w:rsidR="00B66803" w:rsidRPr="00034FD3">
        <w:rPr>
          <w:sz w:val="24"/>
          <w:szCs w:val="24"/>
        </w:rPr>
        <w:t xml:space="preserve">Котельниковского </w:t>
      </w:r>
      <w:r w:rsidRPr="00034FD3">
        <w:rPr>
          <w:sz w:val="24"/>
          <w:szCs w:val="24"/>
        </w:rPr>
        <w:t>муниципального района.</w:t>
      </w:r>
    </w:p>
    <w:p w:rsidR="00737FC5" w:rsidRPr="00C4334A" w:rsidRDefault="00737FC5" w:rsidP="00871778">
      <w:pPr>
        <w:pStyle w:val="ConsPlusNormal"/>
        <w:widowControl/>
        <w:ind w:firstLine="567"/>
        <w:jc w:val="both"/>
        <w:rPr>
          <w:sz w:val="24"/>
          <w:szCs w:val="24"/>
        </w:rPr>
      </w:pPr>
      <w:r w:rsidRPr="00C4334A">
        <w:rPr>
          <w:sz w:val="24"/>
          <w:szCs w:val="24"/>
        </w:rPr>
        <w:t>4. Решение о подготовке документации по планировке территории</w:t>
      </w:r>
      <w:r w:rsidR="00B66803" w:rsidRPr="00C4334A">
        <w:rPr>
          <w:sz w:val="24"/>
          <w:szCs w:val="24"/>
        </w:rPr>
        <w:t xml:space="preserve"> Чилековского сельского поселения</w:t>
      </w:r>
      <w:r w:rsidR="00AF67C2" w:rsidRPr="00C4334A">
        <w:rPr>
          <w:sz w:val="24"/>
          <w:szCs w:val="24"/>
        </w:rPr>
        <w:t xml:space="preserve"> </w:t>
      </w:r>
      <w:r w:rsidRPr="00C4334A">
        <w:rPr>
          <w:sz w:val="24"/>
          <w:szCs w:val="24"/>
        </w:rPr>
        <w:t xml:space="preserve">подлежит опубликованию в порядке, установленном для официального опубликования муниципальных правовых актов </w:t>
      </w:r>
      <w:r w:rsidR="00B66803" w:rsidRPr="00C4334A">
        <w:rPr>
          <w:sz w:val="24"/>
          <w:szCs w:val="24"/>
        </w:rPr>
        <w:t>Чилековского сельского поселения</w:t>
      </w:r>
      <w:r w:rsidRPr="00C4334A">
        <w:rPr>
          <w:sz w:val="24"/>
          <w:szCs w:val="24"/>
        </w:rPr>
        <w:t xml:space="preserve">, иной официальной информации, в течение трех дней со дня принятия такого решения и размещается на официальном сайте </w:t>
      </w:r>
      <w:r w:rsidR="00CC61EF" w:rsidRPr="00C4334A">
        <w:rPr>
          <w:sz w:val="24"/>
          <w:szCs w:val="24"/>
        </w:rPr>
        <w:t xml:space="preserve">Чилековского </w:t>
      </w:r>
      <w:r w:rsidRPr="00C4334A">
        <w:rPr>
          <w:sz w:val="24"/>
          <w:szCs w:val="24"/>
        </w:rPr>
        <w:t xml:space="preserve">сельского поселения в сети </w:t>
      </w:r>
      <w:r w:rsidR="00034FD3" w:rsidRPr="00C4334A">
        <w:rPr>
          <w:sz w:val="24"/>
          <w:szCs w:val="24"/>
        </w:rPr>
        <w:t>«</w:t>
      </w:r>
      <w:r w:rsidRPr="00C4334A">
        <w:rPr>
          <w:sz w:val="24"/>
          <w:szCs w:val="24"/>
        </w:rPr>
        <w:t>Интернет</w:t>
      </w:r>
      <w:r w:rsidR="00034FD3" w:rsidRPr="00C4334A">
        <w:rPr>
          <w:sz w:val="24"/>
          <w:szCs w:val="24"/>
        </w:rPr>
        <w:t>»</w:t>
      </w:r>
      <w:r w:rsidRPr="00C4334A">
        <w:rPr>
          <w:sz w:val="24"/>
          <w:szCs w:val="24"/>
        </w:rPr>
        <w:t xml:space="preserve"> (при его наличии).</w:t>
      </w:r>
    </w:p>
    <w:p w:rsidR="00737FC5" w:rsidRPr="00034FD3" w:rsidRDefault="00737FC5" w:rsidP="00871778">
      <w:pPr>
        <w:pStyle w:val="ConsPlusNormal"/>
        <w:widowControl/>
        <w:ind w:firstLine="567"/>
        <w:jc w:val="both"/>
        <w:rPr>
          <w:sz w:val="24"/>
          <w:szCs w:val="24"/>
        </w:rPr>
      </w:pPr>
      <w:r w:rsidRPr="00034FD3">
        <w:rPr>
          <w:sz w:val="24"/>
          <w:szCs w:val="24"/>
        </w:rPr>
        <w:t xml:space="preserve">5. В случае подготовки документации по планировке территории по инициативе Главы ее финансирование осуществляется за счет средств бюджета </w:t>
      </w:r>
      <w:r w:rsidR="00386420" w:rsidRPr="00034FD3">
        <w:rPr>
          <w:sz w:val="24"/>
          <w:szCs w:val="24"/>
        </w:rPr>
        <w:t>Чилековского сельского поселения</w:t>
      </w:r>
      <w:r w:rsidRPr="00034FD3">
        <w:rPr>
          <w:sz w:val="24"/>
          <w:szCs w:val="24"/>
        </w:rPr>
        <w:t>.</w:t>
      </w:r>
    </w:p>
    <w:p w:rsidR="00737FC5" w:rsidRPr="00034FD3" w:rsidRDefault="00737FC5" w:rsidP="00871778">
      <w:pPr>
        <w:pStyle w:val="ConsPlusNormal"/>
        <w:widowControl/>
        <w:ind w:firstLine="567"/>
        <w:jc w:val="both"/>
        <w:rPr>
          <w:sz w:val="24"/>
          <w:szCs w:val="24"/>
        </w:rPr>
      </w:pPr>
      <w:r w:rsidRPr="00034FD3">
        <w:rPr>
          <w:sz w:val="24"/>
          <w:szCs w:val="24"/>
        </w:rPr>
        <w:t>6. Администрация подготавливает техническое задание на разработку документации по планировке территории и обеспечивает размещение муниципального заказа на ее подготовку в соответствии с законодательством Российской Федерации, регулирующим порядок размещения заказов на поставки товаров, выполнение работ, оказание услуг для государственных или муниципальных нужд.</w:t>
      </w:r>
    </w:p>
    <w:p w:rsidR="00737FC5" w:rsidRPr="00034FD3" w:rsidRDefault="00737FC5" w:rsidP="00871778">
      <w:pPr>
        <w:pStyle w:val="ConsPlusNormal"/>
        <w:widowControl/>
        <w:ind w:firstLine="567"/>
        <w:jc w:val="both"/>
        <w:rPr>
          <w:sz w:val="24"/>
          <w:szCs w:val="24"/>
        </w:rPr>
      </w:pPr>
      <w:r w:rsidRPr="00034FD3">
        <w:rPr>
          <w:sz w:val="24"/>
          <w:szCs w:val="24"/>
        </w:rPr>
        <w:t>7. Физические или юридические лица могут обеспечивать подготовку документации по планировке территории за счет их средств.</w:t>
      </w:r>
    </w:p>
    <w:p w:rsidR="00737FC5" w:rsidRPr="00034FD3" w:rsidRDefault="00737FC5" w:rsidP="00871778">
      <w:pPr>
        <w:pStyle w:val="ConsPlusNormal"/>
        <w:widowControl/>
        <w:ind w:firstLine="567"/>
        <w:jc w:val="both"/>
        <w:rPr>
          <w:sz w:val="24"/>
          <w:szCs w:val="24"/>
        </w:rPr>
      </w:pPr>
      <w:r w:rsidRPr="00034FD3">
        <w:rPr>
          <w:sz w:val="24"/>
          <w:szCs w:val="24"/>
        </w:rPr>
        <w:t>8. По окончании выполнения работ по подготовке документации по планировке территории</w:t>
      </w:r>
      <w:r w:rsidR="00701D93" w:rsidRPr="00034FD3">
        <w:rPr>
          <w:sz w:val="24"/>
          <w:szCs w:val="24"/>
        </w:rPr>
        <w:t xml:space="preserve"> </w:t>
      </w:r>
      <w:r w:rsidRPr="00034FD3">
        <w:rPr>
          <w:sz w:val="24"/>
          <w:szCs w:val="24"/>
        </w:rPr>
        <w:t>Администрация в течение 30 дней осуществляет ее проверку на соответствие генеральному плану, настоящим Правилам, техническим регламентам.</w:t>
      </w:r>
    </w:p>
    <w:p w:rsidR="00737FC5" w:rsidRPr="00034FD3" w:rsidRDefault="00737FC5" w:rsidP="00871778">
      <w:pPr>
        <w:pStyle w:val="ConsPlusNormal"/>
        <w:widowControl/>
        <w:ind w:firstLine="567"/>
        <w:jc w:val="both"/>
        <w:rPr>
          <w:sz w:val="24"/>
          <w:szCs w:val="24"/>
        </w:rPr>
      </w:pPr>
      <w:r w:rsidRPr="00034FD3">
        <w:rPr>
          <w:sz w:val="24"/>
          <w:szCs w:val="24"/>
        </w:rPr>
        <w:t>9. По результатам проверки Администрация принимает решение о направлении документации по планировке территории Главе или об отклонении такой документации и о направлении ее на доработку.</w:t>
      </w:r>
    </w:p>
    <w:p w:rsidR="00737FC5" w:rsidRPr="00C4334A" w:rsidRDefault="00737FC5" w:rsidP="00871778">
      <w:pPr>
        <w:pStyle w:val="ConsPlusNormal"/>
        <w:widowControl/>
        <w:ind w:firstLine="567"/>
        <w:jc w:val="both"/>
        <w:rPr>
          <w:spacing w:val="-4"/>
          <w:sz w:val="24"/>
          <w:szCs w:val="24"/>
        </w:rPr>
      </w:pPr>
      <w:r w:rsidRPr="00C4334A">
        <w:rPr>
          <w:spacing w:val="-4"/>
          <w:sz w:val="24"/>
          <w:szCs w:val="24"/>
        </w:rPr>
        <w:t xml:space="preserve">10. Администрация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Положением о порядке организации и проведения публичных слушаний в </w:t>
      </w:r>
      <w:r w:rsidR="00896E3D" w:rsidRPr="00C4334A">
        <w:rPr>
          <w:spacing w:val="-4"/>
          <w:sz w:val="24"/>
          <w:szCs w:val="24"/>
        </w:rPr>
        <w:t xml:space="preserve">Чилековском </w:t>
      </w:r>
      <w:r w:rsidRPr="00C4334A">
        <w:rPr>
          <w:spacing w:val="-4"/>
          <w:sz w:val="24"/>
          <w:szCs w:val="24"/>
        </w:rPr>
        <w:t>сельском поселении.</w:t>
      </w:r>
    </w:p>
    <w:p w:rsidR="00737FC5" w:rsidRPr="00034FD3" w:rsidRDefault="00737FC5" w:rsidP="00871778">
      <w:pPr>
        <w:pStyle w:val="ConsPlusNormal"/>
        <w:widowControl/>
        <w:ind w:firstLine="567"/>
        <w:jc w:val="both"/>
        <w:rPr>
          <w:sz w:val="24"/>
          <w:szCs w:val="24"/>
        </w:rPr>
      </w:pPr>
      <w:r w:rsidRPr="00034FD3">
        <w:rPr>
          <w:sz w:val="24"/>
          <w:szCs w:val="24"/>
        </w:rPr>
        <w:lastRenderedPageBreak/>
        <w:t>11. Администрация в течение 15 дней со дня проведения публичных слушаний направляет Главе документацию по планировке территории, заключение о результатах публичных слушаний и протокол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12. Глава с учетом результатов публичных слушаний принимает решение об утверждении документации по планировке территории либо об ее отклонении и направлении в Администрацию на доработку с учетом протокола и заключения.</w:t>
      </w:r>
    </w:p>
    <w:p w:rsidR="00737FC5" w:rsidRPr="00034FD3" w:rsidRDefault="00737FC5" w:rsidP="00871778">
      <w:pPr>
        <w:pStyle w:val="ConsPlusNormal"/>
        <w:widowControl/>
        <w:ind w:firstLine="567"/>
        <w:jc w:val="both"/>
        <w:rPr>
          <w:sz w:val="24"/>
          <w:szCs w:val="24"/>
        </w:rPr>
      </w:pPr>
      <w:r w:rsidRPr="00034FD3">
        <w:rPr>
          <w:sz w:val="24"/>
          <w:szCs w:val="24"/>
        </w:rPr>
        <w:t>13. Утвержденная документация по планировке территории</w:t>
      </w:r>
      <w:r w:rsidR="00386420" w:rsidRPr="00034FD3">
        <w:rPr>
          <w:sz w:val="24"/>
          <w:szCs w:val="24"/>
        </w:rPr>
        <w:t xml:space="preserve"> Чилековского сельского поселения</w:t>
      </w:r>
      <w:r w:rsidR="00AF67C2" w:rsidRPr="00034FD3">
        <w:rPr>
          <w:sz w:val="24"/>
          <w:szCs w:val="24"/>
        </w:rPr>
        <w:t xml:space="preserve"> </w:t>
      </w:r>
      <w:r w:rsidRPr="00034FD3">
        <w:rPr>
          <w:sz w:val="24"/>
          <w:szCs w:val="24"/>
        </w:rPr>
        <w:t xml:space="preserve">подлежит опубликованию в порядке, установленном для официального опубликования муниципальных правовых актов </w:t>
      </w:r>
      <w:r w:rsidR="00386420" w:rsidRPr="00034FD3">
        <w:rPr>
          <w:sz w:val="24"/>
          <w:szCs w:val="24"/>
        </w:rPr>
        <w:t>Чилековского сельского поселения</w:t>
      </w:r>
      <w:r w:rsidRPr="00034FD3">
        <w:rPr>
          <w:sz w:val="24"/>
          <w:szCs w:val="24"/>
        </w:rPr>
        <w:t xml:space="preserve">, в течение семи дней со дня утверждения указанной документации и размещается на официальном сайте </w:t>
      </w:r>
      <w:r w:rsidR="00386420" w:rsidRPr="00034FD3">
        <w:rPr>
          <w:sz w:val="24"/>
          <w:szCs w:val="24"/>
        </w:rPr>
        <w:t xml:space="preserve">Чилековского сельского поселения </w:t>
      </w:r>
      <w:r w:rsidRPr="00034FD3">
        <w:rPr>
          <w:sz w:val="24"/>
          <w:szCs w:val="24"/>
        </w:rPr>
        <w:t xml:space="preserve">в сети </w:t>
      </w:r>
      <w:r w:rsidR="00034FD3" w:rsidRPr="00034FD3">
        <w:rPr>
          <w:sz w:val="24"/>
          <w:szCs w:val="24"/>
        </w:rPr>
        <w:t>«</w:t>
      </w:r>
      <w:r w:rsidRPr="00034FD3">
        <w:rPr>
          <w:sz w:val="24"/>
          <w:szCs w:val="24"/>
        </w:rPr>
        <w:t>Интернет</w:t>
      </w:r>
      <w:r w:rsidR="00034FD3" w:rsidRPr="00034FD3">
        <w:rPr>
          <w:sz w:val="24"/>
          <w:szCs w:val="24"/>
        </w:rPr>
        <w:t>»</w:t>
      </w:r>
      <w:r w:rsidRPr="00034FD3">
        <w:rPr>
          <w:sz w:val="24"/>
          <w:szCs w:val="24"/>
        </w:rPr>
        <w:t xml:space="preserve"> (при его наличии).</w:t>
      </w:r>
    </w:p>
    <w:p w:rsidR="00737FC5" w:rsidRPr="00034FD3" w:rsidRDefault="00737FC5" w:rsidP="00871778">
      <w:pPr>
        <w:pStyle w:val="ConsPlusNormal"/>
        <w:widowControl/>
        <w:ind w:firstLine="567"/>
        <w:jc w:val="both"/>
        <w:rPr>
          <w:sz w:val="24"/>
          <w:szCs w:val="24"/>
        </w:rPr>
      </w:pPr>
      <w:r w:rsidRPr="00034FD3">
        <w:rPr>
          <w:sz w:val="24"/>
          <w:szCs w:val="24"/>
        </w:rPr>
        <w:t>14. 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Волгоградской области, органом местного самоуправления муниципального района, при размещении линейных объектов федерального и регионального значения, линейных местного значения уровня муниципального района.</w:t>
      </w:r>
    </w:p>
    <w:p w:rsidR="00737FC5" w:rsidRPr="00034FD3" w:rsidRDefault="00737FC5" w:rsidP="00871778">
      <w:pPr>
        <w:pStyle w:val="ConsPlusNormal"/>
        <w:widowControl/>
        <w:ind w:firstLine="567"/>
        <w:jc w:val="both"/>
        <w:rPr>
          <w:sz w:val="24"/>
          <w:szCs w:val="24"/>
        </w:rPr>
      </w:pPr>
      <w:r w:rsidRPr="00034FD3">
        <w:rPr>
          <w:sz w:val="24"/>
          <w:szCs w:val="24"/>
        </w:rPr>
        <w:t>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rsidR="00737FC5" w:rsidRPr="00034FD3" w:rsidRDefault="00737FC5" w:rsidP="00871778">
      <w:pPr>
        <w:pStyle w:val="ConsPlusNormal"/>
        <w:widowControl/>
        <w:ind w:firstLine="567"/>
        <w:jc w:val="both"/>
        <w:rPr>
          <w:sz w:val="24"/>
          <w:szCs w:val="24"/>
        </w:rPr>
      </w:pPr>
      <w:r w:rsidRPr="00034FD3">
        <w:rPr>
          <w:sz w:val="24"/>
          <w:szCs w:val="24"/>
        </w:rPr>
        <w:t>15.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22. Подготовка градостроительных планов земельных участков</w:t>
      </w:r>
    </w:p>
    <w:p w:rsidR="008B0523" w:rsidRDefault="008B0523" w:rsidP="008B0523">
      <w:pPr>
        <w:pStyle w:val="ConsPlusNormal"/>
        <w:widowControl/>
        <w:ind w:firstLine="567"/>
        <w:jc w:val="both"/>
        <w:rPr>
          <w:sz w:val="24"/>
          <w:szCs w:val="24"/>
        </w:rPr>
      </w:pPr>
      <w:r>
        <w:rPr>
          <w:sz w:val="24"/>
          <w:szCs w:val="24"/>
        </w:rPr>
        <w:t>1.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установлена Правительством Российской Федерации.</w:t>
      </w:r>
    </w:p>
    <w:p w:rsidR="008B0523" w:rsidRDefault="008B0523" w:rsidP="008B0523">
      <w:pPr>
        <w:pStyle w:val="ConsPlusNormal"/>
        <w:widowControl/>
        <w:ind w:firstLine="567"/>
        <w:jc w:val="both"/>
        <w:rPr>
          <w:sz w:val="24"/>
          <w:szCs w:val="24"/>
        </w:rPr>
      </w:pPr>
      <w:r>
        <w:rPr>
          <w:sz w:val="24"/>
          <w:szCs w:val="24"/>
        </w:rPr>
        <w:t>2. Градостроительные планы земельных участков утверждаются в установленном порядке Главой:</w:t>
      </w:r>
    </w:p>
    <w:p w:rsidR="008B0523" w:rsidRDefault="008B0523" w:rsidP="008B0523">
      <w:pPr>
        <w:pStyle w:val="ConsPlusNormal"/>
        <w:widowControl/>
        <w:ind w:firstLine="567"/>
        <w:jc w:val="both"/>
        <w:rPr>
          <w:sz w:val="24"/>
          <w:szCs w:val="24"/>
        </w:rPr>
      </w:pPr>
      <w:r>
        <w:rPr>
          <w:sz w:val="24"/>
          <w:szCs w:val="24"/>
        </w:rPr>
        <w:t>1) в составе проектов межевания в случаях:</w:t>
      </w:r>
    </w:p>
    <w:p w:rsidR="008B0523" w:rsidRDefault="008B0523" w:rsidP="008B0523">
      <w:pPr>
        <w:pStyle w:val="ConsPlusNormal"/>
        <w:widowControl/>
        <w:ind w:firstLine="567"/>
        <w:jc w:val="both"/>
        <w:rPr>
          <w:sz w:val="24"/>
          <w:szCs w:val="24"/>
        </w:rPr>
      </w:pPr>
      <w:r>
        <w:rPr>
          <w:sz w:val="24"/>
          <w:szCs w:val="24"/>
        </w:rPr>
        <w:t>а) формирования из состава государственных, муниципальных земель земельных участков в целях предоставления их физическим и юридическим лицам для строительства, а также в случаях планирования реконструкции в границах нескольких земельных участков;</w:t>
      </w:r>
    </w:p>
    <w:p w:rsidR="008B0523" w:rsidRDefault="008B0523" w:rsidP="008B0523">
      <w:pPr>
        <w:pStyle w:val="ConsPlusNormal"/>
        <w:widowControl/>
        <w:ind w:firstLine="567"/>
        <w:jc w:val="both"/>
        <w:rPr>
          <w:sz w:val="24"/>
          <w:szCs w:val="24"/>
        </w:rPr>
      </w:pPr>
      <w:r>
        <w:rPr>
          <w:sz w:val="24"/>
          <w:szCs w:val="24"/>
        </w:rPr>
        <w:t>б)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w:t>
      </w:r>
    </w:p>
    <w:p w:rsidR="008B0523" w:rsidRDefault="008B0523" w:rsidP="008B0523">
      <w:pPr>
        <w:pStyle w:val="ConsPlusNormal"/>
        <w:widowControl/>
        <w:ind w:firstLine="567"/>
        <w:jc w:val="both"/>
        <w:rPr>
          <w:sz w:val="24"/>
          <w:szCs w:val="24"/>
        </w:rPr>
      </w:pPr>
      <w:r>
        <w:rPr>
          <w:sz w:val="24"/>
          <w:szCs w:val="24"/>
        </w:rPr>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кодексом Российской Федерации.</w:t>
      </w:r>
    </w:p>
    <w:p w:rsidR="008B0523" w:rsidRDefault="008B0523" w:rsidP="008B0523">
      <w:pPr>
        <w:pStyle w:val="ConsPlusNormal"/>
        <w:widowControl/>
        <w:ind w:firstLine="567"/>
        <w:jc w:val="both"/>
        <w:rPr>
          <w:sz w:val="24"/>
          <w:szCs w:val="24"/>
        </w:rPr>
      </w:pPr>
      <w:r>
        <w:rPr>
          <w:sz w:val="24"/>
          <w:szCs w:val="24"/>
        </w:rPr>
        <w:lastRenderedPageBreak/>
        <w:t>3. В градостроительных планах земельных участков:</w:t>
      </w:r>
    </w:p>
    <w:p w:rsidR="008B0523" w:rsidRDefault="008B0523" w:rsidP="008B0523">
      <w:pPr>
        <w:pStyle w:val="ConsPlusNormal"/>
        <w:widowControl/>
        <w:ind w:firstLine="567"/>
        <w:jc w:val="both"/>
        <w:rPr>
          <w:sz w:val="24"/>
          <w:szCs w:val="24"/>
        </w:rPr>
      </w:pPr>
      <w:r>
        <w:rPr>
          <w:sz w:val="24"/>
          <w:szCs w:val="24"/>
        </w:rPr>
        <w:t>-фиксируются границы земельных участков с обозначением координат поворотных точек;</w:t>
      </w:r>
    </w:p>
    <w:p w:rsidR="008B0523" w:rsidRDefault="008B0523" w:rsidP="008B0523">
      <w:pPr>
        <w:pStyle w:val="ConsPlusNormal"/>
        <w:widowControl/>
        <w:ind w:firstLine="567"/>
        <w:jc w:val="both"/>
        <w:rPr>
          <w:sz w:val="24"/>
          <w:szCs w:val="24"/>
        </w:rPr>
      </w:pPr>
      <w:r>
        <w:rPr>
          <w:sz w:val="24"/>
          <w:szCs w:val="24"/>
        </w:rPr>
        <w:t>-фиксируются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объектов недвижимости в пользу неограниченного круга лиц;</w:t>
      </w:r>
    </w:p>
    <w:p w:rsidR="008B0523" w:rsidRDefault="008B0523" w:rsidP="008B0523">
      <w:pPr>
        <w:pStyle w:val="ConsPlusNormal"/>
        <w:widowControl/>
        <w:ind w:firstLine="567"/>
        <w:jc w:val="both"/>
        <w:rPr>
          <w:spacing w:val="-2"/>
          <w:sz w:val="24"/>
          <w:szCs w:val="24"/>
        </w:rPr>
      </w:pPr>
      <w:r>
        <w:rPr>
          <w:sz w:val="24"/>
          <w:szCs w:val="24"/>
        </w:rPr>
        <w:t>-фиксируются</w:t>
      </w:r>
      <w:r>
        <w:rPr>
          <w:spacing w:val="-2"/>
          <w:sz w:val="24"/>
          <w:szCs w:val="24"/>
        </w:rPr>
        <w:t xml:space="preserve">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8B0523" w:rsidRDefault="008B0523" w:rsidP="008B0523">
      <w:pPr>
        <w:pStyle w:val="ConsPlusNormal"/>
        <w:widowControl/>
        <w:ind w:firstLine="567"/>
        <w:jc w:val="both"/>
        <w:rPr>
          <w:sz w:val="24"/>
          <w:szCs w:val="24"/>
        </w:rPr>
      </w:pPr>
      <w:r>
        <w:rPr>
          <w:sz w:val="24"/>
          <w:szCs w:val="24"/>
        </w:rPr>
        <w:t>-содержится информация о градостроительных регламентах, представленная в виде изложения соответствующих фрагментов текста настоящих Правил или в виде указания на соответствующие статьи, части статей настоящих Правил, либо в виде описания видов разрешенного использования, если действие градостроительных регламентов на эти земельные участки не распространяется или градостроительные регламенты для этих земельных участков не устанавливаются;</w:t>
      </w:r>
    </w:p>
    <w:p w:rsidR="008B0523" w:rsidRDefault="008B0523" w:rsidP="008B0523">
      <w:pPr>
        <w:pStyle w:val="ConsPlusNormal"/>
        <w:widowControl/>
        <w:ind w:firstLine="567"/>
        <w:jc w:val="both"/>
        <w:rPr>
          <w:sz w:val="24"/>
          <w:szCs w:val="24"/>
        </w:rPr>
      </w:pPr>
      <w:r>
        <w:rPr>
          <w:sz w:val="24"/>
          <w:szCs w:val="24"/>
        </w:rPr>
        <w:t>-информация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8B0523" w:rsidRDefault="008B0523" w:rsidP="008B0523">
      <w:pPr>
        <w:pStyle w:val="ConsPlusNormal"/>
        <w:widowControl/>
        <w:ind w:firstLine="567"/>
        <w:jc w:val="both"/>
        <w:rPr>
          <w:sz w:val="24"/>
          <w:szCs w:val="24"/>
        </w:rPr>
      </w:pPr>
      <w:r>
        <w:rPr>
          <w:sz w:val="24"/>
          <w:szCs w:val="24"/>
        </w:rPr>
        <w:t>-информация о допустимости или недопустимости деления земельного участка на несколько земельных участков меньшего размера;</w:t>
      </w:r>
    </w:p>
    <w:p w:rsidR="008B0523" w:rsidRDefault="008B0523" w:rsidP="008B0523">
      <w:pPr>
        <w:pStyle w:val="ConsPlusNormal"/>
        <w:widowControl/>
        <w:ind w:firstLine="567"/>
        <w:jc w:val="both"/>
        <w:rPr>
          <w:spacing w:val="-2"/>
          <w:sz w:val="24"/>
          <w:szCs w:val="24"/>
        </w:rPr>
      </w:pPr>
      <w:r>
        <w:rPr>
          <w:spacing w:val="-2"/>
          <w:sz w:val="24"/>
          <w:szCs w:val="24"/>
        </w:rPr>
        <w:t>-утвержденные в составе документации по планировке территории границы зон планируемого резервирования, изъятия, в том числе путем выкупа земельных участков, их частей для реализации государственных, муниципальных нужд.</w:t>
      </w:r>
    </w:p>
    <w:p w:rsidR="008B0523" w:rsidRDefault="008B0523" w:rsidP="008B0523">
      <w:pPr>
        <w:suppressAutoHyphens w:val="0"/>
        <w:rPr>
          <w:rFonts w:ascii="Arial" w:hAnsi="Arial" w:cs="Arial"/>
          <w:lang w:eastAsia="ru-RU"/>
        </w:rPr>
      </w:pPr>
      <w:r>
        <w:rPr>
          <w:rFonts w:ascii="Arial" w:hAnsi="Arial" w:cs="Arial"/>
          <w:lang w:eastAsia="ru-RU"/>
        </w:rPr>
        <w:t>4.В составе градостроительного плана земельного участка указываются:</w:t>
      </w:r>
    </w:p>
    <w:p w:rsidR="008B0523" w:rsidRDefault="008B0523" w:rsidP="008B0523">
      <w:pPr>
        <w:suppressAutoHyphens w:val="0"/>
        <w:jc w:val="both"/>
        <w:rPr>
          <w:rFonts w:ascii="Arial" w:hAnsi="Arial" w:cs="Arial"/>
          <w:lang w:eastAsia="ru-RU"/>
        </w:rPr>
      </w:pPr>
      <w:r>
        <w:rPr>
          <w:rFonts w:ascii="Arial" w:hAnsi="Arial" w:cs="Arial"/>
          <w:lang w:eastAsia="ru-RU"/>
        </w:rPr>
        <w:t>1) границы земельного участка;</w:t>
      </w:r>
    </w:p>
    <w:p w:rsidR="008B0523" w:rsidRDefault="008B0523" w:rsidP="008B0523">
      <w:pPr>
        <w:suppressAutoHyphens w:val="0"/>
        <w:jc w:val="both"/>
        <w:rPr>
          <w:rFonts w:ascii="Arial" w:hAnsi="Arial" w:cs="Arial"/>
          <w:lang w:eastAsia="ru-RU"/>
        </w:rPr>
      </w:pPr>
      <w:r>
        <w:rPr>
          <w:rFonts w:ascii="Arial" w:hAnsi="Arial" w:cs="Arial"/>
          <w:lang w:eastAsia="ru-RU"/>
        </w:rPr>
        <w:t>2) границы зон действия публичных сервитутов;</w:t>
      </w:r>
    </w:p>
    <w:p w:rsidR="008B0523" w:rsidRDefault="008B0523" w:rsidP="008B0523">
      <w:pPr>
        <w:suppressAutoHyphens w:val="0"/>
        <w:jc w:val="both"/>
        <w:rPr>
          <w:rFonts w:ascii="Arial" w:hAnsi="Arial" w:cs="Arial"/>
          <w:lang w:eastAsia="ru-RU"/>
        </w:rPr>
      </w:pPr>
      <w:r>
        <w:rPr>
          <w:rFonts w:ascii="Arial" w:hAnsi="Arial" w:cs="Arial"/>
          <w:lang w:eastAsia="ru-RU"/>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0523" w:rsidRDefault="008B0523" w:rsidP="008B0523">
      <w:pPr>
        <w:suppressAutoHyphens w:val="0"/>
        <w:jc w:val="both"/>
        <w:rPr>
          <w:rFonts w:ascii="Arial" w:hAnsi="Arial" w:cs="Arial"/>
          <w:lang w:eastAsia="ru-RU"/>
        </w:rPr>
      </w:pPr>
      <w:r>
        <w:rPr>
          <w:rFonts w:ascii="Arial" w:hAnsi="Arial" w:cs="Arial"/>
          <w:lang w:eastAsia="ru-RU"/>
        </w:rPr>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w:t>
      </w:r>
      <w:r>
        <w:rPr>
          <w:rFonts w:ascii="Arial" w:hAnsi="Arial" w:cs="Arial"/>
          <w:lang w:eastAsia="ru-RU"/>
        </w:rPr>
        <w:t>с</w:t>
      </w:r>
      <w:r>
        <w:rPr>
          <w:rFonts w:ascii="Arial" w:hAnsi="Arial" w:cs="Arial"/>
          <w:lang w:eastAsia="ru-RU"/>
        </w:rPr>
        <w:t>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8B0523" w:rsidRDefault="008B0523" w:rsidP="008B0523">
      <w:pPr>
        <w:suppressAutoHyphens w:val="0"/>
        <w:jc w:val="both"/>
        <w:rPr>
          <w:rFonts w:ascii="Arial" w:hAnsi="Arial" w:cs="Arial"/>
          <w:lang w:eastAsia="ru-RU"/>
        </w:rPr>
      </w:pPr>
      <w:r>
        <w:rPr>
          <w:rFonts w:ascii="Arial" w:hAnsi="Arial" w:cs="Arial"/>
          <w:lang w:eastAsia="ru-RU"/>
        </w:rPr>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w:t>
      </w:r>
      <w:r>
        <w:rPr>
          <w:rFonts w:ascii="Arial" w:hAnsi="Arial" w:cs="Arial"/>
          <w:lang w:eastAsia="ru-RU"/>
        </w:rPr>
        <w:t>о</w:t>
      </w:r>
      <w:r>
        <w:rPr>
          <w:rFonts w:ascii="Arial" w:hAnsi="Arial" w:cs="Arial"/>
          <w:lang w:eastAsia="ru-RU"/>
        </w:rPr>
        <w:t>страняется действие градостроительного регламента или для земельного участка не устанавливается градостроительный регламент);</w:t>
      </w:r>
    </w:p>
    <w:p w:rsidR="008B0523" w:rsidRDefault="008B0523" w:rsidP="008B0523">
      <w:pPr>
        <w:suppressAutoHyphens w:val="0"/>
        <w:jc w:val="both"/>
        <w:rPr>
          <w:rFonts w:ascii="Arial" w:hAnsi="Arial" w:cs="Arial"/>
          <w:lang w:eastAsia="ru-RU"/>
        </w:rPr>
      </w:pPr>
      <w:r>
        <w:rPr>
          <w:rFonts w:ascii="Arial" w:hAnsi="Arial" w:cs="Arial"/>
          <w:lang w:eastAsia="ru-RU"/>
        </w:rPr>
        <w:t>6) информация о расположенных в границах земельного участка объектах кап</w:t>
      </w:r>
      <w:r>
        <w:rPr>
          <w:rFonts w:ascii="Arial" w:hAnsi="Arial" w:cs="Arial"/>
          <w:lang w:eastAsia="ru-RU"/>
        </w:rPr>
        <w:t>и</w:t>
      </w:r>
      <w:r>
        <w:rPr>
          <w:rFonts w:ascii="Arial" w:hAnsi="Arial" w:cs="Arial"/>
          <w:lang w:eastAsia="ru-RU"/>
        </w:rPr>
        <w:t>тального строительства, объектах культурного наследия;</w:t>
      </w:r>
    </w:p>
    <w:p w:rsidR="008B0523" w:rsidRDefault="008B0523" w:rsidP="008B0523">
      <w:pPr>
        <w:suppressAutoHyphens w:val="0"/>
        <w:jc w:val="both"/>
        <w:rPr>
          <w:rFonts w:ascii="Arial" w:hAnsi="Arial" w:cs="Arial"/>
          <w:lang w:eastAsia="ru-RU"/>
        </w:rPr>
      </w:pPr>
      <w:r>
        <w:rPr>
          <w:rFonts w:ascii="Arial" w:hAnsi="Arial" w:cs="Arial"/>
          <w:lang w:eastAsia="ru-RU"/>
        </w:rPr>
        <w:t>7) 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8B0523" w:rsidRDefault="008B0523" w:rsidP="008B0523">
      <w:pPr>
        <w:suppressAutoHyphens w:val="0"/>
        <w:jc w:val="both"/>
        <w:rPr>
          <w:rFonts w:ascii="Arial" w:hAnsi="Arial" w:cs="Arial"/>
          <w:lang w:eastAsia="ru-RU"/>
        </w:rPr>
      </w:pPr>
      <w:r>
        <w:rPr>
          <w:rFonts w:ascii="Arial" w:hAnsi="Arial" w:cs="Arial"/>
          <w:lang w:eastAsia="ru-RU"/>
        </w:rPr>
        <w:t>8) границы зоны планируемого размещения объектов капитального строительства для государственных или муниципальных нужд.</w:t>
      </w:r>
    </w:p>
    <w:p w:rsidR="008B0523" w:rsidRDefault="008B0523" w:rsidP="008B0523">
      <w:pPr>
        <w:pStyle w:val="ConsPlusNormal"/>
        <w:widowControl/>
        <w:ind w:firstLine="567"/>
        <w:jc w:val="both"/>
        <w:rPr>
          <w:sz w:val="24"/>
          <w:szCs w:val="24"/>
        </w:rPr>
      </w:pPr>
      <w:r>
        <w:rPr>
          <w:sz w:val="24"/>
          <w:szCs w:val="24"/>
        </w:rPr>
        <w:lastRenderedPageBreak/>
        <w:t>5. Подготовка градостроительных планов земельных участков является обязательной в случаях:</w:t>
      </w:r>
    </w:p>
    <w:p w:rsidR="008B0523" w:rsidRDefault="008B0523" w:rsidP="008B0523">
      <w:pPr>
        <w:pStyle w:val="ConsPlusNormal"/>
        <w:widowControl/>
        <w:ind w:firstLine="567"/>
        <w:jc w:val="both"/>
        <w:rPr>
          <w:sz w:val="24"/>
          <w:szCs w:val="24"/>
        </w:rPr>
      </w:pPr>
      <w:r>
        <w:rPr>
          <w:sz w:val="24"/>
          <w:szCs w:val="24"/>
        </w:rPr>
        <w:t>1) выноса границ земельного участка на местность;</w:t>
      </w:r>
    </w:p>
    <w:p w:rsidR="008B0523" w:rsidRDefault="008B0523" w:rsidP="008B0523">
      <w:pPr>
        <w:pStyle w:val="ConsPlusNormal"/>
        <w:widowControl/>
        <w:ind w:firstLine="567"/>
        <w:jc w:val="both"/>
        <w:rPr>
          <w:sz w:val="24"/>
          <w:szCs w:val="24"/>
        </w:rPr>
      </w:pPr>
      <w:r>
        <w:rPr>
          <w:sz w:val="24"/>
          <w:szCs w:val="24"/>
        </w:rPr>
        <w:t>2)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8B0523" w:rsidRDefault="008B0523" w:rsidP="008B0523">
      <w:pPr>
        <w:pStyle w:val="ConsPlusNormal"/>
        <w:widowControl/>
        <w:ind w:firstLine="567"/>
        <w:jc w:val="both"/>
        <w:rPr>
          <w:sz w:val="24"/>
          <w:szCs w:val="24"/>
        </w:rPr>
      </w:pPr>
      <w:r>
        <w:rPr>
          <w:sz w:val="24"/>
          <w:szCs w:val="24"/>
        </w:rPr>
        <w:t>3) принятия решений об изъятии, в том числе путем выкупа, резервировании земельных участков для государственных и муниципальных нужд;</w:t>
      </w:r>
    </w:p>
    <w:p w:rsidR="008B0523" w:rsidRDefault="008B0523" w:rsidP="008B0523">
      <w:pPr>
        <w:pStyle w:val="ConsPlusNormal"/>
        <w:widowControl/>
        <w:ind w:firstLine="567"/>
        <w:jc w:val="both"/>
        <w:rPr>
          <w:sz w:val="24"/>
          <w:szCs w:val="24"/>
        </w:rPr>
      </w:pPr>
      <w:r>
        <w:rPr>
          <w:sz w:val="24"/>
          <w:szCs w:val="24"/>
        </w:rPr>
        <w:t>4) подготовки проектной документации для строительства, реконструкции;</w:t>
      </w:r>
    </w:p>
    <w:p w:rsidR="008B0523" w:rsidRDefault="008B0523" w:rsidP="008B0523">
      <w:pPr>
        <w:pStyle w:val="ConsPlusNormal"/>
        <w:widowControl/>
        <w:ind w:firstLine="567"/>
        <w:jc w:val="both"/>
        <w:rPr>
          <w:sz w:val="24"/>
          <w:szCs w:val="24"/>
        </w:rPr>
      </w:pPr>
      <w:r>
        <w:rPr>
          <w:sz w:val="24"/>
          <w:szCs w:val="24"/>
        </w:rPr>
        <w:t>5) выдачи разрешений на строительство;</w:t>
      </w:r>
    </w:p>
    <w:p w:rsidR="008B0523" w:rsidRDefault="008B0523" w:rsidP="008B0523">
      <w:pPr>
        <w:pStyle w:val="ConsPlusNormal"/>
        <w:widowControl/>
        <w:ind w:firstLine="567"/>
        <w:jc w:val="both"/>
        <w:rPr>
          <w:sz w:val="24"/>
          <w:szCs w:val="24"/>
        </w:rPr>
      </w:pPr>
      <w:r>
        <w:rPr>
          <w:sz w:val="24"/>
          <w:szCs w:val="24"/>
        </w:rPr>
        <w:t>6) выдачи разрешений на ввод объектов в эксплуатацию.</w:t>
      </w:r>
    </w:p>
    <w:p w:rsidR="0096457B" w:rsidRPr="00034FD3" w:rsidRDefault="0096457B" w:rsidP="00871778">
      <w:pPr>
        <w:pStyle w:val="ConsPlusNormal"/>
        <w:widowControl/>
        <w:ind w:firstLine="567"/>
        <w:jc w:val="both"/>
        <w:rPr>
          <w:sz w:val="24"/>
          <w:szCs w:val="24"/>
        </w:rPr>
      </w:pPr>
    </w:p>
    <w:p w:rsidR="00737FC5" w:rsidRPr="00034FD3" w:rsidRDefault="00737FC5">
      <w:pPr>
        <w:pStyle w:val="ConsPlusNormal"/>
        <w:widowControl/>
        <w:ind w:firstLine="0"/>
        <w:jc w:val="center"/>
        <w:rPr>
          <w:b/>
          <w:bCs/>
          <w:sz w:val="24"/>
          <w:szCs w:val="24"/>
        </w:rPr>
      </w:pPr>
      <w:r w:rsidRPr="00034FD3">
        <w:rPr>
          <w:b/>
          <w:bCs/>
          <w:sz w:val="24"/>
          <w:szCs w:val="24"/>
        </w:rPr>
        <w:t>Глава 5. Положение о проведении публичных слушаний</w:t>
      </w:r>
    </w:p>
    <w:p w:rsidR="00737FC5" w:rsidRPr="00034FD3" w:rsidRDefault="00737FC5">
      <w:pPr>
        <w:pStyle w:val="ConsPlusNormal"/>
        <w:widowControl/>
        <w:ind w:firstLine="0"/>
        <w:jc w:val="center"/>
        <w:rPr>
          <w:b/>
          <w:bCs/>
          <w:sz w:val="24"/>
          <w:szCs w:val="24"/>
        </w:rPr>
      </w:pPr>
      <w:r w:rsidRPr="00034FD3">
        <w:rPr>
          <w:b/>
          <w:bCs/>
          <w:sz w:val="24"/>
          <w:szCs w:val="24"/>
        </w:rPr>
        <w:t>по вопросам землепользования и застройки территории</w:t>
      </w:r>
    </w:p>
    <w:p w:rsidR="00737FC5" w:rsidRDefault="00386420">
      <w:pPr>
        <w:pStyle w:val="ConsPlusNormal"/>
        <w:widowControl/>
        <w:ind w:firstLine="0"/>
        <w:jc w:val="center"/>
        <w:rPr>
          <w:b/>
          <w:bCs/>
          <w:sz w:val="24"/>
          <w:szCs w:val="24"/>
        </w:rPr>
      </w:pPr>
      <w:r w:rsidRPr="00034FD3">
        <w:rPr>
          <w:b/>
          <w:bCs/>
          <w:sz w:val="24"/>
          <w:szCs w:val="24"/>
        </w:rPr>
        <w:t xml:space="preserve">Чилековского </w:t>
      </w:r>
      <w:r w:rsidR="00737FC5" w:rsidRPr="00034FD3">
        <w:rPr>
          <w:b/>
          <w:bCs/>
          <w:sz w:val="24"/>
          <w:szCs w:val="24"/>
        </w:rPr>
        <w:t>сельского поселения</w:t>
      </w:r>
    </w:p>
    <w:p w:rsidR="002C5F8C" w:rsidRPr="00034FD3" w:rsidRDefault="002C5F8C">
      <w:pPr>
        <w:pStyle w:val="ConsPlusNormal"/>
        <w:widowControl/>
        <w:ind w:firstLine="0"/>
        <w:jc w:val="center"/>
        <w:rPr>
          <w:b/>
          <w:bCs/>
          <w:sz w:val="24"/>
          <w:szCs w:val="24"/>
        </w:rPr>
      </w:pPr>
    </w:p>
    <w:p w:rsidR="002C5F8C" w:rsidRPr="00034FD3" w:rsidRDefault="002C5F8C" w:rsidP="002C5F8C">
      <w:pPr>
        <w:pStyle w:val="ConsPlusNormal"/>
        <w:widowControl/>
        <w:ind w:firstLine="567"/>
        <w:jc w:val="both"/>
        <w:rPr>
          <w:sz w:val="24"/>
          <w:szCs w:val="24"/>
        </w:rPr>
      </w:pPr>
      <w:r w:rsidRPr="00034FD3">
        <w:rPr>
          <w:b/>
          <w:bCs/>
          <w:i/>
          <w:iCs/>
          <w:sz w:val="24"/>
          <w:szCs w:val="24"/>
        </w:rPr>
        <w:t>Статья 2</w:t>
      </w:r>
      <w:r>
        <w:rPr>
          <w:b/>
          <w:bCs/>
          <w:i/>
          <w:iCs/>
          <w:sz w:val="24"/>
          <w:szCs w:val="24"/>
        </w:rPr>
        <w:t>3 Общие положения о порядке  проведения</w:t>
      </w:r>
      <w:r w:rsidR="00E94CAF">
        <w:rPr>
          <w:b/>
          <w:bCs/>
          <w:i/>
          <w:iCs/>
          <w:sz w:val="24"/>
          <w:szCs w:val="24"/>
        </w:rPr>
        <w:t xml:space="preserve"> публичных слушаний.</w:t>
      </w:r>
      <w:r>
        <w:rPr>
          <w:b/>
          <w:bCs/>
          <w:i/>
          <w:iCs/>
          <w:sz w:val="24"/>
          <w:szCs w:val="24"/>
        </w:rPr>
        <w:t xml:space="preserve"> </w:t>
      </w:r>
    </w:p>
    <w:p w:rsidR="00737FC5" w:rsidRPr="00034FD3" w:rsidRDefault="00737FC5">
      <w:pPr>
        <w:pStyle w:val="ConsPlusNormal"/>
        <w:widowControl/>
        <w:ind w:firstLine="540"/>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 xml:space="preserve">1. Порядок проведения публичных слушаний по вопросам землепользования, застройки </w:t>
      </w:r>
      <w:r w:rsidR="00386420" w:rsidRPr="00034FD3">
        <w:rPr>
          <w:sz w:val="24"/>
          <w:szCs w:val="24"/>
        </w:rPr>
        <w:t xml:space="preserve">Чилековского сельского поселения </w:t>
      </w:r>
      <w:r w:rsidRPr="00034FD3">
        <w:rPr>
          <w:sz w:val="24"/>
          <w:szCs w:val="24"/>
        </w:rPr>
        <w:t xml:space="preserve">осуществляется в соответствии с Градостроительным кодексом Российской Федерации, Земельным кодексом Российской Федерации, законодательством Волгоградской области о градостроительной деятельности, Уставом </w:t>
      </w:r>
      <w:r w:rsidR="00386420" w:rsidRPr="00034FD3">
        <w:rPr>
          <w:sz w:val="24"/>
          <w:szCs w:val="24"/>
        </w:rPr>
        <w:t>Чилековского сельского поселения</w:t>
      </w:r>
      <w:r w:rsidRPr="00034FD3">
        <w:rPr>
          <w:sz w:val="24"/>
          <w:szCs w:val="24"/>
        </w:rPr>
        <w:t xml:space="preserve">, муниципальными правовыми актами </w:t>
      </w:r>
      <w:r w:rsidR="00CC61EF" w:rsidRPr="00034FD3">
        <w:rPr>
          <w:sz w:val="24"/>
          <w:szCs w:val="24"/>
        </w:rPr>
        <w:t xml:space="preserve">Чилековского </w:t>
      </w:r>
      <w:r w:rsidRPr="00034FD3">
        <w:rPr>
          <w:sz w:val="24"/>
          <w:szCs w:val="24"/>
        </w:rPr>
        <w:t>сельского поселения, настоящими Правилами.</w:t>
      </w:r>
    </w:p>
    <w:p w:rsidR="00737FC5" w:rsidRPr="00034FD3" w:rsidRDefault="00737FC5" w:rsidP="00871778">
      <w:pPr>
        <w:pStyle w:val="ConsPlusNormal"/>
        <w:widowControl/>
        <w:ind w:firstLine="567"/>
        <w:jc w:val="both"/>
        <w:rPr>
          <w:sz w:val="24"/>
          <w:szCs w:val="24"/>
        </w:rPr>
      </w:pPr>
      <w:r w:rsidRPr="00034FD3">
        <w:rPr>
          <w:sz w:val="24"/>
          <w:szCs w:val="24"/>
        </w:rPr>
        <w:t>2.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rsidR="00737FC5" w:rsidRPr="00034FD3" w:rsidRDefault="00737FC5" w:rsidP="00871778">
      <w:pPr>
        <w:pStyle w:val="ConsPlusNormal"/>
        <w:widowControl/>
        <w:ind w:firstLine="567"/>
        <w:jc w:val="both"/>
        <w:rPr>
          <w:sz w:val="24"/>
          <w:szCs w:val="24"/>
        </w:rPr>
      </w:pPr>
      <w:r w:rsidRPr="00034FD3">
        <w:rPr>
          <w:sz w:val="24"/>
          <w:szCs w:val="24"/>
        </w:rPr>
        <w:t>3. Публичные слушания проводятся с целью:</w:t>
      </w:r>
    </w:p>
    <w:p w:rsidR="00737FC5" w:rsidRPr="00034FD3" w:rsidRDefault="00737FC5" w:rsidP="00871778">
      <w:pPr>
        <w:pStyle w:val="ConsPlusNormal"/>
        <w:widowControl/>
        <w:ind w:firstLine="567"/>
        <w:jc w:val="both"/>
        <w:rPr>
          <w:sz w:val="24"/>
          <w:szCs w:val="24"/>
        </w:rPr>
      </w:pPr>
      <w:r w:rsidRPr="00034FD3">
        <w:rPr>
          <w:sz w:val="24"/>
          <w:szCs w:val="24"/>
        </w:rPr>
        <w:t>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386420" w:rsidRPr="00034FD3" w:rsidRDefault="00737FC5" w:rsidP="00871778">
      <w:pPr>
        <w:pStyle w:val="ConsPlusNormal"/>
        <w:widowControl/>
        <w:ind w:firstLine="567"/>
        <w:jc w:val="both"/>
        <w:rPr>
          <w:sz w:val="24"/>
          <w:szCs w:val="24"/>
        </w:rPr>
      </w:pPr>
      <w:r w:rsidRPr="00034FD3">
        <w:rPr>
          <w:sz w:val="24"/>
          <w:szCs w:val="24"/>
        </w:rPr>
        <w:t>2)</w:t>
      </w:r>
      <w:r w:rsidR="006B42CE">
        <w:rPr>
          <w:sz w:val="24"/>
          <w:szCs w:val="24"/>
        </w:rPr>
        <w:t> </w:t>
      </w:r>
      <w:r w:rsidRPr="00034FD3">
        <w:rPr>
          <w:sz w:val="24"/>
          <w:szCs w:val="24"/>
        </w:rPr>
        <w:t>обеспечения прав граждан в принятии решений по вопросам землепользования и застройки</w:t>
      </w:r>
      <w:r w:rsidR="00386420" w:rsidRPr="00034FD3">
        <w:rPr>
          <w:sz w:val="24"/>
          <w:szCs w:val="24"/>
        </w:rPr>
        <w:t xml:space="preserve"> Чилековского сельского поселения.</w:t>
      </w:r>
    </w:p>
    <w:p w:rsidR="00737FC5" w:rsidRPr="00034FD3" w:rsidRDefault="00737FC5" w:rsidP="00871778">
      <w:pPr>
        <w:pStyle w:val="ConsPlusNormal"/>
        <w:widowControl/>
        <w:ind w:firstLine="567"/>
        <w:jc w:val="both"/>
        <w:rPr>
          <w:sz w:val="24"/>
          <w:szCs w:val="24"/>
        </w:rPr>
      </w:pPr>
      <w:r w:rsidRPr="00034FD3">
        <w:rPr>
          <w:sz w:val="24"/>
          <w:szCs w:val="24"/>
        </w:rPr>
        <w:t>4. На всех публичных слушаниях вправе присутствовать представители средств массовой информации.</w:t>
      </w:r>
    </w:p>
    <w:p w:rsidR="00737FC5" w:rsidRPr="00034FD3" w:rsidRDefault="00737FC5" w:rsidP="00871778">
      <w:pPr>
        <w:pStyle w:val="ConsPlusNormal"/>
        <w:widowControl/>
        <w:ind w:firstLine="567"/>
        <w:jc w:val="both"/>
        <w:rPr>
          <w:sz w:val="24"/>
          <w:szCs w:val="24"/>
        </w:rPr>
      </w:pPr>
      <w:r w:rsidRPr="00034FD3">
        <w:rPr>
          <w:sz w:val="24"/>
          <w:szCs w:val="24"/>
        </w:rPr>
        <w:t>5. Жители поселения и правообладатели объектов недвижимости участвуют в публичных слушаниях непосредственно.</w:t>
      </w:r>
    </w:p>
    <w:p w:rsidR="00737FC5" w:rsidRPr="00034FD3" w:rsidRDefault="00737FC5" w:rsidP="00871778">
      <w:pPr>
        <w:pStyle w:val="ConsPlusNormal"/>
        <w:widowControl/>
        <w:ind w:firstLine="567"/>
        <w:jc w:val="both"/>
        <w:rPr>
          <w:sz w:val="24"/>
          <w:szCs w:val="24"/>
        </w:rPr>
      </w:pPr>
      <w:r w:rsidRPr="00034FD3">
        <w:rPr>
          <w:sz w:val="24"/>
          <w:szCs w:val="24"/>
        </w:rPr>
        <w:t>6. В обязательном порядке на публичные слушания выносятся следующие вопросы:</w:t>
      </w:r>
    </w:p>
    <w:p w:rsidR="00737FC5" w:rsidRPr="00034FD3" w:rsidRDefault="00737FC5" w:rsidP="00871778">
      <w:pPr>
        <w:pStyle w:val="ConsPlusNormal"/>
        <w:widowControl/>
        <w:ind w:firstLine="567"/>
        <w:jc w:val="both"/>
        <w:rPr>
          <w:sz w:val="24"/>
          <w:szCs w:val="24"/>
        </w:rPr>
      </w:pPr>
      <w:r w:rsidRPr="00034FD3">
        <w:rPr>
          <w:sz w:val="24"/>
          <w:szCs w:val="24"/>
        </w:rPr>
        <w:t xml:space="preserve">1) проект Правил землепользования и застройки </w:t>
      </w:r>
      <w:r w:rsidR="00335C5B" w:rsidRPr="00034FD3">
        <w:rPr>
          <w:sz w:val="24"/>
          <w:szCs w:val="24"/>
        </w:rPr>
        <w:t>Чилековского сельского поселения</w:t>
      </w:r>
      <w:r w:rsidRPr="00034FD3">
        <w:rPr>
          <w:sz w:val="24"/>
          <w:szCs w:val="24"/>
        </w:rPr>
        <w:t>, внесение изменений в указанные Правила;</w:t>
      </w:r>
    </w:p>
    <w:p w:rsidR="00737FC5" w:rsidRPr="00034FD3" w:rsidRDefault="00737FC5" w:rsidP="00871778">
      <w:pPr>
        <w:pStyle w:val="ConsPlusNormal"/>
        <w:widowControl/>
        <w:ind w:firstLine="567"/>
        <w:jc w:val="both"/>
        <w:rPr>
          <w:sz w:val="24"/>
          <w:szCs w:val="24"/>
        </w:rPr>
      </w:pPr>
      <w:r w:rsidRPr="00034FD3">
        <w:rPr>
          <w:sz w:val="24"/>
          <w:szCs w:val="24"/>
        </w:rPr>
        <w:t>2) проекты планировки территорий и проекты межевания территорий;</w:t>
      </w:r>
    </w:p>
    <w:p w:rsidR="00737FC5" w:rsidRPr="00034FD3" w:rsidRDefault="00737FC5" w:rsidP="00871778">
      <w:pPr>
        <w:pStyle w:val="ConsPlusNormal"/>
        <w:widowControl/>
        <w:ind w:firstLine="567"/>
        <w:jc w:val="both"/>
        <w:rPr>
          <w:sz w:val="24"/>
          <w:szCs w:val="24"/>
        </w:rPr>
      </w:pPr>
      <w:r w:rsidRPr="00034FD3">
        <w:rPr>
          <w:sz w:val="24"/>
          <w:szCs w:val="24"/>
        </w:rPr>
        <w:t>3) проект генерального плана</w:t>
      </w:r>
      <w:r w:rsidR="00AF67C2" w:rsidRPr="00034FD3">
        <w:rPr>
          <w:sz w:val="24"/>
          <w:szCs w:val="24"/>
        </w:rPr>
        <w:t xml:space="preserve"> </w:t>
      </w:r>
      <w:r w:rsidRPr="00034FD3">
        <w:rPr>
          <w:sz w:val="24"/>
          <w:szCs w:val="24"/>
        </w:rPr>
        <w:t>и внесение в него изменений;</w:t>
      </w:r>
    </w:p>
    <w:p w:rsidR="00737FC5" w:rsidRPr="00034FD3" w:rsidRDefault="00737FC5" w:rsidP="00871778">
      <w:pPr>
        <w:pStyle w:val="ConsPlusNormal"/>
        <w:widowControl/>
        <w:ind w:firstLine="567"/>
        <w:jc w:val="both"/>
        <w:rPr>
          <w:sz w:val="24"/>
          <w:szCs w:val="24"/>
        </w:rPr>
      </w:pPr>
      <w:r w:rsidRPr="00034FD3">
        <w:rPr>
          <w:sz w:val="24"/>
          <w:szCs w:val="24"/>
        </w:rPr>
        <w:lastRenderedPageBreak/>
        <w:t>4) предоставление разрешения на условно разрешенный вид использования земельного участка и объекта капитального строительства (далее также</w:t>
      </w:r>
      <w:r w:rsidR="00034FD3">
        <w:rPr>
          <w:sz w:val="24"/>
          <w:szCs w:val="24"/>
        </w:rPr>
        <w:t xml:space="preserve"> – </w:t>
      </w:r>
      <w:r w:rsidRPr="00034FD3">
        <w:rPr>
          <w:sz w:val="24"/>
          <w:szCs w:val="24"/>
        </w:rPr>
        <w:t>специальное согласование);</w:t>
      </w:r>
    </w:p>
    <w:p w:rsidR="00737FC5" w:rsidRPr="00034FD3" w:rsidRDefault="00737FC5" w:rsidP="00871778">
      <w:pPr>
        <w:pStyle w:val="ConsPlusNormal"/>
        <w:widowControl/>
        <w:ind w:firstLine="567"/>
        <w:jc w:val="both"/>
        <w:rPr>
          <w:sz w:val="24"/>
          <w:szCs w:val="24"/>
        </w:rPr>
      </w:pPr>
      <w:r w:rsidRPr="00034FD3">
        <w:rPr>
          <w:sz w:val="24"/>
          <w:szCs w:val="24"/>
        </w:rPr>
        <w:t>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37FC5" w:rsidRPr="00034FD3" w:rsidRDefault="00737FC5" w:rsidP="00871778">
      <w:pPr>
        <w:pStyle w:val="ConsPlusNormal"/>
        <w:widowControl/>
        <w:ind w:firstLine="567"/>
        <w:jc w:val="both"/>
        <w:rPr>
          <w:sz w:val="24"/>
          <w:szCs w:val="24"/>
        </w:rPr>
      </w:pPr>
      <w:r w:rsidRPr="00034FD3">
        <w:rPr>
          <w:sz w:val="24"/>
          <w:szCs w:val="24"/>
        </w:rPr>
        <w:t>7. Решение о проведении публичных слушаний принимается Главой.</w:t>
      </w:r>
    </w:p>
    <w:p w:rsidR="00737FC5" w:rsidRPr="00034FD3" w:rsidRDefault="00737FC5" w:rsidP="00871778">
      <w:pPr>
        <w:pStyle w:val="ConsPlusNormal"/>
        <w:widowControl/>
        <w:ind w:firstLine="567"/>
        <w:jc w:val="both"/>
        <w:rPr>
          <w:sz w:val="24"/>
          <w:szCs w:val="24"/>
        </w:rPr>
      </w:pPr>
      <w:r w:rsidRPr="00034FD3">
        <w:rPr>
          <w:sz w:val="24"/>
          <w:szCs w:val="24"/>
        </w:rPr>
        <w:t>8. Публичные слушания организуются Комиссией по землепользованию и застройке.</w:t>
      </w:r>
    </w:p>
    <w:p w:rsidR="00737FC5" w:rsidRPr="00034FD3" w:rsidRDefault="00737FC5" w:rsidP="00871778">
      <w:pPr>
        <w:pStyle w:val="ConsPlusNormal"/>
        <w:widowControl/>
        <w:ind w:firstLine="567"/>
        <w:jc w:val="both"/>
        <w:rPr>
          <w:sz w:val="24"/>
          <w:szCs w:val="24"/>
        </w:rPr>
      </w:pPr>
      <w:r w:rsidRPr="00034FD3">
        <w:rPr>
          <w:sz w:val="24"/>
          <w:szCs w:val="24"/>
        </w:rPr>
        <w:t>9. Информация о проведении публичных слушаний опубликовывается в средствах массовой информации, размещается на официальном сайте муниципального образования</w:t>
      </w:r>
      <w:r w:rsidR="00335C5B" w:rsidRPr="00034FD3">
        <w:rPr>
          <w:sz w:val="24"/>
          <w:szCs w:val="24"/>
        </w:rPr>
        <w:t xml:space="preserve"> Чилековского сельского поселения</w:t>
      </w:r>
      <w:r w:rsidR="00AF67C2" w:rsidRPr="00034FD3">
        <w:rPr>
          <w:sz w:val="24"/>
          <w:szCs w:val="24"/>
        </w:rPr>
        <w:t xml:space="preserve"> </w:t>
      </w:r>
      <w:r w:rsidRPr="00034FD3">
        <w:rPr>
          <w:sz w:val="24"/>
          <w:szCs w:val="24"/>
        </w:rPr>
        <w:t>Волгоградской области (при его наличии), а также доводиться до сведения жителей через органы территориального общественного самоуправления.</w:t>
      </w:r>
    </w:p>
    <w:p w:rsidR="00737FC5" w:rsidRPr="00034FD3" w:rsidRDefault="00737FC5" w:rsidP="00871778">
      <w:pPr>
        <w:pStyle w:val="ConsPlusNormal"/>
        <w:widowControl/>
        <w:ind w:firstLine="567"/>
        <w:jc w:val="both"/>
        <w:rPr>
          <w:sz w:val="24"/>
          <w:szCs w:val="24"/>
        </w:rPr>
      </w:pPr>
      <w:r w:rsidRPr="00034FD3">
        <w:rPr>
          <w:sz w:val="24"/>
          <w:szCs w:val="24"/>
        </w:rPr>
        <w:t>10.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подразделениями Администрации.</w:t>
      </w:r>
    </w:p>
    <w:p w:rsidR="00737FC5" w:rsidRPr="00034FD3" w:rsidRDefault="00737FC5" w:rsidP="00871778">
      <w:pPr>
        <w:pStyle w:val="ConsPlusNormal"/>
        <w:widowControl/>
        <w:ind w:firstLine="567"/>
        <w:jc w:val="both"/>
        <w:rPr>
          <w:sz w:val="24"/>
          <w:szCs w:val="24"/>
        </w:rPr>
      </w:pPr>
      <w:r w:rsidRPr="00034FD3">
        <w:rPr>
          <w:sz w:val="24"/>
          <w:szCs w:val="24"/>
        </w:rPr>
        <w:t>11. Продолжительность проведения публичных слушаний должна составлять:</w:t>
      </w:r>
    </w:p>
    <w:p w:rsidR="00737FC5" w:rsidRPr="00034FD3" w:rsidRDefault="00737FC5" w:rsidP="00871778">
      <w:pPr>
        <w:pStyle w:val="ConsPlusNormal"/>
        <w:widowControl/>
        <w:ind w:firstLine="567"/>
        <w:jc w:val="both"/>
        <w:rPr>
          <w:sz w:val="24"/>
          <w:szCs w:val="24"/>
        </w:rPr>
      </w:pPr>
      <w:r w:rsidRPr="00034FD3">
        <w:rPr>
          <w:sz w:val="24"/>
          <w:szCs w:val="24"/>
        </w:rPr>
        <w:t>1) по проекту Правил землепользования и застройки</w:t>
      </w:r>
      <w:r w:rsidR="00034FD3">
        <w:rPr>
          <w:sz w:val="24"/>
          <w:szCs w:val="24"/>
        </w:rPr>
        <w:t xml:space="preserve"> – </w:t>
      </w:r>
      <w:r w:rsidRPr="00034FD3">
        <w:rPr>
          <w:sz w:val="24"/>
          <w:szCs w:val="24"/>
        </w:rPr>
        <w:t>не менее двух и не более четырех месяцев со дня размещения информации о проведении публичных слушаний и опубликования такого проекта;</w:t>
      </w:r>
    </w:p>
    <w:p w:rsidR="00737FC5" w:rsidRPr="00034FD3" w:rsidRDefault="00737FC5" w:rsidP="00871778">
      <w:pPr>
        <w:pStyle w:val="ConsPlusNormal"/>
        <w:widowControl/>
        <w:ind w:firstLine="567"/>
        <w:jc w:val="both"/>
        <w:rPr>
          <w:sz w:val="24"/>
          <w:szCs w:val="24"/>
        </w:rPr>
      </w:pPr>
      <w:r w:rsidRPr="00034FD3">
        <w:rPr>
          <w:sz w:val="24"/>
          <w:szCs w:val="24"/>
        </w:rPr>
        <w:t>2) при внесении изменений в Правила землепользования и застройки</w:t>
      </w:r>
      <w:r w:rsidR="00034FD3">
        <w:rPr>
          <w:sz w:val="24"/>
          <w:szCs w:val="24"/>
        </w:rPr>
        <w:t xml:space="preserve"> – </w:t>
      </w:r>
      <w:r w:rsidRPr="00034FD3">
        <w:rPr>
          <w:sz w:val="24"/>
          <w:szCs w:val="24"/>
        </w:rPr>
        <w:t>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rsidR="00737FC5" w:rsidRPr="00034FD3" w:rsidRDefault="00737FC5" w:rsidP="00871778">
      <w:pPr>
        <w:pStyle w:val="ConsPlusNormal"/>
        <w:widowControl/>
        <w:ind w:firstLine="567"/>
        <w:jc w:val="both"/>
        <w:rPr>
          <w:sz w:val="24"/>
          <w:szCs w:val="24"/>
        </w:rPr>
      </w:pPr>
      <w:r w:rsidRPr="00034FD3">
        <w:rPr>
          <w:sz w:val="24"/>
          <w:szCs w:val="24"/>
        </w:rPr>
        <w:t>3) по проекту генерального плана</w:t>
      </w:r>
      <w:r w:rsidR="00AF67C2" w:rsidRPr="00034FD3">
        <w:rPr>
          <w:sz w:val="24"/>
          <w:szCs w:val="24"/>
        </w:rPr>
        <w:t xml:space="preserve"> </w:t>
      </w:r>
      <w:r w:rsidRPr="00034FD3">
        <w:rPr>
          <w:sz w:val="24"/>
          <w:szCs w:val="24"/>
        </w:rPr>
        <w:t>и внесению изменений в генеральный план поселения</w:t>
      </w:r>
      <w:r w:rsidR="00034FD3">
        <w:rPr>
          <w:sz w:val="24"/>
          <w:szCs w:val="24"/>
        </w:rPr>
        <w:t xml:space="preserve"> – </w:t>
      </w:r>
      <w:r w:rsidRPr="00034FD3">
        <w:rPr>
          <w:sz w:val="24"/>
          <w:szCs w:val="24"/>
        </w:rPr>
        <w:t>не менее одного и не более трех месяцев со дня оповещения граждан до дня опубликования заключения;</w:t>
      </w:r>
    </w:p>
    <w:p w:rsidR="00737FC5" w:rsidRPr="00034FD3" w:rsidRDefault="00737FC5" w:rsidP="00871778">
      <w:pPr>
        <w:pStyle w:val="ConsPlusNormal"/>
        <w:widowControl/>
        <w:ind w:firstLine="567"/>
        <w:jc w:val="both"/>
        <w:rPr>
          <w:sz w:val="24"/>
          <w:szCs w:val="24"/>
        </w:rPr>
      </w:pPr>
      <w:r w:rsidRPr="00034FD3">
        <w:rPr>
          <w:sz w:val="24"/>
          <w:szCs w:val="24"/>
        </w:rPr>
        <w:t>4) по проектам планировки территории</w:t>
      </w:r>
      <w:r w:rsidR="00034FD3">
        <w:rPr>
          <w:sz w:val="24"/>
          <w:szCs w:val="24"/>
        </w:rPr>
        <w:t xml:space="preserve"> – </w:t>
      </w:r>
      <w:r w:rsidRPr="00034FD3">
        <w:rPr>
          <w:sz w:val="24"/>
          <w:szCs w:val="24"/>
        </w:rPr>
        <w:t>не менее одного и не более трех месяцев со дня оповещения граждан до дня опубликования заключения;</w:t>
      </w:r>
    </w:p>
    <w:p w:rsidR="00737FC5" w:rsidRPr="00034FD3" w:rsidRDefault="00737FC5" w:rsidP="00871778">
      <w:pPr>
        <w:pStyle w:val="ConsPlusNormal"/>
        <w:widowControl/>
        <w:ind w:firstLine="567"/>
        <w:jc w:val="both"/>
        <w:rPr>
          <w:sz w:val="24"/>
          <w:szCs w:val="24"/>
        </w:rPr>
      </w:pPr>
      <w:r w:rsidRPr="00034FD3">
        <w:rPr>
          <w:sz w:val="24"/>
          <w:szCs w:val="24"/>
        </w:rPr>
        <w:t>5)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034FD3">
        <w:rPr>
          <w:sz w:val="24"/>
          <w:szCs w:val="24"/>
        </w:rPr>
        <w:t xml:space="preserve"> – </w:t>
      </w:r>
      <w:r w:rsidRPr="00034FD3">
        <w:rPr>
          <w:sz w:val="24"/>
          <w:szCs w:val="24"/>
        </w:rPr>
        <w:t>не менее двух недель и не более одного месяца со дня опубликования информации о проведении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12. Информация о проведении публичных слушаний должна содержать следующие сведения:</w:t>
      </w:r>
    </w:p>
    <w:p w:rsidR="00737FC5" w:rsidRPr="00034FD3" w:rsidRDefault="00737FC5" w:rsidP="00871778">
      <w:pPr>
        <w:pStyle w:val="ConsPlusNormal"/>
        <w:widowControl/>
        <w:ind w:firstLine="567"/>
        <w:jc w:val="both"/>
        <w:rPr>
          <w:sz w:val="24"/>
          <w:szCs w:val="24"/>
        </w:rPr>
      </w:pPr>
      <w:r w:rsidRPr="00034FD3">
        <w:rPr>
          <w:sz w:val="24"/>
          <w:szCs w:val="24"/>
        </w:rPr>
        <w:t>1) наименование и состав обсуждаемых материалов;</w:t>
      </w:r>
    </w:p>
    <w:p w:rsidR="00737FC5" w:rsidRPr="00034FD3" w:rsidRDefault="00737FC5" w:rsidP="00871778">
      <w:pPr>
        <w:pStyle w:val="ConsPlusNormal"/>
        <w:widowControl/>
        <w:ind w:firstLine="567"/>
        <w:jc w:val="both"/>
        <w:rPr>
          <w:sz w:val="24"/>
          <w:szCs w:val="24"/>
        </w:rPr>
      </w:pPr>
      <w:r w:rsidRPr="00034FD3">
        <w:rPr>
          <w:sz w:val="24"/>
          <w:szCs w:val="24"/>
        </w:rPr>
        <w:t>2) информацию о месте, периоде, времени и условиях ознакомления с обсуждаемыми материалами;</w:t>
      </w:r>
    </w:p>
    <w:p w:rsidR="00737FC5" w:rsidRPr="00034FD3" w:rsidRDefault="00737FC5" w:rsidP="00871778">
      <w:pPr>
        <w:pStyle w:val="ConsPlusNormal"/>
        <w:widowControl/>
        <w:ind w:firstLine="567"/>
        <w:jc w:val="both"/>
        <w:rPr>
          <w:sz w:val="24"/>
          <w:szCs w:val="24"/>
        </w:rPr>
      </w:pPr>
      <w:r w:rsidRPr="00034FD3">
        <w:rPr>
          <w:sz w:val="24"/>
          <w:szCs w:val="24"/>
        </w:rPr>
        <w:t>3) порядок и срок подачи замечаний и предложений к обсуждаемым материалам;</w:t>
      </w:r>
    </w:p>
    <w:p w:rsidR="00737FC5" w:rsidRPr="00034FD3" w:rsidRDefault="00737FC5" w:rsidP="00871778">
      <w:pPr>
        <w:pStyle w:val="ConsPlusNormal"/>
        <w:widowControl/>
        <w:ind w:firstLine="567"/>
        <w:jc w:val="both"/>
        <w:rPr>
          <w:sz w:val="24"/>
          <w:szCs w:val="24"/>
        </w:rPr>
      </w:pPr>
      <w:r w:rsidRPr="00034FD3">
        <w:rPr>
          <w:sz w:val="24"/>
          <w:szCs w:val="24"/>
        </w:rPr>
        <w:t>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737FC5" w:rsidRPr="00034FD3" w:rsidRDefault="00737FC5" w:rsidP="00871778">
      <w:pPr>
        <w:pStyle w:val="ConsPlusNormal"/>
        <w:widowControl/>
        <w:ind w:firstLine="567"/>
        <w:jc w:val="both"/>
        <w:rPr>
          <w:sz w:val="24"/>
          <w:szCs w:val="24"/>
        </w:rPr>
      </w:pPr>
      <w:r w:rsidRPr="00034FD3">
        <w:rPr>
          <w:sz w:val="24"/>
          <w:szCs w:val="24"/>
        </w:rPr>
        <w:t>5) дату, время и место проведения публичных слушаний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w:t>
      </w:r>
    </w:p>
    <w:p w:rsidR="00737FC5" w:rsidRPr="00034FD3" w:rsidRDefault="00737FC5" w:rsidP="00871778">
      <w:pPr>
        <w:pStyle w:val="ConsPlusNormal"/>
        <w:widowControl/>
        <w:ind w:firstLine="567"/>
        <w:jc w:val="both"/>
        <w:rPr>
          <w:sz w:val="24"/>
          <w:szCs w:val="24"/>
        </w:rPr>
      </w:pPr>
      <w:r w:rsidRPr="00034FD3">
        <w:rPr>
          <w:sz w:val="24"/>
          <w:szCs w:val="24"/>
        </w:rPr>
        <w:lastRenderedPageBreak/>
        <w:t>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737FC5" w:rsidRPr="006B42CE" w:rsidRDefault="00737FC5" w:rsidP="00871778">
      <w:pPr>
        <w:pStyle w:val="ConsPlusNormal"/>
        <w:widowControl/>
        <w:ind w:firstLine="567"/>
        <w:jc w:val="both"/>
        <w:rPr>
          <w:spacing w:val="-4"/>
          <w:sz w:val="24"/>
          <w:szCs w:val="24"/>
        </w:rPr>
      </w:pPr>
      <w:r w:rsidRPr="006B42CE">
        <w:rPr>
          <w:spacing w:val="-4"/>
          <w:sz w:val="24"/>
          <w:szCs w:val="24"/>
        </w:rPr>
        <w:t>14.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rsidR="00737FC5" w:rsidRPr="00034FD3" w:rsidRDefault="00737FC5" w:rsidP="00871778">
      <w:pPr>
        <w:pStyle w:val="ConsPlusNormal"/>
        <w:widowControl/>
        <w:ind w:firstLine="567"/>
        <w:jc w:val="both"/>
        <w:rPr>
          <w:sz w:val="24"/>
          <w:szCs w:val="24"/>
        </w:rPr>
      </w:pPr>
      <w:r w:rsidRPr="00034FD3">
        <w:rPr>
          <w:sz w:val="24"/>
          <w:szCs w:val="24"/>
        </w:rPr>
        <w:t>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рассмотрению Комиссией и включению в протокол публичных слушаний.</w:t>
      </w:r>
    </w:p>
    <w:p w:rsidR="00737FC5" w:rsidRPr="006B42CE" w:rsidRDefault="00737FC5" w:rsidP="00871778">
      <w:pPr>
        <w:pStyle w:val="ConsPlusNormal"/>
        <w:widowControl/>
        <w:ind w:firstLine="567"/>
        <w:jc w:val="both"/>
        <w:rPr>
          <w:spacing w:val="-2"/>
          <w:sz w:val="24"/>
          <w:szCs w:val="24"/>
        </w:rPr>
      </w:pPr>
      <w:r w:rsidRPr="006B42CE">
        <w:rPr>
          <w:spacing w:val="-2"/>
          <w:sz w:val="24"/>
          <w:szCs w:val="24"/>
        </w:rPr>
        <w:t>16. Публичные слушания с участием Комиссии, представителей органов местного самоуправления, разработчиков обсуждаемых материалов, специалистов, заинтересованных лиц и граждан проводятся, как правило, в здании Администрации и назначаются, как правило, в рабочие дни не ранее 17.00 часов.</w:t>
      </w:r>
    </w:p>
    <w:p w:rsidR="00737FC5" w:rsidRPr="00034FD3" w:rsidRDefault="00737FC5" w:rsidP="00871778">
      <w:pPr>
        <w:pStyle w:val="ConsPlusNormal"/>
        <w:widowControl/>
        <w:ind w:firstLine="567"/>
        <w:jc w:val="both"/>
        <w:rPr>
          <w:sz w:val="24"/>
          <w:szCs w:val="24"/>
        </w:rPr>
      </w:pPr>
      <w:r w:rsidRPr="00034FD3">
        <w:rPr>
          <w:sz w:val="24"/>
          <w:szCs w:val="24"/>
        </w:rPr>
        <w:t>17.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737FC5" w:rsidRPr="00034FD3" w:rsidRDefault="00737FC5" w:rsidP="00871778">
      <w:pPr>
        <w:pStyle w:val="ConsPlusNormal"/>
        <w:widowControl/>
        <w:ind w:firstLine="567"/>
        <w:jc w:val="both"/>
        <w:rPr>
          <w:sz w:val="24"/>
          <w:szCs w:val="24"/>
        </w:rPr>
      </w:pPr>
      <w:r w:rsidRPr="00034FD3">
        <w:rPr>
          <w:sz w:val="24"/>
          <w:szCs w:val="24"/>
        </w:rPr>
        <w:t>18. Комиссия по результатам публичных слушаний оформляет протокол результатов публичных слушаний (далее</w:t>
      </w:r>
      <w:r w:rsidR="00034FD3">
        <w:rPr>
          <w:sz w:val="24"/>
          <w:szCs w:val="24"/>
        </w:rPr>
        <w:t xml:space="preserve"> – </w:t>
      </w:r>
      <w:r w:rsidRPr="00034FD3">
        <w:rPr>
          <w:sz w:val="24"/>
          <w:szCs w:val="24"/>
        </w:rPr>
        <w:t>Протокол).</w:t>
      </w:r>
    </w:p>
    <w:p w:rsidR="00737FC5" w:rsidRPr="00034FD3" w:rsidRDefault="00737FC5" w:rsidP="00871778">
      <w:pPr>
        <w:pStyle w:val="ConsPlusNormal"/>
        <w:widowControl/>
        <w:ind w:firstLine="567"/>
        <w:jc w:val="both"/>
        <w:rPr>
          <w:sz w:val="24"/>
          <w:szCs w:val="24"/>
        </w:rPr>
      </w:pPr>
      <w:r w:rsidRPr="00034FD3">
        <w:rPr>
          <w:sz w:val="24"/>
          <w:szCs w:val="24"/>
        </w:rPr>
        <w:t>19. К Протоколу прилагаются:</w:t>
      </w:r>
    </w:p>
    <w:p w:rsidR="00737FC5" w:rsidRPr="00034FD3" w:rsidRDefault="00737FC5" w:rsidP="00871778">
      <w:pPr>
        <w:pStyle w:val="ConsPlusNormal"/>
        <w:widowControl/>
        <w:ind w:firstLine="567"/>
        <w:jc w:val="both"/>
        <w:rPr>
          <w:sz w:val="24"/>
          <w:szCs w:val="24"/>
        </w:rPr>
      </w:pPr>
      <w:r w:rsidRPr="00034FD3">
        <w:rPr>
          <w:sz w:val="24"/>
          <w:szCs w:val="24"/>
        </w:rPr>
        <w:t>1) копия решения о назначении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2) копии предложений и замечаний заинтересованных лиц и граждан, поступивших в письменном виде в Комиссию в период проведения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3) копии публикаций в средствах массовой информации по обсуждаемым материалам.</w:t>
      </w:r>
    </w:p>
    <w:p w:rsidR="00737FC5" w:rsidRPr="00034FD3" w:rsidRDefault="00737FC5" w:rsidP="00871778">
      <w:pPr>
        <w:pStyle w:val="ConsPlusNormal"/>
        <w:widowControl/>
        <w:ind w:firstLine="567"/>
        <w:jc w:val="both"/>
        <w:rPr>
          <w:sz w:val="24"/>
          <w:szCs w:val="24"/>
        </w:rPr>
      </w:pPr>
      <w:r w:rsidRPr="00034FD3">
        <w:rPr>
          <w:sz w:val="24"/>
          <w:szCs w:val="24"/>
        </w:rPr>
        <w:t>20. Протокол подписывается членами Комиссии и утверждается ее руководителем.</w:t>
      </w:r>
    </w:p>
    <w:p w:rsidR="00737FC5" w:rsidRPr="00034FD3" w:rsidRDefault="00737FC5" w:rsidP="00871778">
      <w:pPr>
        <w:pStyle w:val="ConsPlusNormal"/>
        <w:widowControl/>
        <w:ind w:firstLine="567"/>
        <w:jc w:val="both"/>
        <w:rPr>
          <w:sz w:val="24"/>
          <w:szCs w:val="24"/>
        </w:rPr>
      </w:pPr>
      <w:r w:rsidRPr="00034FD3">
        <w:rPr>
          <w:sz w:val="24"/>
          <w:szCs w:val="24"/>
        </w:rPr>
        <w:t>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rsidR="00737FC5" w:rsidRPr="00034FD3" w:rsidRDefault="00737FC5" w:rsidP="00871778">
      <w:pPr>
        <w:pStyle w:val="ConsPlusNormal"/>
        <w:widowControl/>
        <w:ind w:firstLine="567"/>
        <w:jc w:val="both"/>
        <w:rPr>
          <w:sz w:val="24"/>
          <w:szCs w:val="24"/>
        </w:rPr>
      </w:pPr>
      <w:r w:rsidRPr="00034FD3">
        <w:rPr>
          <w:sz w:val="24"/>
          <w:szCs w:val="24"/>
        </w:rPr>
        <w:t>21. Срок подготовки Протокола не должен превышать 20 дней.</w:t>
      </w:r>
    </w:p>
    <w:p w:rsidR="00737FC5" w:rsidRPr="00034FD3" w:rsidRDefault="00737FC5" w:rsidP="00871778">
      <w:pPr>
        <w:pStyle w:val="ConsPlusNormal"/>
        <w:widowControl/>
        <w:ind w:firstLine="567"/>
        <w:jc w:val="both"/>
        <w:rPr>
          <w:sz w:val="24"/>
          <w:szCs w:val="24"/>
        </w:rPr>
      </w:pPr>
      <w:r w:rsidRPr="00034FD3">
        <w:rPr>
          <w:sz w:val="24"/>
          <w:szCs w:val="24"/>
        </w:rPr>
        <w:t>22.</w:t>
      </w:r>
      <w:r w:rsidR="006B42CE">
        <w:rPr>
          <w:sz w:val="24"/>
          <w:szCs w:val="24"/>
        </w:rPr>
        <w:t> </w:t>
      </w:r>
      <w:r w:rsidRPr="00034FD3">
        <w:rPr>
          <w:sz w:val="24"/>
          <w:szCs w:val="24"/>
        </w:rPr>
        <w:t xml:space="preserve">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позднее чем по истечении 10 дней со дня утверждения Протокола, и может размещаться на официальном сайте </w:t>
      </w:r>
      <w:r w:rsidR="00335C5B" w:rsidRPr="00034FD3">
        <w:rPr>
          <w:sz w:val="24"/>
          <w:szCs w:val="24"/>
        </w:rPr>
        <w:t xml:space="preserve">Чилековского сельского поселения </w:t>
      </w:r>
      <w:r w:rsidRPr="00034FD3">
        <w:rPr>
          <w:sz w:val="24"/>
          <w:szCs w:val="24"/>
        </w:rPr>
        <w:t xml:space="preserve">в сети </w:t>
      </w:r>
      <w:r w:rsidR="00034FD3" w:rsidRPr="00034FD3">
        <w:rPr>
          <w:sz w:val="24"/>
          <w:szCs w:val="24"/>
        </w:rPr>
        <w:t>«</w:t>
      </w:r>
      <w:r w:rsidRPr="00034FD3">
        <w:rPr>
          <w:sz w:val="24"/>
          <w:szCs w:val="24"/>
        </w:rPr>
        <w:t>Интернет</w:t>
      </w:r>
      <w:r w:rsidR="00034FD3" w:rsidRPr="00034FD3">
        <w:rPr>
          <w:sz w:val="24"/>
          <w:szCs w:val="24"/>
        </w:rPr>
        <w:t>»</w:t>
      </w:r>
      <w:r w:rsidRPr="00034FD3">
        <w:rPr>
          <w:sz w:val="24"/>
          <w:szCs w:val="24"/>
        </w:rPr>
        <w:t xml:space="preserve"> (при его наличии).</w:t>
      </w:r>
    </w:p>
    <w:p w:rsidR="00737FC5" w:rsidRPr="00034FD3" w:rsidRDefault="00737FC5" w:rsidP="00871778">
      <w:pPr>
        <w:pStyle w:val="ConsPlusNormal"/>
        <w:widowControl/>
        <w:ind w:firstLine="567"/>
        <w:jc w:val="both"/>
        <w:rPr>
          <w:sz w:val="24"/>
          <w:szCs w:val="24"/>
        </w:rPr>
      </w:pPr>
      <w:r w:rsidRPr="00034FD3">
        <w:rPr>
          <w:sz w:val="24"/>
          <w:szCs w:val="24"/>
        </w:rPr>
        <w:t>23.</w:t>
      </w:r>
      <w:r w:rsidR="006B42CE">
        <w:rPr>
          <w:sz w:val="24"/>
          <w:szCs w:val="24"/>
        </w:rPr>
        <w:t> </w:t>
      </w:r>
      <w:r w:rsidRPr="00034FD3">
        <w:rPr>
          <w:sz w:val="24"/>
          <w:szCs w:val="24"/>
        </w:rPr>
        <w:t xml:space="preserve">После завершения публичных слушаний по вопросам внесения изменений в Правила землепользования и застройки </w:t>
      </w:r>
      <w:r w:rsidR="00335C5B" w:rsidRPr="00034FD3">
        <w:rPr>
          <w:sz w:val="24"/>
          <w:szCs w:val="24"/>
        </w:rPr>
        <w:t xml:space="preserve">Чилековского сельского поселения </w:t>
      </w:r>
      <w:r w:rsidRPr="00034FD3">
        <w:rPr>
          <w:sz w:val="24"/>
          <w:szCs w:val="24"/>
        </w:rPr>
        <w:t>внесение изменений осуществляется в порядке, установленном статьей 12 настоящих Правил.</w:t>
      </w:r>
    </w:p>
    <w:p w:rsidR="00737FC5" w:rsidRPr="00034FD3" w:rsidRDefault="00737FC5" w:rsidP="00871778">
      <w:pPr>
        <w:pStyle w:val="ConsPlusNormal"/>
        <w:widowControl/>
        <w:ind w:firstLine="567"/>
        <w:jc w:val="both"/>
        <w:rPr>
          <w:sz w:val="24"/>
          <w:szCs w:val="24"/>
        </w:rPr>
      </w:pPr>
      <w:r w:rsidRPr="00034FD3">
        <w:rPr>
          <w:sz w:val="24"/>
          <w:szCs w:val="24"/>
        </w:rPr>
        <w:t xml:space="preserve">24. После завершения публичных слушаний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w:t>
      </w:r>
      <w:r w:rsidRPr="00034FD3">
        <w:rPr>
          <w:sz w:val="24"/>
          <w:szCs w:val="24"/>
        </w:rPr>
        <w:lastRenderedPageBreak/>
        <w:t>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в соответствии с главой 2 настоящих Правил.</w:t>
      </w:r>
    </w:p>
    <w:p w:rsidR="00737FC5" w:rsidRPr="006B42CE" w:rsidRDefault="00737FC5" w:rsidP="00871778">
      <w:pPr>
        <w:pStyle w:val="ConsPlusNormal"/>
        <w:widowControl/>
        <w:ind w:firstLine="567"/>
        <w:jc w:val="both"/>
        <w:rPr>
          <w:spacing w:val="-2"/>
          <w:sz w:val="24"/>
          <w:szCs w:val="24"/>
        </w:rPr>
      </w:pPr>
      <w:r w:rsidRPr="006B42CE">
        <w:rPr>
          <w:spacing w:val="-2"/>
          <w:sz w:val="24"/>
          <w:szCs w:val="24"/>
        </w:rPr>
        <w:t>25. Хранение Протоколов о результатах публичных слушаний осуществляется в Администрации.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737FC5" w:rsidRPr="00034FD3" w:rsidRDefault="00737FC5" w:rsidP="00871778">
      <w:pPr>
        <w:pStyle w:val="ConsPlusNormal"/>
        <w:widowControl/>
        <w:ind w:firstLine="567"/>
        <w:jc w:val="both"/>
        <w:rPr>
          <w:sz w:val="24"/>
          <w:szCs w:val="24"/>
        </w:rPr>
      </w:pPr>
      <w:r w:rsidRPr="00034FD3">
        <w:rPr>
          <w:sz w:val="24"/>
          <w:szCs w:val="24"/>
        </w:rPr>
        <w:t>26. Мнение жителей поселения, выявленное в ходе публичных слушаний, носит для органов местного самоуправления рекомендательный характер.</w:t>
      </w:r>
    </w:p>
    <w:p w:rsidR="00737FC5" w:rsidRPr="006B42CE" w:rsidRDefault="00737FC5" w:rsidP="00871778">
      <w:pPr>
        <w:pStyle w:val="ConsPlusNormal"/>
        <w:widowControl/>
        <w:ind w:firstLine="567"/>
        <w:jc w:val="both"/>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24. 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737FC5" w:rsidRPr="006B42CE" w:rsidRDefault="00737FC5" w:rsidP="00871778">
      <w:pPr>
        <w:pStyle w:val="ConsPlusNormal"/>
        <w:widowControl/>
        <w:ind w:firstLine="567"/>
        <w:jc w:val="both"/>
      </w:pPr>
    </w:p>
    <w:p w:rsidR="00737FC5" w:rsidRPr="00034FD3" w:rsidRDefault="00737FC5" w:rsidP="00871778">
      <w:pPr>
        <w:pStyle w:val="ConsPlusNormal"/>
        <w:widowControl/>
        <w:ind w:firstLine="567"/>
        <w:jc w:val="both"/>
        <w:rPr>
          <w:sz w:val="24"/>
          <w:szCs w:val="24"/>
        </w:rPr>
      </w:pPr>
      <w:r w:rsidRPr="00034FD3">
        <w:rPr>
          <w:sz w:val="24"/>
          <w:szCs w:val="24"/>
        </w:rPr>
        <w:t>1. 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w:t>
      </w:r>
    </w:p>
    <w:p w:rsidR="00737FC5" w:rsidRPr="00034FD3" w:rsidRDefault="00737FC5" w:rsidP="00871778">
      <w:pPr>
        <w:pStyle w:val="ConsPlusNormal"/>
        <w:widowControl/>
        <w:ind w:firstLine="567"/>
        <w:jc w:val="both"/>
        <w:rPr>
          <w:sz w:val="24"/>
          <w:szCs w:val="24"/>
        </w:rPr>
      </w:pPr>
      <w:r w:rsidRPr="00034FD3">
        <w:rPr>
          <w:sz w:val="24"/>
          <w:szCs w:val="24"/>
        </w:rPr>
        <w:t>2. В срок не позднее десяти дней после получения заявления заинтересованного лица о предоставлении указанных в части 1 настоящей статьи разрешений Комиссия:</w:t>
      </w:r>
    </w:p>
    <w:p w:rsidR="00737FC5" w:rsidRPr="00034FD3" w:rsidRDefault="00737FC5" w:rsidP="00871778">
      <w:pPr>
        <w:pStyle w:val="ConsPlusNormal"/>
        <w:widowControl/>
        <w:ind w:firstLine="567"/>
        <w:jc w:val="both"/>
        <w:rPr>
          <w:sz w:val="24"/>
          <w:szCs w:val="24"/>
        </w:rPr>
      </w:pPr>
      <w:r w:rsidRPr="00034FD3">
        <w:rPr>
          <w:sz w:val="24"/>
          <w:szCs w:val="24"/>
        </w:rPr>
        <w:t>1) обеспечивает информирование граждан о проведении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737FC5" w:rsidRPr="00034FD3" w:rsidRDefault="00737FC5" w:rsidP="00871778">
      <w:pPr>
        <w:pStyle w:val="ConsPlusNormal"/>
        <w:widowControl/>
        <w:ind w:firstLine="567"/>
        <w:jc w:val="both"/>
        <w:rPr>
          <w:sz w:val="24"/>
          <w:szCs w:val="24"/>
        </w:rPr>
      </w:pPr>
      <w:r w:rsidRPr="00034FD3">
        <w:rPr>
          <w:sz w:val="24"/>
          <w:szCs w:val="24"/>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 объектов капитального строительства или на отклонение от предельных параметров разрешенного строительства, реконструкции объектов капитального строительства.</w:t>
      </w:r>
    </w:p>
    <w:p w:rsidR="00737FC5" w:rsidRPr="00034FD3" w:rsidRDefault="00737FC5" w:rsidP="00871778">
      <w:pPr>
        <w:pStyle w:val="ConsPlusNormal"/>
        <w:widowControl/>
        <w:ind w:firstLine="567"/>
        <w:jc w:val="both"/>
        <w:rPr>
          <w:sz w:val="24"/>
          <w:szCs w:val="24"/>
        </w:rPr>
      </w:pPr>
      <w:r w:rsidRPr="00034FD3">
        <w:rPr>
          <w:sz w:val="24"/>
          <w:szCs w:val="24"/>
        </w:rPr>
        <w:t xml:space="preserve">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позднее чем по истечении 10 дней со дня утверждения Протокола, и может размещаться на официальном сайте </w:t>
      </w:r>
      <w:r w:rsidR="00CC61EF" w:rsidRPr="00034FD3">
        <w:rPr>
          <w:sz w:val="24"/>
          <w:szCs w:val="24"/>
        </w:rPr>
        <w:t xml:space="preserve">Чилековского </w:t>
      </w:r>
      <w:r w:rsidRPr="00034FD3">
        <w:rPr>
          <w:sz w:val="24"/>
          <w:szCs w:val="24"/>
        </w:rPr>
        <w:t xml:space="preserve">сельского поселения в сети </w:t>
      </w:r>
      <w:r w:rsidR="00034FD3" w:rsidRPr="00034FD3">
        <w:rPr>
          <w:sz w:val="24"/>
          <w:szCs w:val="24"/>
        </w:rPr>
        <w:t>«</w:t>
      </w:r>
      <w:r w:rsidRPr="00034FD3">
        <w:rPr>
          <w:sz w:val="24"/>
          <w:szCs w:val="24"/>
        </w:rPr>
        <w:t>Интернет</w:t>
      </w:r>
      <w:r w:rsidR="00034FD3" w:rsidRPr="00034FD3">
        <w:rPr>
          <w:sz w:val="24"/>
          <w:szCs w:val="24"/>
        </w:rPr>
        <w:t>»</w:t>
      </w:r>
      <w:r w:rsidR="00AF67C2" w:rsidRPr="00034FD3">
        <w:rPr>
          <w:sz w:val="24"/>
          <w:szCs w:val="24"/>
        </w:rPr>
        <w:t xml:space="preserve"> </w:t>
      </w:r>
      <w:r w:rsidRPr="00034FD3">
        <w:rPr>
          <w:sz w:val="24"/>
          <w:szCs w:val="24"/>
        </w:rPr>
        <w:t>(при его наличии).</w:t>
      </w:r>
    </w:p>
    <w:p w:rsidR="00737FC5" w:rsidRPr="00034FD3" w:rsidRDefault="00737FC5" w:rsidP="00871778">
      <w:pPr>
        <w:pStyle w:val="ConsPlusNormal"/>
        <w:widowControl/>
        <w:ind w:firstLine="567"/>
        <w:jc w:val="both"/>
        <w:rPr>
          <w:sz w:val="24"/>
          <w:szCs w:val="24"/>
        </w:rPr>
      </w:pPr>
      <w:r w:rsidRPr="00034FD3">
        <w:rPr>
          <w:sz w:val="24"/>
          <w:szCs w:val="24"/>
        </w:rPr>
        <w:t>5. Срок проведения публичных слушаний не может превышать 1 месяц со дня оповещения граждан до дня опубликования заключения о</w:t>
      </w:r>
      <w:r w:rsidR="000D57FD" w:rsidRPr="00034FD3">
        <w:rPr>
          <w:sz w:val="24"/>
          <w:szCs w:val="24"/>
        </w:rPr>
        <w:t>б их</w:t>
      </w:r>
      <w:r w:rsidRPr="00034FD3">
        <w:rPr>
          <w:sz w:val="24"/>
          <w:szCs w:val="24"/>
        </w:rPr>
        <w:t xml:space="preserve"> результатах.</w:t>
      </w:r>
    </w:p>
    <w:p w:rsidR="00737FC5" w:rsidRPr="00034FD3" w:rsidRDefault="00737FC5" w:rsidP="00871778">
      <w:pPr>
        <w:pStyle w:val="ConsPlusNormal"/>
        <w:widowControl/>
        <w:ind w:firstLine="567"/>
        <w:jc w:val="both"/>
        <w:rPr>
          <w:sz w:val="24"/>
          <w:szCs w:val="24"/>
        </w:rPr>
      </w:pPr>
      <w:r w:rsidRPr="00034FD3">
        <w:rPr>
          <w:sz w:val="24"/>
          <w:szCs w:val="24"/>
        </w:rPr>
        <w:lastRenderedPageBreak/>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37FC5" w:rsidRPr="006B42CE" w:rsidRDefault="00737FC5" w:rsidP="00871778">
      <w:pPr>
        <w:pStyle w:val="ConsPlusNormal"/>
        <w:widowControl/>
        <w:ind w:firstLine="567"/>
        <w:jc w:val="both"/>
        <w:rPr>
          <w:spacing w:val="-4"/>
          <w:sz w:val="24"/>
          <w:szCs w:val="24"/>
        </w:rPr>
      </w:pPr>
      <w:r w:rsidRPr="006B42CE">
        <w:rPr>
          <w:spacing w:val="-4"/>
          <w:sz w:val="24"/>
          <w:szCs w:val="24"/>
        </w:rPr>
        <w:t>7. На основании заключения о результатах публичных слушаний Комиссия осуществляет подготовку рекомендаций Главе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737FC5" w:rsidRPr="00034FD3" w:rsidRDefault="00737FC5" w:rsidP="00871778">
      <w:pPr>
        <w:pStyle w:val="ConsPlusNormal"/>
        <w:widowControl/>
        <w:ind w:firstLine="567"/>
        <w:jc w:val="both"/>
        <w:rPr>
          <w:sz w:val="24"/>
          <w:szCs w:val="24"/>
        </w:rPr>
      </w:pPr>
      <w:r w:rsidRPr="00034FD3">
        <w:rPr>
          <w:sz w:val="24"/>
          <w:szCs w:val="24"/>
        </w:rPr>
        <w:t>8. На основании вышеуказанных рекомендаций Глава в течение трех дней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737FC5" w:rsidRDefault="00737FC5" w:rsidP="00871778">
      <w:pPr>
        <w:pStyle w:val="ConsPlusNormal"/>
        <w:widowControl/>
        <w:ind w:firstLine="567"/>
        <w:jc w:val="both"/>
        <w:rPr>
          <w:sz w:val="24"/>
          <w:szCs w:val="24"/>
        </w:rPr>
      </w:pPr>
      <w:r w:rsidRPr="00034FD3">
        <w:rPr>
          <w:sz w:val="24"/>
          <w:szCs w:val="24"/>
        </w:rPr>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896E3D" w:rsidRPr="00034FD3">
        <w:rPr>
          <w:sz w:val="24"/>
          <w:szCs w:val="24"/>
        </w:rPr>
        <w:t xml:space="preserve">Чилековского </w:t>
      </w:r>
      <w:r w:rsidRPr="00034FD3">
        <w:rPr>
          <w:sz w:val="24"/>
          <w:szCs w:val="24"/>
        </w:rPr>
        <w:t xml:space="preserve">сельского поселения в сети </w:t>
      </w:r>
      <w:r w:rsidR="00034FD3" w:rsidRPr="00034FD3">
        <w:rPr>
          <w:sz w:val="24"/>
          <w:szCs w:val="24"/>
        </w:rPr>
        <w:t>«</w:t>
      </w:r>
      <w:r w:rsidRPr="00034FD3">
        <w:rPr>
          <w:sz w:val="24"/>
          <w:szCs w:val="24"/>
        </w:rPr>
        <w:t>Интернет</w:t>
      </w:r>
      <w:r w:rsidR="00034FD3" w:rsidRPr="00034FD3">
        <w:rPr>
          <w:sz w:val="24"/>
          <w:szCs w:val="24"/>
        </w:rPr>
        <w:t>»</w:t>
      </w:r>
      <w:r w:rsidRPr="00034FD3">
        <w:rPr>
          <w:sz w:val="24"/>
          <w:szCs w:val="24"/>
        </w:rPr>
        <w:t xml:space="preserve"> (при его наличии).</w:t>
      </w:r>
    </w:p>
    <w:p w:rsidR="0096457B" w:rsidRPr="00034FD3" w:rsidRDefault="0096457B"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Статья 25. Публичные слушания по обсуждению документации по планировке территории</w:t>
      </w:r>
    </w:p>
    <w:p w:rsidR="00737FC5" w:rsidRPr="00034FD3" w:rsidRDefault="00737FC5" w:rsidP="00871778">
      <w:pPr>
        <w:pStyle w:val="ConsPlusNormal"/>
        <w:widowControl/>
        <w:ind w:firstLine="567"/>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 xml:space="preserve">1.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Волгоградской области, настоящими Правилами и принимаемыми в соответствии с ними нормативными правовыми актами </w:t>
      </w:r>
      <w:r w:rsidR="00CC61EF" w:rsidRPr="00034FD3">
        <w:rPr>
          <w:sz w:val="24"/>
          <w:szCs w:val="24"/>
        </w:rPr>
        <w:t xml:space="preserve">Чилековского </w:t>
      </w:r>
      <w:r w:rsidRPr="00034FD3">
        <w:rPr>
          <w:sz w:val="24"/>
          <w:szCs w:val="24"/>
        </w:rPr>
        <w:t>сельского поселения.</w:t>
      </w:r>
    </w:p>
    <w:p w:rsidR="00737FC5" w:rsidRPr="00034FD3" w:rsidRDefault="00737FC5" w:rsidP="00871778">
      <w:pPr>
        <w:pStyle w:val="ConsPlusNormal"/>
        <w:widowControl/>
        <w:ind w:firstLine="567"/>
        <w:jc w:val="both"/>
        <w:rPr>
          <w:sz w:val="24"/>
          <w:szCs w:val="24"/>
        </w:rPr>
      </w:pPr>
      <w:r w:rsidRPr="00034FD3">
        <w:rPr>
          <w:sz w:val="24"/>
          <w:szCs w:val="24"/>
        </w:rPr>
        <w:t>2. Документация по планировке территории до ее утверждения подлежит обсуждению на публичных слушаниях.</w:t>
      </w:r>
    </w:p>
    <w:p w:rsidR="00737FC5" w:rsidRPr="00034FD3" w:rsidRDefault="00737FC5" w:rsidP="00871778">
      <w:pPr>
        <w:pStyle w:val="ConsPlusNormal"/>
        <w:widowControl/>
        <w:ind w:firstLine="567"/>
        <w:jc w:val="both"/>
        <w:rPr>
          <w:sz w:val="24"/>
          <w:szCs w:val="24"/>
        </w:rPr>
      </w:pPr>
      <w:r w:rsidRPr="00034FD3">
        <w:rPr>
          <w:sz w:val="24"/>
          <w:szCs w:val="24"/>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737FC5" w:rsidRPr="00034FD3" w:rsidRDefault="00737FC5" w:rsidP="00871778">
      <w:pPr>
        <w:pStyle w:val="ConsPlusNormal"/>
        <w:widowControl/>
        <w:ind w:firstLine="567"/>
        <w:jc w:val="both"/>
        <w:rPr>
          <w:sz w:val="24"/>
          <w:szCs w:val="24"/>
        </w:rPr>
      </w:pPr>
      <w:r w:rsidRPr="00034FD3">
        <w:rPr>
          <w:sz w:val="24"/>
          <w:szCs w:val="24"/>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737FC5" w:rsidRPr="00034FD3" w:rsidRDefault="00737FC5" w:rsidP="00871778">
      <w:pPr>
        <w:pStyle w:val="ConsPlusNormal"/>
        <w:widowControl/>
        <w:ind w:firstLine="567"/>
        <w:jc w:val="both"/>
      </w:pPr>
      <w:r w:rsidRPr="00034FD3">
        <w:rPr>
          <w:sz w:val="24"/>
          <w:szCs w:val="24"/>
        </w:rPr>
        <w:t>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3.</w:t>
      </w:r>
      <w:r w:rsidR="0096457B">
        <w:rPr>
          <w:sz w:val="24"/>
          <w:szCs w:val="24"/>
        </w:rPr>
        <w:t> </w:t>
      </w:r>
      <w:r w:rsidRPr="00034FD3">
        <w:rPr>
          <w:sz w:val="24"/>
          <w:szCs w:val="24"/>
        </w:rPr>
        <w:t>Публичные слушания организует и проводит Комиссия по землепользованию и застройке.</w:t>
      </w:r>
    </w:p>
    <w:p w:rsidR="00737FC5" w:rsidRPr="00034FD3" w:rsidRDefault="00737FC5" w:rsidP="00871778">
      <w:pPr>
        <w:pStyle w:val="ConsPlusNormal"/>
        <w:widowControl/>
        <w:ind w:firstLine="567"/>
        <w:jc w:val="both"/>
        <w:rPr>
          <w:sz w:val="24"/>
          <w:szCs w:val="24"/>
        </w:rPr>
      </w:pPr>
      <w:r w:rsidRPr="00034FD3">
        <w:rPr>
          <w:sz w:val="24"/>
          <w:szCs w:val="24"/>
        </w:rPr>
        <w:t>Правом обсуждения документации по планировке территории на публичных слушаниях обладают лица:</w:t>
      </w:r>
    </w:p>
    <w:p w:rsidR="00737FC5" w:rsidRPr="00034FD3" w:rsidRDefault="00737FC5" w:rsidP="00871778">
      <w:pPr>
        <w:pStyle w:val="ConsPlusNormal"/>
        <w:widowControl/>
        <w:ind w:firstLine="567"/>
        <w:jc w:val="both"/>
        <w:rPr>
          <w:sz w:val="24"/>
          <w:szCs w:val="24"/>
        </w:rPr>
      </w:pPr>
      <w:r w:rsidRPr="00034FD3">
        <w:rPr>
          <w:sz w:val="24"/>
          <w:szCs w:val="24"/>
        </w:rPr>
        <w:t>1) проживающие на территории, применительно к которой подготовлена документация по планировке территории;</w:t>
      </w:r>
    </w:p>
    <w:p w:rsidR="00737FC5" w:rsidRPr="00034FD3" w:rsidRDefault="00737FC5" w:rsidP="00871778">
      <w:pPr>
        <w:pStyle w:val="ConsPlusNormal"/>
        <w:widowControl/>
        <w:ind w:firstLine="567"/>
        <w:jc w:val="both"/>
        <w:rPr>
          <w:sz w:val="24"/>
          <w:szCs w:val="24"/>
        </w:rPr>
      </w:pPr>
      <w:r w:rsidRPr="00034FD3">
        <w:rPr>
          <w:sz w:val="24"/>
          <w:szCs w:val="24"/>
        </w:rPr>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737FC5" w:rsidRPr="00034FD3" w:rsidRDefault="00737FC5" w:rsidP="00871778">
      <w:pPr>
        <w:pStyle w:val="ConsPlusNormal"/>
        <w:widowControl/>
        <w:ind w:firstLine="567"/>
        <w:jc w:val="both"/>
        <w:rPr>
          <w:sz w:val="24"/>
          <w:szCs w:val="24"/>
        </w:rPr>
      </w:pPr>
      <w:r w:rsidRPr="00034FD3">
        <w:rPr>
          <w:sz w:val="24"/>
          <w:szCs w:val="24"/>
        </w:rPr>
        <w:t>3)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737FC5" w:rsidRPr="00034FD3" w:rsidRDefault="00737FC5" w:rsidP="00871778">
      <w:pPr>
        <w:pStyle w:val="ConsPlusNormal"/>
        <w:widowControl/>
        <w:ind w:firstLine="567"/>
        <w:jc w:val="both"/>
        <w:rPr>
          <w:sz w:val="24"/>
          <w:szCs w:val="24"/>
        </w:rPr>
      </w:pPr>
      <w:r w:rsidRPr="00034FD3">
        <w:rPr>
          <w:sz w:val="24"/>
          <w:szCs w:val="24"/>
        </w:rPr>
        <w:lastRenderedPageBreak/>
        <w:t>4) иные лица, чьи интересы затрагиваются в связи с планируемой реализацией документации по планировке территории.</w:t>
      </w:r>
    </w:p>
    <w:p w:rsidR="00737FC5" w:rsidRPr="00034FD3" w:rsidRDefault="00737FC5" w:rsidP="00871778">
      <w:pPr>
        <w:pStyle w:val="ConsPlusNormal"/>
        <w:widowControl/>
        <w:ind w:firstLine="567"/>
        <w:jc w:val="both"/>
        <w:rPr>
          <w:sz w:val="24"/>
          <w:szCs w:val="24"/>
        </w:rPr>
      </w:pPr>
      <w:r w:rsidRPr="00034FD3">
        <w:rPr>
          <w:sz w:val="24"/>
          <w:szCs w:val="24"/>
        </w:rPr>
        <w:t>4. Предметом публичных слушаний документации по планировке территории являются вопросы соответствия этой документации:</w:t>
      </w:r>
    </w:p>
    <w:p w:rsidR="00737FC5" w:rsidRPr="00034FD3" w:rsidRDefault="00737FC5" w:rsidP="00871778">
      <w:pPr>
        <w:pStyle w:val="ConsPlusNormal"/>
        <w:widowControl/>
        <w:ind w:firstLine="567"/>
        <w:jc w:val="both"/>
        <w:rPr>
          <w:sz w:val="24"/>
          <w:szCs w:val="24"/>
        </w:rPr>
      </w:pPr>
      <w:r w:rsidRPr="00034FD3">
        <w:rPr>
          <w:sz w:val="24"/>
          <w:szCs w:val="24"/>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737FC5" w:rsidRPr="00034FD3" w:rsidRDefault="00737FC5" w:rsidP="00871778">
      <w:pPr>
        <w:pStyle w:val="ConsPlusNormal"/>
        <w:widowControl/>
        <w:ind w:firstLine="567"/>
        <w:jc w:val="both"/>
        <w:rPr>
          <w:sz w:val="24"/>
          <w:szCs w:val="24"/>
        </w:rPr>
      </w:pPr>
      <w:r w:rsidRPr="00034FD3">
        <w:rPr>
          <w:sz w:val="24"/>
          <w:szCs w:val="24"/>
        </w:rPr>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737FC5" w:rsidRPr="00034FD3" w:rsidRDefault="00737FC5" w:rsidP="00871778">
      <w:pPr>
        <w:pStyle w:val="ConsPlusNormal"/>
        <w:widowControl/>
        <w:ind w:firstLine="567"/>
        <w:jc w:val="both"/>
        <w:rPr>
          <w:sz w:val="24"/>
          <w:szCs w:val="24"/>
        </w:rPr>
      </w:pPr>
      <w:r w:rsidRPr="00034FD3">
        <w:rPr>
          <w:sz w:val="24"/>
          <w:szCs w:val="24"/>
        </w:rPr>
        <w:t>3) градостроительным регламентам, содержащимся в настоящих Правилах;</w:t>
      </w:r>
    </w:p>
    <w:p w:rsidR="00737FC5" w:rsidRPr="00034FD3" w:rsidRDefault="00737FC5" w:rsidP="00871778">
      <w:pPr>
        <w:pStyle w:val="ConsPlusNormal"/>
        <w:widowControl/>
        <w:ind w:firstLine="567"/>
        <w:jc w:val="both"/>
        <w:rPr>
          <w:sz w:val="24"/>
          <w:szCs w:val="24"/>
        </w:rPr>
      </w:pPr>
      <w:r w:rsidRPr="00034FD3">
        <w:rPr>
          <w:sz w:val="24"/>
          <w:szCs w:val="24"/>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737FC5" w:rsidRPr="00034FD3" w:rsidRDefault="00737FC5" w:rsidP="00871778">
      <w:pPr>
        <w:pStyle w:val="ConsPlusNormal"/>
        <w:widowControl/>
        <w:ind w:firstLine="567"/>
        <w:jc w:val="both"/>
        <w:rPr>
          <w:sz w:val="24"/>
          <w:szCs w:val="24"/>
        </w:rPr>
      </w:pPr>
      <w:r w:rsidRPr="00034FD3">
        <w:rPr>
          <w:sz w:val="24"/>
          <w:szCs w:val="24"/>
        </w:rPr>
        <w:t>5) иным требованиям, установленным законодательством о градостроительной деятельности.</w:t>
      </w:r>
    </w:p>
    <w:p w:rsidR="00737FC5" w:rsidRPr="00034FD3" w:rsidRDefault="00737FC5" w:rsidP="00871778">
      <w:pPr>
        <w:pStyle w:val="ConsPlusNormal"/>
        <w:widowControl/>
        <w:ind w:firstLine="567"/>
        <w:jc w:val="both"/>
        <w:rPr>
          <w:sz w:val="24"/>
          <w:szCs w:val="24"/>
        </w:rPr>
      </w:pPr>
      <w:r w:rsidRPr="00034FD3">
        <w:rPr>
          <w:sz w:val="24"/>
          <w:szCs w:val="24"/>
        </w:rP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737FC5" w:rsidRPr="00034FD3" w:rsidRDefault="00737FC5" w:rsidP="00871778">
      <w:pPr>
        <w:pStyle w:val="ConsPlusNormal"/>
        <w:widowControl/>
        <w:ind w:firstLine="567"/>
        <w:jc w:val="both"/>
        <w:rPr>
          <w:sz w:val="24"/>
          <w:szCs w:val="24"/>
        </w:rPr>
      </w:pPr>
      <w:r w:rsidRPr="00034FD3">
        <w:rPr>
          <w:sz w:val="24"/>
          <w:szCs w:val="24"/>
        </w:rPr>
        <w:t xml:space="preserve">5. Комиссия в течение семи дней со дня поступления ходатайства размещает информацию о проведении публичных слушаний в средствах массовой информации и на официальном сайте </w:t>
      </w:r>
      <w:r w:rsidR="00CC61EF" w:rsidRPr="00034FD3">
        <w:rPr>
          <w:sz w:val="24"/>
          <w:szCs w:val="24"/>
        </w:rPr>
        <w:t xml:space="preserve">Чилековского </w:t>
      </w:r>
      <w:r w:rsidRPr="00034FD3">
        <w:rPr>
          <w:sz w:val="24"/>
          <w:szCs w:val="24"/>
        </w:rPr>
        <w:t xml:space="preserve">сельского поселения в сети </w:t>
      </w:r>
      <w:r w:rsidR="00034FD3" w:rsidRPr="00034FD3">
        <w:rPr>
          <w:sz w:val="24"/>
          <w:szCs w:val="24"/>
        </w:rPr>
        <w:t>«</w:t>
      </w:r>
      <w:r w:rsidRPr="00034FD3">
        <w:rPr>
          <w:sz w:val="24"/>
          <w:szCs w:val="24"/>
        </w:rPr>
        <w:t>Интернет</w:t>
      </w:r>
      <w:r w:rsidR="00034FD3" w:rsidRPr="00034FD3">
        <w:rPr>
          <w:sz w:val="24"/>
          <w:szCs w:val="24"/>
        </w:rPr>
        <w:t>»</w:t>
      </w:r>
      <w:r w:rsidRPr="00034FD3">
        <w:rPr>
          <w:sz w:val="24"/>
          <w:szCs w:val="24"/>
        </w:rPr>
        <w:t xml:space="preserve"> (при его наличии).</w:t>
      </w:r>
    </w:p>
    <w:p w:rsidR="00737FC5" w:rsidRPr="00034FD3" w:rsidRDefault="00737FC5" w:rsidP="00871778">
      <w:pPr>
        <w:pStyle w:val="ConsPlusNormal"/>
        <w:widowControl/>
        <w:ind w:firstLine="567"/>
        <w:jc w:val="both"/>
        <w:rPr>
          <w:sz w:val="24"/>
          <w:szCs w:val="24"/>
        </w:rPr>
      </w:pPr>
      <w:r w:rsidRPr="00034FD3">
        <w:rPr>
          <w:sz w:val="24"/>
          <w:szCs w:val="24"/>
        </w:rPr>
        <w:t>В сообщении указывается:</w:t>
      </w:r>
    </w:p>
    <w:p w:rsidR="00737FC5" w:rsidRPr="00034FD3" w:rsidRDefault="00737FC5" w:rsidP="00871778">
      <w:pPr>
        <w:pStyle w:val="ConsPlusNormal"/>
        <w:widowControl/>
        <w:ind w:firstLine="567"/>
        <w:jc w:val="both"/>
        <w:rPr>
          <w:sz w:val="24"/>
          <w:szCs w:val="24"/>
        </w:rPr>
      </w:pPr>
      <w:r w:rsidRPr="00034FD3">
        <w:rPr>
          <w:sz w:val="24"/>
          <w:szCs w:val="24"/>
        </w:rPr>
        <w:t>1) информация о документации по планировке территории</w:t>
      </w:r>
      <w:r w:rsidR="00034FD3">
        <w:rPr>
          <w:sz w:val="24"/>
          <w:szCs w:val="24"/>
        </w:rPr>
        <w:t xml:space="preserve"> – </w:t>
      </w:r>
      <w:r w:rsidRPr="00034FD3">
        <w:rPr>
          <w:sz w:val="24"/>
          <w:szCs w:val="24"/>
        </w:rPr>
        <w:t>территория, применительно к которой подготовлена документация, характер вопросов, решаемых посредством этой документации;</w:t>
      </w:r>
    </w:p>
    <w:p w:rsidR="00737FC5" w:rsidRPr="00034FD3" w:rsidRDefault="00737FC5" w:rsidP="00871778">
      <w:pPr>
        <w:pStyle w:val="ConsPlusNormal"/>
        <w:widowControl/>
        <w:ind w:firstLine="567"/>
        <w:jc w:val="both"/>
        <w:rPr>
          <w:sz w:val="24"/>
          <w:szCs w:val="24"/>
        </w:rPr>
      </w:pPr>
      <w:r w:rsidRPr="00034FD3">
        <w:rPr>
          <w:sz w:val="24"/>
          <w:szCs w:val="24"/>
        </w:rPr>
        <w:t>2) дата, время и место проведения публичных слушаний, телефон лица, ответственного за проведение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3) дата, время и место предварительного ознакомления с документацией по планировке территории.</w:t>
      </w:r>
    </w:p>
    <w:p w:rsidR="00737FC5" w:rsidRPr="00034FD3" w:rsidRDefault="00737FC5" w:rsidP="00871778">
      <w:pPr>
        <w:pStyle w:val="ConsPlusNormal"/>
        <w:widowControl/>
        <w:ind w:firstLine="567"/>
        <w:jc w:val="both"/>
        <w:rPr>
          <w:sz w:val="24"/>
          <w:szCs w:val="24"/>
        </w:rPr>
      </w:pPr>
      <w:r w:rsidRPr="00034FD3">
        <w:rPr>
          <w:sz w:val="24"/>
          <w:szCs w:val="24"/>
        </w:rPr>
        <w:t>В случаях</w:t>
      </w:r>
      <w:r w:rsidR="00C91E12" w:rsidRPr="00034FD3">
        <w:rPr>
          <w:sz w:val="24"/>
          <w:szCs w:val="24"/>
        </w:rPr>
        <w:t>,</w:t>
      </w:r>
      <w:r w:rsidRPr="00034FD3">
        <w:rPr>
          <w:sz w:val="24"/>
          <w:szCs w:val="24"/>
        </w:rPr>
        <w:t xml:space="preserve">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737FC5" w:rsidRPr="00034FD3" w:rsidRDefault="00737FC5" w:rsidP="00871778">
      <w:pPr>
        <w:pStyle w:val="ConsPlusNormal"/>
        <w:widowControl/>
        <w:ind w:firstLine="567"/>
        <w:jc w:val="both"/>
        <w:rPr>
          <w:sz w:val="24"/>
          <w:szCs w:val="24"/>
        </w:rPr>
      </w:pPr>
      <w:r w:rsidRPr="00034FD3">
        <w:rPr>
          <w:sz w:val="24"/>
          <w:szCs w:val="24"/>
        </w:rPr>
        <w:t>Дата проведения публичных слушаний назначается не ранее четырнадцати дней со дня публикации, распространения сообщения об их проведении. Публичные слушания должны состояться не позднее двух месяцев со дня подачи ходатайства об их проведении.</w:t>
      </w:r>
    </w:p>
    <w:p w:rsidR="00737FC5" w:rsidRPr="00034FD3" w:rsidRDefault="00737FC5" w:rsidP="00871778">
      <w:pPr>
        <w:pStyle w:val="ConsPlusNormal"/>
        <w:widowControl/>
        <w:ind w:firstLine="567"/>
        <w:jc w:val="both"/>
        <w:rPr>
          <w:sz w:val="24"/>
          <w:szCs w:val="24"/>
        </w:rPr>
      </w:pPr>
      <w:r w:rsidRPr="00034FD3">
        <w:rPr>
          <w:sz w:val="24"/>
          <w:szCs w:val="24"/>
        </w:rPr>
        <w:t>Публичные слушания могут проводиться в выходные и будние дни. Проведение публичных слушаний в дни официальных праздников не допускается. Комиссия обеспечивает гражданам возможность предварительного ознакомления с материалами документации по планировке территории.</w:t>
      </w:r>
    </w:p>
    <w:p w:rsidR="00737FC5" w:rsidRPr="00034FD3" w:rsidRDefault="00737FC5" w:rsidP="00871778">
      <w:pPr>
        <w:pStyle w:val="ConsPlusNormal"/>
        <w:widowControl/>
        <w:ind w:firstLine="567"/>
        <w:jc w:val="both"/>
        <w:rPr>
          <w:sz w:val="24"/>
          <w:szCs w:val="24"/>
        </w:rPr>
      </w:pPr>
      <w:r w:rsidRPr="00034FD3">
        <w:rPr>
          <w:sz w:val="24"/>
          <w:szCs w:val="24"/>
        </w:rPr>
        <w:t>6. Во время проведения публичных слушаний ведется протокол.</w:t>
      </w:r>
    </w:p>
    <w:p w:rsidR="00737FC5" w:rsidRPr="00034FD3" w:rsidRDefault="00737FC5" w:rsidP="00871778">
      <w:pPr>
        <w:pStyle w:val="ConsPlusNormal"/>
        <w:widowControl/>
        <w:ind w:firstLine="567"/>
        <w:jc w:val="both"/>
        <w:rPr>
          <w:sz w:val="24"/>
          <w:szCs w:val="24"/>
        </w:rPr>
      </w:pPr>
      <w:r w:rsidRPr="00034FD3">
        <w:rPr>
          <w:sz w:val="24"/>
          <w:szCs w:val="24"/>
        </w:rPr>
        <w:t>Любое заинтересованное лицо вправе обратиться в Комиссию и получить копию протокола</w:t>
      </w:r>
      <w:r w:rsidR="00701D93" w:rsidRPr="00034FD3">
        <w:rPr>
          <w:sz w:val="24"/>
          <w:szCs w:val="24"/>
        </w:rPr>
        <w:t xml:space="preserve"> </w:t>
      </w:r>
      <w:r w:rsidRPr="00034FD3">
        <w:rPr>
          <w:sz w:val="24"/>
          <w:szCs w:val="24"/>
        </w:rPr>
        <w:t>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lastRenderedPageBreak/>
        <w:t xml:space="preserve">7.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w:t>
      </w:r>
      <w:r w:rsidR="00CC61EF" w:rsidRPr="00034FD3">
        <w:rPr>
          <w:sz w:val="24"/>
          <w:szCs w:val="24"/>
        </w:rPr>
        <w:t xml:space="preserve">Чилековского </w:t>
      </w:r>
      <w:r w:rsidRPr="00034FD3">
        <w:rPr>
          <w:sz w:val="24"/>
          <w:szCs w:val="24"/>
        </w:rPr>
        <w:t xml:space="preserve">сельского поселения в сети </w:t>
      </w:r>
      <w:r w:rsidR="00034FD3" w:rsidRPr="00034FD3">
        <w:rPr>
          <w:sz w:val="24"/>
          <w:szCs w:val="24"/>
        </w:rPr>
        <w:t>«</w:t>
      </w:r>
      <w:r w:rsidRPr="00034FD3">
        <w:rPr>
          <w:sz w:val="24"/>
          <w:szCs w:val="24"/>
        </w:rPr>
        <w:t>Интернет</w:t>
      </w:r>
      <w:r w:rsidR="00034FD3" w:rsidRPr="00034FD3">
        <w:rPr>
          <w:sz w:val="24"/>
          <w:szCs w:val="24"/>
        </w:rPr>
        <w:t>»</w:t>
      </w:r>
      <w:r w:rsidRPr="00034FD3">
        <w:rPr>
          <w:sz w:val="24"/>
          <w:szCs w:val="24"/>
        </w:rPr>
        <w:t xml:space="preserve"> (при его наличии).</w:t>
      </w:r>
    </w:p>
    <w:p w:rsidR="00737FC5" w:rsidRPr="00034FD3" w:rsidRDefault="00737FC5" w:rsidP="00871778">
      <w:pPr>
        <w:pStyle w:val="ConsPlusNormal"/>
        <w:widowControl/>
        <w:ind w:firstLine="567"/>
        <w:jc w:val="both"/>
        <w:rPr>
          <w:sz w:val="24"/>
          <w:szCs w:val="24"/>
        </w:rPr>
      </w:pPr>
      <w:r w:rsidRPr="00034FD3">
        <w:rPr>
          <w:sz w:val="24"/>
          <w:szCs w:val="24"/>
        </w:rPr>
        <w:t>8.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rsidR="00737FC5" w:rsidRPr="00034FD3" w:rsidRDefault="00737FC5" w:rsidP="00871778">
      <w:pPr>
        <w:pStyle w:val="ConsPlusNormal"/>
        <w:widowControl/>
        <w:ind w:firstLine="567"/>
        <w:jc w:val="both"/>
        <w:rPr>
          <w:sz w:val="24"/>
          <w:szCs w:val="24"/>
        </w:rPr>
      </w:pPr>
      <w:r w:rsidRPr="00034FD3">
        <w:rPr>
          <w:sz w:val="24"/>
          <w:szCs w:val="24"/>
        </w:rPr>
        <w:t>9. Глава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w:t>
      </w:r>
      <w:r w:rsidR="00C91E12" w:rsidRPr="00034FD3">
        <w:rPr>
          <w:sz w:val="24"/>
          <w:szCs w:val="24"/>
        </w:rPr>
        <w:t>,</w:t>
      </w:r>
      <w:r w:rsidRPr="00034FD3">
        <w:rPr>
          <w:sz w:val="24"/>
          <w:szCs w:val="24"/>
        </w:rPr>
        <w:t xml:space="preserve"> либо о</w:t>
      </w:r>
      <w:r w:rsidR="000D57FD" w:rsidRPr="00034FD3">
        <w:rPr>
          <w:sz w:val="24"/>
          <w:szCs w:val="24"/>
        </w:rPr>
        <w:t>б</w:t>
      </w:r>
      <w:r w:rsidRPr="00034FD3">
        <w:rPr>
          <w:sz w:val="24"/>
          <w:szCs w:val="24"/>
        </w:rPr>
        <w:t xml:space="preserve"> отклонении </w:t>
      </w:r>
      <w:r w:rsidR="000D57FD" w:rsidRPr="00034FD3">
        <w:rPr>
          <w:sz w:val="24"/>
          <w:szCs w:val="24"/>
        </w:rPr>
        <w:t xml:space="preserve">ее </w:t>
      </w:r>
      <w:r w:rsidRPr="00034FD3">
        <w:rPr>
          <w:sz w:val="24"/>
          <w:szCs w:val="24"/>
        </w:rPr>
        <w:t>и направлении на доработку.</w:t>
      </w:r>
    </w:p>
    <w:p w:rsidR="00737FC5" w:rsidRPr="00034FD3" w:rsidRDefault="00737FC5">
      <w:pPr>
        <w:pStyle w:val="ConsPlusNormal"/>
        <w:widowControl/>
        <w:ind w:firstLine="540"/>
        <w:jc w:val="both"/>
        <w:rPr>
          <w:sz w:val="24"/>
          <w:szCs w:val="24"/>
        </w:rPr>
      </w:pPr>
    </w:p>
    <w:p w:rsidR="00737FC5" w:rsidRPr="00034FD3" w:rsidRDefault="00737FC5">
      <w:pPr>
        <w:pStyle w:val="ConsPlusNormal"/>
        <w:widowControl/>
        <w:ind w:firstLine="0"/>
        <w:jc w:val="center"/>
        <w:rPr>
          <w:b/>
          <w:bCs/>
          <w:sz w:val="24"/>
          <w:szCs w:val="24"/>
        </w:rPr>
      </w:pPr>
      <w:r w:rsidRPr="00034FD3">
        <w:rPr>
          <w:b/>
          <w:bCs/>
          <w:sz w:val="24"/>
          <w:szCs w:val="24"/>
        </w:rPr>
        <w:t>Раздел 2. Градостроительное зонирование</w:t>
      </w:r>
    </w:p>
    <w:p w:rsidR="00737FC5" w:rsidRPr="00034FD3" w:rsidRDefault="00737FC5">
      <w:pPr>
        <w:pStyle w:val="ConsPlusNormal"/>
        <w:widowControl/>
        <w:ind w:firstLine="0"/>
        <w:jc w:val="center"/>
        <w:rPr>
          <w:b/>
          <w:bCs/>
          <w:sz w:val="24"/>
          <w:szCs w:val="24"/>
        </w:rPr>
      </w:pPr>
      <w:r w:rsidRPr="00034FD3">
        <w:rPr>
          <w:b/>
          <w:bCs/>
          <w:sz w:val="24"/>
          <w:szCs w:val="24"/>
        </w:rPr>
        <w:t>и градостроительные регламенты</w:t>
      </w:r>
    </w:p>
    <w:p w:rsidR="00737FC5" w:rsidRPr="00034FD3" w:rsidRDefault="00737FC5">
      <w:pPr>
        <w:pStyle w:val="ConsPlusNormal"/>
        <w:widowControl/>
        <w:ind w:firstLine="0"/>
        <w:jc w:val="center"/>
        <w:rPr>
          <w:sz w:val="24"/>
          <w:szCs w:val="24"/>
        </w:rPr>
      </w:pPr>
    </w:p>
    <w:p w:rsidR="00737FC5" w:rsidRPr="00034FD3" w:rsidRDefault="00737FC5" w:rsidP="00871778">
      <w:pPr>
        <w:pStyle w:val="ConsPlusNormal"/>
        <w:widowControl/>
        <w:ind w:firstLine="567"/>
        <w:rPr>
          <w:b/>
          <w:bCs/>
          <w:sz w:val="24"/>
          <w:szCs w:val="24"/>
        </w:rPr>
      </w:pPr>
      <w:r w:rsidRPr="00034FD3">
        <w:rPr>
          <w:b/>
          <w:bCs/>
          <w:sz w:val="24"/>
          <w:szCs w:val="24"/>
        </w:rPr>
        <w:t>Глава 6. Положение о порядке градостроительного зонирования</w:t>
      </w:r>
    </w:p>
    <w:p w:rsidR="00737FC5" w:rsidRPr="00034FD3" w:rsidRDefault="00737FC5" w:rsidP="00871778">
      <w:pPr>
        <w:pStyle w:val="ConsPlusNormal"/>
        <w:widowControl/>
        <w:ind w:firstLine="567"/>
        <w:rPr>
          <w:b/>
          <w:bCs/>
          <w:sz w:val="24"/>
          <w:szCs w:val="24"/>
        </w:rPr>
      </w:pPr>
      <w:r w:rsidRPr="00034FD3">
        <w:rPr>
          <w:b/>
          <w:bCs/>
          <w:sz w:val="24"/>
          <w:szCs w:val="24"/>
        </w:rPr>
        <w:t xml:space="preserve">и </w:t>
      </w:r>
      <w:r w:rsidR="0028124B" w:rsidRPr="00034FD3">
        <w:rPr>
          <w:b/>
          <w:bCs/>
          <w:sz w:val="24"/>
          <w:szCs w:val="24"/>
        </w:rPr>
        <w:t xml:space="preserve">о </w:t>
      </w:r>
      <w:r w:rsidRPr="00034FD3">
        <w:rPr>
          <w:b/>
          <w:bCs/>
          <w:sz w:val="24"/>
          <w:szCs w:val="24"/>
        </w:rPr>
        <w:t>применении градостроительных регламентов</w:t>
      </w:r>
    </w:p>
    <w:p w:rsidR="00737FC5" w:rsidRPr="00034FD3" w:rsidRDefault="00737FC5" w:rsidP="00871778">
      <w:pPr>
        <w:pStyle w:val="ConsPlusNormal"/>
        <w:widowControl/>
        <w:ind w:firstLine="567"/>
        <w:rPr>
          <w:sz w:val="24"/>
          <w:szCs w:val="24"/>
        </w:rPr>
      </w:pPr>
    </w:p>
    <w:p w:rsidR="00737FC5" w:rsidRPr="00034FD3" w:rsidRDefault="00737FC5" w:rsidP="00871778">
      <w:pPr>
        <w:pStyle w:val="ConsPlusNormal"/>
        <w:widowControl/>
        <w:ind w:firstLine="567"/>
        <w:jc w:val="both"/>
        <w:rPr>
          <w:b/>
          <w:bCs/>
          <w:i/>
          <w:iCs/>
          <w:sz w:val="24"/>
          <w:szCs w:val="24"/>
        </w:rPr>
      </w:pPr>
      <w:r w:rsidRPr="00034FD3">
        <w:rPr>
          <w:b/>
          <w:bCs/>
          <w:i/>
          <w:iCs/>
          <w:sz w:val="24"/>
          <w:szCs w:val="24"/>
        </w:rPr>
        <w:t xml:space="preserve">Статья 26. Территориальные зоны, установленные </w:t>
      </w:r>
      <w:r w:rsidR="00CC61EF" w:rsidRPr="00034FD3">
        <w:rPr>
          <w:b/>
          <w:bCs/>
          <w:i/>
          <w:iCs/>
          <w:sz w:val="24"/>
          <w:szCs w:val="24"/>
        </w:rPr>
        <w:t xml:space="preserve">Чилековского </w:t>
      </w:r>
      <w:r w:rsidRPr="00034FD3">
        <w:rPr>
          <w:b/>
          <w:bCs/>
          <w:i/>
          <w:iCs/>
          <w:sz w:val="24"/>
          <w:szCs w:val="24"/>
        </w:rPr>
        <w:t>сельского поселения</w:t>
      </w:r>
      <w:r w:rsidR="0037620F">
        <w:rPr>
          <w:b/>
          <w:bCs/>
          <w:i/>
          <w:iCs/>
          <w:sz w:val="24"/>
          <w:szCs w:val="24"/>
        </w:rPr>
        <w:t xml:space="preserve"> и населенных пунктов в его составе</w:t>
      </w:r>
      <w:r w:rsidR="00676310" w:rsidRPr="00034FD3">
        <w:rPr>
          <w:b/>
          <w:bCs/>
          <w:i/>
          <w:iCs/>
          <w:sz w:val="24"/>
          <w:szCs w:val="24"/>
        </w:rPr>
        <w:t xml:space="preserve"> </w:t>
      </w:r>
    </w:p>
    <w:p w:rsidR="00737FC5" w:rsidRPr="00034FD3" w:rsidRDefault="00737FC5" w:rsidP="00871778">
      <w:pPr>
        <w:pStyle w:val="ConsPlusNormal"/>
        <w:widowControl/>
        <w:ind w:firstLine="567"/>
        <w:jc w:val="both"/>
        <w:rPr>
          <w:sz w:val="24"/>
          <w:szCs w:val="24"/>
        </w:rPr>
      </w:pPr>
    </w:p>
    <w:p w:rsidR="00124583" w:rsidRPr="00034FD3" w:rsidRDefault="00737FC5" w:rsidP="00871778">
      <w:pPr>
        <w:pStyle w:val="ConsPlusNormal"/>
        <w:widowControl/>
        <w:ind w:firstLine="567"/>
        <w:jc w:val="both"/>
        <w:rPr>
          <w:lang w:eastAsia="ru-RU"/>
        </w:rPr>
      </w:pPr>
      <w:r w:rsidRPr="00034FD3">
        <w:rPr>
          <w:sz w:val="24"/>
          <w:szCs w:val="24"/>
        </w:rPr>
        <w:t xml:space="preserve">1. Для целей регулирования землепользования и застройки в </w:t>
      </w:r>
      <w:r w:rsidR="006A684C" w:rsidRPr="00034FD3">
        <w:rPr>
          <w:sz w:val="24"/>
          <w:szCs w:val="24"/>
        </w:rPr>
        <w:t xml:space="preserve">Чилековском </w:t>
      </w:r>
      <w:r w:rsidRPr="00034FD3">
        <w:rPr>
          <w:sz w:val="24"/>
          <w:szCs w:val="24"/>
        </w:rPr>
        <w:t>сельском поселении установлены территориальные зоны, виды</w:t>
      </w:r>
      <w:r w:rsidR="00452C9B" w:rsidRPr="00034FD3">
        <w:rPr>
          <w:sz w:val="24"/>
          <w:szCs w:val="24"/>
        </w:rPr>
        <w:t>,</w:t>
      </w:r>
      <w:r w:rsidRPr="00034FD3">
        <w:rPr>
          <w:sz w:val="24"/>
          <w:szCs w:val="24"/>
        </w:rPr>
        <w:t xml:space="preserve"> состав и коды которых приведены в таблиц</w:t>
      </w:r>
      <w:r w:rsidR="006A684C" w:rsidRPr="00034FD3">
        <w:rPr>
          <w:sz w:val="24"/>
          <w:szCs w:val="24"/>
        </w:rPr>
        <w:t>е</w:t>
      </w:r>
      <w:r w:rsidR="00AF67C2" w:rsidRPr="00034FD3">
        <w:rPr>
          <w:sz w:val="24"/>
          <w:szCs w:val="24"/>
        </w:rPr>
        <w:t xml:space="preserve"> </w:t>
      </w:r>
      <w:r w:rsidRPr="00034FD3">
        <w:rPr>
          <w:sz w:val="24"/>
          <w:szCs w:val="24"/>
        </w:rPr>
        <w:t>1</w:t>
      </w:r>
      <w:r w:rsidR="00681FA5" w:rsidRPr="00034FD3">
        <w:rPr>
          <w:sz w:val="24"/>
          <w:szCs w:val="24"/>
        </w:rPr>
        <w:t>,2.</w:t>
      </w:r>
    </w:p>
    <w:p w:rsidR="00124583" w:rsidRPr="00034FD3" w:rsidRDefault="00124583" w:rsidP="00E26DBF">
      <w:pPr>
        <w:suppressAutoHyphens w:val="0"/>
        <w:ind w:firstLine="567"/>
        <w:jc w:val="both"/>
        <w:rPr>
          <w:rFonts w:ascii="Arial" w:hAnsi="Arial" w:cs="Arial"/>
          <w:szCs w:val="20"/>
          <w:lang w:eastAsia="ru-RU"/>
        </w:rPr>
      </w:pPr>
      <w:r w:rsidRPr="00034FD3">
        <w:rPr>
          <w:rFonts w:ascii="Arial" w:hAnsi="Arial" w:cs="Arial"/>
          <w:szCs w:val="20"/>
          <w:lang w:eastAsia="ru-RU"/>
        </w:rPr>
        <w:t>В Правилах устанавливаются следующие виды территориальных зон, гран</w:t>
      </w:r>
      <w:r w:rsidRPr="00034FD3">
        <w:rPr>
          <w:rFonts w:ascii="Arial" w:hAnsi="Arial" w:cs="Arial"/>
          <w:szCs w:val="20"/>
          <w:lang w:eastAsia="ru-RU"/>
        </w:rPr>
        <w:t>и</w:t>
      </w:r>
      <w:r w:rsidRPr="00034FD3">
        <w:rPr>
          <w:rFonts w:ascii="Arial" w:hAnsi="Arial" w:cs="Arial"/>
          <w:szCs w:val="20"/>
          <w:lang w:eastAsia="ru-RU"/>
        </w:rPr>
        <w:t>цы которых отображаются на картах градостроительного зонирования</w:t>
      </w:r>
      <w:r w:rsidR="00850DC0" w:rsidRPr="00034FD3">
        <w:rPr>
          <w:rFonts w:ascii="Arial" w:hAnsi="Arial" w:cs="Arial"/>
          <w:szCs w:val="20"/>
          <w:lang w:eastAsia="ru-RU"/>
        </w:rPr>
        <w:t xml:space="preserve"> пос.</w:t>
      </w:r>
      <w:r w:rsidR="00E26DBF">
        <w:rPr>
          <w:rFonts w:ascii="Arial" w:hAnsi="Arial" w:cs="Arial"/>
          <w:szCs w:val="20"/>
          <w:lang w:eastAsia="ru-RU"/>
        </w:rPr>
        <w:t> </w:t>
      </w:r>
      <w:r w:rsidR="00850DC0" w:rsidRPr="00034FD3">
        <w:rPr>
          <w:rFonts w:ascii="Arial" w:hAnsi="Arial" w:cs="Arial"/>
          <w:szCs w:val="20"/>
          <w:lang w:eastAsia="ru-RU"/>
        </w:rPr>
        <w:t>Равнинный,</w:t>
      </w:r>
      <w:r w:rsidR="00885CE9" w:rsidRPr="00034FD3">
        <w:rPr>
          <w:rFonts w:ascii="Arial" w:hAnsi="Arial" w:cs="Arial"/>
          <w:szCs w:val="20"/>
          <w:lang w:eastAsia="ru-RU"/>
        </w:rPr>
        <w:t xml:space="preserve"> </w:t>
      </w:r>
      <w:r w:rsidR="00E26DBF">
        <w:rPr>
          <w:rFonts w:ascii="Arial" w:hAnsi="Arial" w:cs="Arial"/>
          <w:szCs w:val="20"/>
          <w:lang w:eastAsia="ru-RU"/>
        </w:rPr>
        <w:t>пос</w:t>
      </w:r>
      <w:r w:rsidR="00850DC0" w:rsidRPr="00034FD3">
        <w:rPr>
          <w:rFonts w:ascii="Arial" w:hAnsi="Arial" w:cs="Arial"/>
          <w:szCs w:val="20"/>
          <w:lang w:eastAsia="ru-RU"/>
        </w:rPr>
        <w:t>.</w:t>
      </w:r>
      <w:r w:rsidR="00947051">
        <w:rPr>
          <w:rFonts w:ascii="Arial" w:hAnsi="Arial" w:cs="Arial"/>
          <w:szCs w:val="20"/>
          <w:lang w:eastAsia="ru-RU"/>
        </w:rPr>
        <w:t xml:space="preserve"> </w:t>
      </w:r>
      <w:r w:rsidR="00850DC0" w:rsidRPr="00034FD3">
        <w:rPr>
          <w:rFonts w:ascii="Arial" w:hAnsi="Arial" w:cs="Arial"/>
          <w:szCs w:val="20"/>
          <w:lang w:eastAsia="ru-RU"/>
        </w:rPr>
        <w:t>Терновой,</w:t>
      </w:r>
      <w:r w:rsidR="00E26DBF">
        <w:rPr>
          <w:rFonts w:ascii="Arial" w:hAnsi="Arial" w:cs="Arial"/>
          <w:szCs w:val="20"/>
          <w:lang w:eastAsia="ru-RU"/>
        </w:rPr>
        <w:t xml:space="preserve"> </w:t>
      </w:r>
      <w:r w:rsidR="00850DC0" w:rsidRPr="00034FD3">
        <w:rPr>
          <w:rFonts w:ascii="Arial" w:hAnsi="Arial" w:cs="Arial"/>
          <w:szCs w:val="20"/>
          <w:lang w:eastAsia="ru-RU"/>
        </w:rPr>
        <w:t>х.</w:t>
      </w:r>
      <w:r w:rsidR="00947051">
        <w:rPr>
          <w:rFonts w:ascii="Arial" w:hAnsi="Arial" w:cs="Arial"/>
          <w:szCs w:val="20"/>
          <w:lang w:eastAsia="ru-RU"/>
        </w:rPr>
        <w:t xml:space="preserve"> </w:t>
      </w:r>
      <w:r w:rsidR="00850DC0" w:rsidRPr="00034FD3">
        <w:rPr>
          <w:rFonts w:ascii="Arial" w:hAnsi="Arial" w:cs="Arial"/>
          <w:szCs w:val="20"/>
          <w:lang w:eastAsia="ru-RU"/>
        </w:rPr>
        <w:t>Небыков,</w:t>
      </w:r>
      <w:r w:rsidR="00885CE9" w:rsidRPr="00034FD3">
        <w:rPr>
          <w:rFonts w:ascii="Arial" w:hAnsi="Arial" w:cs="Arial"/>
          <w:szCs w:val="20"/>
          <w:lang w:eastAsia="ru-RU"/>
        </w:rPr>
        <w:t xml:space="preserve"> </w:t>
      </w:r>
      <w:r w:rsidR="00850DC0" w:rsidRPr="00034FD3">
        <w:rPr>
          <w:rFonts w:ascii="Arial" w:hAnsi="Arial" w:cs="Arial"/>
          <w:szCs w:val="20"/>
          <w:lang w:eastAsia="ru-RU"/>
        </w:rPr>
        <w:t>ж</w:t>
      </w:r>
      <w:r w:rsidR="00885CE9" w:rsidRPr="00034FD3">
        <w:rPr>
          <w:rFonts w:ascii="Arial" w:hAnsi="Arial" w:cs="Arial"/>
          <w:szCs w:val="20"/>
          <w:lang w:eastAsia="ru-RU"/>
        </w:rPr>
        <w:t xml:space="preserve">елезнодорожной </w:t>
      </w:r>
      <w:r w:rsidR="00850DC0" w:rsidRPr="00034FD3">
        <w:rPr>
          <w:rFonts w:ascii="Arial" w:hAnsi="Arial" w:cs="Arial"/>
          <w:szCs w:val="20"/>
          <w:lang w:eastAsia="ru-RU"/>
        </w:rPr>
        <w:t>станции Чилеково.</w:t>
      </w:r>
    </w:p>
    <w:p w:rsidR="00124583" w:rsidRDefault="00383975" w:rsidP="00124583">
      <w:pPr>
        <w:suppressAutoHyphens w:val="0"/>
        <w:rPr>
          <w:rFonts w:ascii="Arial" w:hAnsi="Arial" w:cs="Arial"/>
          <w:szCs w:val="20"/>
          <w:lang w:eastAsia="ru-RU"/>
        </w:rPr>
      </w:pPr>
      <w:r>
        <w:rPr>
          <w:rFonts w:ascii="Arial" w:hAnsi="Arial" w:cs="Arial"/>
          <w:szCs w:val="20"/>
          <w:lang w:eastAsia="ru-RU"/>
        </w:rPr>
        <w:t>Таблица № 1</w:t>
      </w:r>
    </w:p>
    <w:p w:rsidR="00383975" w:rsidRPr="00034FD3" w:rsidRDefault="00383975" w:rsidP="00124583">
      <w:pPr>
        <w:suppressAutoHyphens w:val="0"/>
        <w:rPr>
          <w:rFonts w:ascii="Arial" w:hAnsi="Arial" w:cs="Arial"/>
          <w:szCs w:val="20"/>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6"/>
        <w:gridCol w:w="7080"/>
      </w:tblGrid>
      <w:tr w:rsidR="00E26DBF" w:rsidRPr="00E26DBF"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tcPr>
          <w:p w:rsidR="00B758B1" w:rsidRPr="00E26DBF" w:rsidRDefault="00B758B1" w:rsidP="00E26DBF">
            <w:pPr>
              <w:suppressAutoHyphens w:val="0"/>
              <w:autoSpaceDE w:val="0"/>
              <w:autoSpaceDN w:val="0"/>
              <w:adjustRightInd w:val="0"/>
              <w:jc w:val="center"/>
              <w:rPr>
                <w:rFonts w:ascii="Arial" w:hAnsi="Arial" w:cs="Arial"/>
                <w:sz w:val="22"/>
                <w:szCs w:val="22"/>
                <w:lang w:eastAsia="ru-RU"/>
              </w:rPr>
            </w:pPr>
            <w:r w:rsidRPr="00E26DBF">
              <w:rPr>
                <w:rFonts w:ascii="Arial" w:hAnsi="Arial" w:cs="Arial"/>
                <w:sz w:val="22"/>
                <w:szCs w:val="22"/>
                <w:lang w:eastAsia="ru-RU"/>
              </w:rPr>
              <w:t>Обозначения те</w:t>
            </w:r>
            <w:r w:rsidRPr="00E26DBF">
              <w:rPr>
                <w:rFonts w:ascii="Arial" w:hAnsi="Arial" w:cs="Arial"/>
                <w:sz w:val="22"/>
                <w:szCs w:val="22"/>
                <w:lang w:eastAsia="ru-RU"/>
              </w:rPr>
              <w:t>р</w:t>
            </w:r>
            <w:r w:rsidRPr="00E26DBF">
              <w:rPr>
                <w:rFonts w:ascii="Arial" w:hAnsi="Arial" w:cs="Arial"/>
                <w:sz w:val="22"/>
                <w:szCs w:val="22"/>
                <w:lang w:eastAsia="ru-RU"/>
              </w:rPr>
              <w:t>риториальных зон</w:t>
            </w: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E26DBF" w:rsidRDefault="00B758B1" w:rsidP="00E26DBF">
            <w:pPr>
              <w:suppressAutoHyphens w:val="0"/>
              <w:autoSpaceDE w:val="0"/>
              <w:autoSpaceDN w:val="0"/>
              <w:adjustRightInd w:val="0"/>
              <w:jc w:val="center"/>
              <w:rPr>
                <w:rFonts w:ascii="Arial" w:hAnsi="Arial" w:cs="Arial"/>
                <w:sz w:val="22"/>
                <w:szCs w:val="22"/>
                <w:lang w:eastAsia="ru-RU"/>
              </w:rPr>
            </w:pPr>
            <w:r w:rsidRPr="00E26DBF">
              <w:rPr>
                <w:rFonts w:ascii="Arial" w:hAnsi="Arial" w:cs="Arial"/>
                <w:sz w:val="22"/>
                <w:szCs w:val="22"/>
                <w:lang w:eastAsia="ru-RU"/>
              </w:rPr>
              <w:t>Наименование территориальных зон</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tcPr>
          <w:p w:rsidR="00B758B1" w:rsidRPr="00034FD3" w:rsidRDefault="00B758B1" w:rsidP="006068B7">
            <w:pPr>
              <w:suppressAutoHyphens w:val="0"/>
              <w:autoSpaceDE w:val="0"/>
              <w:autoSpaceDN w:val="0"/>
              <w:adjustRightInd w:val="0"/>
              <w:spacing w:line="360" w:lineRule="auto"/>
              <w:jc w:val="center"/>
              <w:rPr>
                <w:rFonts w:ascii="Arial" w:hAnsi="Arial" w:cs="Arial"/>
                <w:b/>
                <w:lang w:eastAsia="ru-RU"/>
              </w:rPr>
            </w:pP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b/>
                <w:lang w:eastAsia="ru-RU"/>
              </w:rPr>
            </w:pPr>
            <w:r w:rsidRPr="00034FD3">
              <w:rPr>
                <w:rFonts w:ascii="Arial" w:hAnsi="Arial" w:cs="Arial"/>
                <w:b/>
                <w:lang w:eastAsia="ru-RU"/>
              </w:rPr>
              <w:t>Жилые зоны</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Ж-1</w:t>
            </w: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lang w:eastAsia="ru-RU"/>
              </w:rPr>
            </w:pPr>
            <w:r w:rsidRPr="00034FD3">
              <w:rPr>
                <w:rFonts w:ascii="Arial" w:hAnsi="Arial" w:cs="Arial"/>
                <w:lang w:eastAsia="ru-RU"/>
              </w:rPr>
              <w:t>Зона застройки индивидуальными жилыми домами</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Ж-2О</w:t>
            </w: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lang w:eastAsia="ru-RU"/>
              </w:rPr>
            </w:pPr>
            <w:r w:rsidRPr="00034FD3">
              <w:rPr>
                <w:rFonts w:ascii="Arial" w:hAnsi="Arial" w:cs="Arial"/>
                <w:lang w:eastAsia="ru-RU"/>
              </w:rPr>
              <w:t>Зона застройки объектами образования и просвещения</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spacing w:line="360" w:lineRule="auto"/>
              <w:jc w:val="center"/>
              <w:rPr>
                <w:rFonts w:ascii="Arial" w:hAnsi="Arial" w:cs="Arial"/>
                <w:b/>
                <w:lang w:eastAsia="ru-RU"/>
              </w:rPr>
            </w:pP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b/>
                <w:lang w:eastAsia="ru-RU"/>
              </w:rPr>
            </w:pPr>
            <w:r w:rsidRPr="00034FD3">
              <w:rPr>
                <w:rFonts w:ascii="Arial" w:hAnsi="Arial" w:cs="Arial"/>
                <w:b/>
                <w:lang w:eastAsia="ru-RU"/>
              </w:rPr>
              <w:t>Общественно-деловые зоны</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spacing w:line="360" w:lineRule="auto"/>
              <w:jc w:val="center"/>
              <w:rPr>
                <w:rFonts w:ascii="Arial" w:hAnsi="Arial" w:cs="Arial"/>
                <w:b/>
                <w:lang w:eastAsia="ru-RU"/>
              </w:rPr>
            </w:pPr>
            <w:r w:rsidRPr="00034FD3">
              <w:rPr>
                <w:rFonts w:ascii="Arial" w:hAnsi="Arial" w:cs="Arial"/>
                <w:b/>
                <w:lang w:eastAsia="ru-RU"/>
              </w:rPr>
              <w:t>Ц-1</w:t>
            </w:r>
          </w:p>
        </w:tc>
        <w:tc>
          <w:tcPr>
            <w:tcW w:w="7080" w:type="dxa"/>
            <w:tcBorders>
              <w:top w:val="single" w:sz="4" w:space="0" w:color="auto"/>
              <w:left w:val="single" w:sz="4" w:space="0" w:color="auto"/>
              <w:bottom w:val="single" w:sz="4" w:space="0" w:color="auto"/>
              <w:right w:val="single" w:sz="4" w:space="0" w:color="auto"/>
            </w:tcBorders>
            <w:shd w:val="clear" w:color="auto" w:fill="auto"/>
          </w:tcPr>
          <w:p w:rsidR="00B758B1" w:rsidRPr="00034FD3" w:rsidRDefault="00B758B1" w:rsidP="00330737">
            <w:pPr>
              <w:suppressAutoHyphens w:val="0"/>
              <w:autoSpaceDE w:val="0"/>
              <w:autoSpaceDN w:val="0"/>
              <w:adjustRightInd w:val="0"/>
              <w:rPr>
                <w:rFonts w:ascii="Arial" w:hAnsi="Arial" w:cs="Arial"/>
                <w:lang w:eastAsia="ru-RU"/>
              </w:rPr>
            </w:pPr>
            <w:r w:rsidRPr="00034FD3">
              <w:rPr>
                <w:rFonts w:ascii="Arial" w:hAnsi="Arial" w:cs="Arial"/>
                <w:lang w:eastAsia="ru-RU"/>
              </w:rPr>
              <w:t>Зона, делового</w:t>
            </w:r>
            <w:r w:rsidR="00330737">
              <w:rPr>
                <w:rFonts w:ascii="Arial" w:hAnsi="Arial" w:cs="Arial"/>
                <w:lang w:eastAsia="ru-RU"/>
              </w:rPr>
              <w:t>, общественного</w:t>
            </w:r>
            <w:r w:rsidRPr="00034FD3">
              <w:rPr>
                <w:rFonts w:ascii="Arial" w:hAnsi="Arial" w:cs="Arial"/>
                <w:lang w:eastAsia="ru-RU"/>
              </w:rPr>
              <w:t xml:space="preserve"> и коммерческого назначения </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Ц-2</w:t>
            </w: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lang w:eastAsia="ru-RU"/>
              </w:rPr>
            </w:pPr>
            <w:r w:rsidRPr="00034FD3">
              <w:rPr>
                <w:rFonts w:ascii="Arial" w:hAnsi="Arial" w:cs="Arial"/>
                <w:lang w:eastAsia="ru-RU"/>
              </w:rPr>
              <w:t>Зона объектов обслуживания местного значения</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spacing w:line="360" w:lineRule="auto"/>
              <w:jc w:val="center"/>
              <w:rPr>
                <w:rFonts w:ascii="Arial" w:hAnsi="Arial" w:cs="Arial"/>
                <w:b/>
                <w:lang w:eastAsia="ru-RU"/>
              </w:rPr>
            </w:pPr>
          </w:p>
        </w:tc>
        <w:tc>
          <w:tcPr>
            <w:tcW w:w="7080" w:type="dxa"/>
            <w:tcBorders>
              <w:top w:val="single" w:sz="4" w:space="0" w:color="auto"/>
              <w:left w:val="single" w:sz="4" w:space="0" w:color="auto"/>
              <w:bottom w:val="single" w:sz="4" w:space="0" w:color="auto"/>
              <w:right w:val="single" w:sz="4" w:space="0" w:color="auto"/>
            </w:tcBorders>
            <w:shd w:val="clear" w:color="auto" w:fill="auto"/>
          </w:tcPr>
          <w:p w:rsidR="00B758B1" w:rsidRPr="00034FD3" w:rsidRDefault="00B758B1" w:rsidP="006068B7">
            <w:pPr>
              <w:suppressAutoHyphens w:val="0"/>
              <w:autoSpaceDE w:val="0"/>
              <w:autoSpaceDN w:val="0"/>
              <w:adjustRightInd w:val="0"/>
              <w:rPr>
                <w:rFonts w:ascii="Arial" w:hAnsi="Arial" w:cs="Arial"/>
                <w:b/>
                <w:lang w:eastAsia="ru-RU"/>
              </w:rPr>
            </w:pPr>
            <w:r w:rsidRPr="00034FD3">
              <w:rPr>
                <w:rFonts w:ascii="Arial" w:hAnsi="Arial" w:cs="Arial"/>
                <w:b/>
                <w:lang w:eastAsia="ru-RU"/>
              </w:rPr>
              <w:t>Производственная зона</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spacing w:line="360" w:lineRule="auto"/>
              <w:jc w:val="center"/>
              <w:rPr>
                <w:rFonts w:ascii="Arial" w:hAnsi="Arial" w:cs="Arial"/>
                <w:b/>
                <w:lang w:eastAsia="ru-RU"/>
              </w:rPr>
            </w:pPr>
            <w:r w:rsidRPr="00034FD3">
              <w:rPr>
                <w:rFonts w:ascii="Arial" w:hAnsi="Arial" w:cs="Arial"/>
                <w:b/>
                <w:lang w:eastAsia="ru-RU"/>
              </w:rPr>
              <w:t>П-1</w:t>
            </w:r>
          </w:p>
        </w:tc>
        <w:tc>
          <w:tcPr>
            <w:tcW w:w="7080" w:type="dxa"/>
            <w:tcBorders>
              <w:top w:val="single" w:sz="4" w:space="0" w:color="auto"/>
              <w:left w:val="single" w:sz="4" w:space="0" w:color="auto"/>
              <w:bottom w:val="single" w:sz="4" w:space="0" w:color="auto"/>
              <w:right w:val="single" w:sz="4" w:space="0" w:color="auto"/>
            </w:tcBorders>
            <w:shd w:val="clear" w:color="auto" w:fill="auto"/>
          </w:tcPr>
          <w:p w:rsidR="00B758B1" w:rsidRPr="00034FD3" w:rsidRDefault="00B758B1" w:rsidP="006068B7">
            <w:pPr>
              <w:suppressAutoHyphens w:val="0"/>
              <w:autoSpaceDE w:val="0"/>
              <w:autoSpaceDN w:val="0"/>
              <w:adjustRightInd w:val="0"/>
              <w:rPr>
                <w:rFonts w:ascii="Arial" w:hAnsi="Arial" w:cs="Arial"/>
                <w:lang w:eastAsia="ru-RU"/>
              </w:rPr>
            </w:pPr>
            <w:r w:rsidRPr="00034FD3">
              <w:rPr>
                <w:rFonts w:ascii="Arial" w:hAnsi="Arial" w:cs="Arial"/>
                <w:lang w:eastAsia="ru-RU"/>
              </w:rPr>
              <w:t>Зона размещения объектов промышленности, коммунальн</w:t>
            </w:r>
            <w:r w:rsidRPr="00034FD3">
              <w:rPr>
                <w:rFonts w:ascii="Arial" w:hAnsi="Arial" w:cs="Arial"/>
                <w:lang w:eastAsia="ru-RU"/>
              </w:rPr>
              <w:t>о</w:t>
            </w:r>
            <w:r w:rsidRPr="00034FD3">
              <w:rPr>
                <w:rFonts w:ascii="Arial" w:hAnsi="Arial" w:cs="Arial"/>
                <w:lang w:eastAsia="ru-RU"/>
              </w:rPr>
              <w:t>го и складского назначения</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spacing w:line="360" w:lineRule="auto"/>
              <w:jc w:val="center"/>
              <w:rPr>
                <w:rFonts w:ascii="Arial" w:hAnsi="Arial" w:cs="Arial"/>
                <w:b/>
                <w:lang w:eastAsia="ru-RU"/>
              </w:rPr>
            </w:pP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b/>
                <w:lang w:eastAsia="ru-RU"/>
              </w:rPr>
            </w:pPr>
            <w:r w:rsidRPr="00034FD3">
              <w:rPr>
                <w:rFonts w:ascii="Arial" w:hAnsi="Arial" w:cs="Arial"/>
                <w:b/>
                <w:lang w:eastAsia="ru-RU"/>
              </w:rPr>
              <w:t>Зона сельскохозяйственного использования</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СХ-1</w:t>
            </w: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lang w:eastAsia="ru-RU"/>
              </w:rPr>
            </w:pPr>
            <w:r w:rsidRPr="00034FD3">
              <w:rPr>
                <w:rFonts w:ascii="Arial" w:hAnsi="Arial" w:cs="Arial"/>
                <w:lang w:eastAsia="ru-RU"/>
              </w:rPr>
              <w:t>Зона, занятая объектами сельскохозяйственного назнач</w:t>
            </w:r>
            <w:r w:rsidRPr="00034FD3">
              <w:rPr>
                <w:rFonts w:ascii="Arial" w:hAnsi="Arial" w:cs="Arial"/>
                <w:lang w:eastAsia="ru-RU"/>
              </w:rPr>
              <w:t>е</w:t>
            </w:r>
            <w:r w:rsidRPr="00034FD3">
              <w:rPr>
                <w:rFonts w:ascii="Arial" w:hAnsi="Arial" w:cs="Arial"/>
                <w:lang w:eastAsia="ru-RU"/>
              </w:rPr>
              <w:t>ния</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СХ-2</w:t>
            </w: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lang w:eastAsia="ru-RU"/>
              </w:rPr>
            </w:pPr>
            <w:r w:rsidRPr="00034FD3">
              <w:rPr>
                <w:rFonts w:ascii="Arial" w:hAnsi="Arial" w:cs="Arial"/>
                <w:lang w:eastAsia="ru-RU"/>
              </w:rPr>
              <w:t>Зона сельскохозяйственных угодий</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jc w:val="center"/>
              <w:rPr>
                <w:rFonts w:ascii="Arial" w:hAnsi="Arial" w:cs="Arial"/>
                <w:b/>
                <w:lang w:eastAsia="ru-RU"/>
              </w:rPr>
            </w:pP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b/>
                <w:lang w:eastAsia="ru-RU"/>
              </w:rPr>
            </w:pPr>
            <w:r w:rsidRPr="00034FD3">
              <w:rPr>
                <w:rFonts w:ascii="Arial" w:hAnsi="Arial" w:cs="Arial"/>
                <w:b/>
                <w:lang w:eastAsia="ru-RU"/>
              </w:rPr>
              <w:t>Зона специального назначения</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СН-1</w:t>
            </w: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lang w:eastAsia="ru-RU"/>
              </w:rPr>
            </w:pPr>
            <w:r w:rsidRPr="00034FD3">
              <w:rPr>
                <w:rFonts w:ascii="Arial" w:hAnsi="Arial" w:cs="Arial"/>
                <w:lang w:eastAsia="ru-RU"/>
              </w:rPr>
              <w:t>Зона кладбищ</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jc w:val="center"/>
              <w:rPr>
                <w:rFonts w:ascii="Arial" w:hAnsi="Arial" w:cs="Arial"/>
                <w:b/>
                <w:lang w:eastAsia="ru-RU"/>
              </w:rPr>
            </w:pP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b/>
                <w:lang w:eastAsia="ru-RU"/>
              </w:rPr>
            </w:pPr>
            <w:r w:rsidRPr="00034FD3">
              <w:rPr>
                <w:rFonts w:ascii="Arial" w:hAnsi="Arial" w:cs="Arial"/>
                <w:b/>
                <w:lang w:eastAsia="ru-RU"/>
              </w:rPr>
              <w:t>Зона рекреационного назначения</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Р-1</w:t>
            </w: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lang w:eastAsia="ru-RU"/>
              </w:rPr>
            </w:pPr>
            <w:r w:rsidRPr="00034FD3">
              <w:rPr>
                <w:rFonts w:ascii="Arial" w:hAnsi="Arial" w:cs="Arial"/>
                <w:lang w:eastAsia="ru-RU"/>
              </w:rPr>
              <w:t>Зона ландшафтных объектов общего пользования (парков, скверов, бульваров)</w:t>
            </w:r>
          </w:p>
        </w:tc>
      </w:tr>
      <w:tr w:rsidR="00E26DBF" w:rsidRPr="00034FD3" w:rsidTr="00631B18">
        <w:trPr>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31B1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Р-</w:t>
            </w:r>
            <w:r w:rsidR="00631B18">
              <w:rPr>
                <w:rFonts w:ascii="Arial" w:hAnsi="Arial" w:cs="Arial"/>
                <w:b/>
                <w:lang w:eastAsia="ru-RU"/>
              </w:rPr>
              <w:t>2</w:t>
            </w:r>
          </w:p>
        </w:tc>
        <w:tc>
          <w:tcPr>
            <w:tcW w:w="7080" w:type="dxa"/>
            <w:tcBorders>
              <w:top w:val="single" w:sz="4" w:space="0" w:color="auto"/>
              <w:left w:val="single" w:sz="4" w:space="0" w:color="auto"/>
              <w:bottom w:val="single" w:sz="4" w:space="0" w:color="auto"/>
              <w:right w:val="single" w:sz="4" w:space="0" w:color="auto"/>
            </w:tcBorders>
            <w:shd w:val="clear" w:color="auto" w:fill="auto"/>
            <w:vAlign w:val="center"/>
          </w:tcPr>
          <w:p w:rsidR="00B758B1" w:rsidRPr="00034FD3" w:rsidRDefault="00B758B1" w:rsidP="006068B7">
            <w:pPr>
              <w:suppressAutoHyphens w:val="0"/>
              <w:autoSpaceDE w:val="0"/>
              <w:autoSpaceDN w:val="0"/>
              <w:adjustRightInd w:val="0"/>
              <w:rPr>
                <w:rFonts w:ascii="Arial" w:hAnsi="Arial" w:cs="Arial"/>
                <w:lang w:eastAsia="ru-RU"/>
              </w:rPr>
            </w:pPr>
            <w:r w:rsidRPr="00034FD3">
              <w:rPr>
                <w:rFonts w:ascii="Arial" w:hAnsi="Arial" w:cs="Arial"/>
                <w:lang w:eastAsia="ru-RU"/>
              </w:rPr>
              <w:t>Зона размещения объектов для занятий спортом</w:t>
            </w:r>
          </w:p>
        </w:tc>
      </w:tr>
    </w:tbl>
    <w:p w:rsidR="00124583" w:rsidRPr="00034FD3" w:rsidRDefault="00124583" w:rsidP="008A0F47">
      <w:pPr>
        <w:pStyle w:val="ConsPlusNormal"/>
        <w:widowControl/>
        <w:spacing w:before="120" w:after="120"/>
        <w:ind w:firstLine="539"/>
        <w:rPr>
          <w:sz w:val="24"/>
          <w:szCs w:val="24"/>
        </w:rPr>
      </w:pPr>
    </w:p>
    <w:p w:rsidR="00383975" w:rsidRPr="00034FD3" w:rsidRDefault="00850DC0" w:rsidP="00383975">
      <w:pPr>
        <w:suppressAutoHyphens w:val="0"/>
        <w:ind w:right="113" w:firstLine="567"/>
        <w:jc w:val="both"/>
        <w:rPr>
          <w:rFonts w:ascii="Arial" w:hAnsi="Arial" w:cs="Arial"/>
          <w:szCs w:val="20"/>
          <w:lang w:eastAsia="ru-RU"/>
        </w:rPr>
      </w:pPr>
      <w:r w:rsidRPr="00034FD3">
        <w:rPr>
          <w:rFonts w:ascii="Arial" w:hAnsi="Arial" w:cs="Arial"/>
          <w:szCs w:val="20"/>
          <w:lang w:eastAsia="ru-RU"/>
        </w:rPr>
        <w:t>В Правилах устанавливаются следующие виды территориальных зон, гр</w:t>
      </w:r>
      <w:r w:rsidRPr="00034FD3">
        <w:rPr>
          <w:rFonts w:ascii="Arial" w:hAnsi="Arial" w:cs="Arial"/>
          <w:szCs w:val="20"/>
          <w:lang w:eastAsia="ru-RU"/>
        </w:rPr>
        <w:t>а</w:t>
      </w:r>
      <w:r w:rsidRPr="00034FD3">
        <w:rPr>
          <w:rFonts w:ascii="Arial" w:hAnsi="Arial" w:cs="Arial"/>
          <w:szCs w:val="20"/>
          <w:lang w:eastAsia="ru-RU"/>
        </w:rPr>
        <w:t>ницы которых отображаются на карте градостроительного зонирования Чилеко</w:t>
      </w:r>
      <w:r w:rsidRPr="00034FD3">
        <w:rPr>
          <w:rFonts w:ascii="Arial" w:hAnsi="Arial" w:cs="Arial"/>
          <w:szCs w:val="20"/>
          <w:lang w:eastAsia="ru-RU"/>
        </w:rPr>
        <w:t>в</w:t>
      </w:r>
      <w:r w:rsidRPr="00034FD3">
        <w:rPr>
          <w:rFonts w:ascii="Arial" w:hAnsi="Arial" w:cs="Arial"/>
          <w:szCs w:val="20"/>
          <w:lang w:eastAsia="ru-RU"/>
        </w:rPr>
        <w:t>ского сельского поселения</w:t>
      </w:r>
      <w:r w:rsidR="00383975">
        <w:rPr>
          <w:rFonts w:ascii="Arial" w:hAnsi="Arial" w:cs="Arial"/>
          <w:szCs w:val="20"/>
          <w:lang w:eastAsia="ru-RU"/>
        </w:rPr>
        <w:t xml:space="preserve"> (за границей населенных пунктов )</w:t>
      </w:r>
      <w:r w:rsidR="0009749C">
        <w:rPr>
          <w:rFonts w:ascii="Arial" w:hAnsi="Arial" w:cs="Arial"/>
          <w:szCs w:val="20"/>
          <w:lang w:eastAsia="ru-RU"/>
        </w:rPr>
        <w:t xml:space="preserve"> </w:t>
      </w:r>
      <w:r w:rsidR="00F571F6">
        <w:rPr>
          <w:rFonts w:ascii="Arial" w:hAnsi="Arial" w:cs="Arial"/>
          <w:szCs w:val="20"/>
          <w:lang w:eastAsia="ru-RU"/>
        </w:rPr>
        <w:t>.</w:t>
      </w:r>
    </w:p>
    <w:p w:rsidR="00383975" w:rsidRDefault="00383975" w:rsidP="00383975">
      <w:pPr>
        <w:suppressAutoHyphens w:val="0"/>
        <w:rPr>
          <w:rFonts w:ascii="Arial" w:hAnsi="Arial" w:cs="Arial"/>
          <w:szCs w:val="20"/>
          <w:lang w:eastAsia="ru-RU"/>
        </w:rPr>
      </w:pPr>
      <w:r>
        <w:rPr>
          <w:rFonts w:ascii="Arial" w:hAnsi="Arial" w:cs="Arial"/>
          <w:szCs w:val="20"/>
          <w:lang w:eastAsia="ru-RU"/>
        </w:rPr>
        <w:t>Таблица № 2</w:t>
      </w:r>
    </w:p>
    <w:p w:rsidR="00850DC0" w:rsidRPr="00034FD3" w:rsidRDefault="00850DC0" w:rsidP="00871778">
      <w:pPr>
        <w:suppressAutoHyphens w:val="0"/>
        <w:ind w:right="113" w:firstLine="567"/>
        <w:jc w:val="both"/>
        <w:rPr>
          <w:rFonts w:ascii="Arial" w:hAnsi="Arial" w:cs="Arial"/>
          <w:szCs w:val="20"/>
          <w:lang w:eastAsia="ru-RU"/>
        </w:rPr>
      </w:pPr>
    </w:p>
    <w:p w:rsidR="00850DC0" w:rsidRPr="00034FD3" w:rsidRDefault="00850DC0" w:rsidP="00850DC0">
      <w:pPr>
        <w:suppressAutoHyphens w:val="0"/>
        <w:ind w:right="113" w:firstLine="720"/>
        <w:jc w:val="both"/>
        <w:rPr>
          <w:rFonts w:ascii="Arial" w:hAnsi="Arial" w:cs="Arial"/>
          <w:szCs w:val="20"/>
          <w:lang w:eastAsia="ru-RU"/>
        </w:rPr>
      </w:pPr>
    </w:p>
    <w:tbl>
      <w:tblPr>
        <w:tblW w:w="0" w:type="auto"/>
        <w:tblInd w:w="55" w:type="dxa"/>
        <w:tblLayout w:type="fixed"/>
        <w:tblCellMar>
          <w:top w:w="55" w:type="dxa"/>
          <w:left w:w="55" w:type="dxa"/>
          <w:bottom w:w="55" w:type="dxa"/>
          <w:right w:w="55" w:type="dxa"/>
        </w:tblCellMar>
        <w:tblLook w:val="0000"/>
      </w:tblPr>
      <w:tblGrid>
        <w:gridCol w:w="2268"/>
        <w:gridCol w:w="7075"/>
      </w:tblGrid>
      <w:tr w:rsidR="00E26DBF" w:rsidRPr="00E26DBF" w:rsidTr="00E26DBF">
        <w:trPr>
          <w:trHeight w:val="230"/>
        </w:trPr>
        <w:tc>
          <w:tcPr>
            <w:tcW w:w="2268" w:type="dxa"/>
            <w:tcBorders>
              <w:left w:val="single" w:sz="1" w:space="0" w:color="000000"/>
              <w:bottom w:val="single" w:sz="1" w:space="0" w:color="000000"/>
            </w:tcBorders>
            <w:vAlign w:val="center"/>
          </w:tcPr>
          <w:p w:rsidR="00B758B1" w:rsidRPr="00E26DBF" w:rsidRDefault="00B758B1" w:rsidP="00E26DBF">
            <w:pPr>
              <w:suppressAutoHyphens w:val="0"/>
              <w:jc w:val="center"/>
              <w:rPr>
                <w:rFonts w:ascii="Arial" w:hAnsi="Arial" w:cs="Arial"/>
                <w:sz w:val="22"/>
                <w:szCs w:val="22"/>
              </w:rPr>
            </w:pPr>
            <w:r w:rsidRPr="00E26DBF">
              <w:rPr>
                <w:rFonts w:ascii="Arial" w:hAnsi="Arial" w:cs="Arial"/>
                <w:sz w:val="22"/>
                <w:szCs w:val="22"/>
                <w:lang w:eastAsia="ru-RU"/>
              </w:rPr>
              <w:t>Обозначения терр</w:t>
            </w:r>
            <w:r w:rsidRPr="00E26DBF">
              <w:rPr>
                <w:rFonts w:ascii="Arial" w:hAnsi="Arial" w:cs="Arial"/>
                <w:sz w:val="22"/>
                <w:szCs w:val="22"/>
                <w:lang w:eastAsia="ru-RU"/>
              </w:rPr>
              <w:t>и</w:t>
            </w:r>
            <w:r w:rsidRPr="00E26DBF">
              <w:rPr>
                <w:rFonts w:ascii="Arial" w:hAnsi="Arial" w:cs="Arial"/>
                <w:sz w:val="22"/>
                <w:szCs w:val="22"/>
                <w:lang w:eastAsia="ru-RU"/>
              </w:rPr>
              <w:t>ториальных зон</w:t>
            </w:r>
          </w:p>
        </w:tc>
        <w:tc>
          <w:tcPr>
            <w:tcW w:w="7075" w:type="dxa"/>
            <w:tcBorders>
              <w:left w:val="single" w:sz="1" w:space="0" w:color="000000"/>
              <w:bottom w:val="single" w:sz="1" w:space="0" w:color="000000"/>
              <w:right w:val="single" w:sz="1" w:space="0" w:color="000000"/>
            </w:tcBorders>
            <w:vAlign w:val="center"/>
          </w:tcPr>
          <w:p w:rsidR="00B758B1" w:rsidRPr="00E26DBF" w:rsidRDefault="00B758B1" w:rsidP="00E26DBF">
            <w:pPr>
              <w:pStyle w:val="ac"/>
              <w:snapToGrid w:val="0"/>
              <w:ind w:left="560" w:right="5"/>
              <w:jc w:val="center"/>
              <w:rPr>
                <w:rFonts w:ascii="Arial" w:hAnsi="Arial" w:cs="Arial"/>
                <w:b/>
                <w:sz w:val="22"/>
                <w:szCs w:val="22"/>
              </w:rPr>
            </w:pPr>
            <w:r w:rsidRPr="00E26DBF">
              <w:rPr>
                <w:rFonts w:ascii="Arial" w:hAnsi="Arial" w:cs="Arial"/>
                <w:sz w:val="22"/>
                <w:szCs w:val="22"/>
                <w:lang w:eastAsia="ru-RU"/>
              </w:rPr>
              <w:t>Наименование территориальных зон</w:t>
            </w:r>
          </w:p>
        </w:tc>
      </w:tr>
      <w:tr w:rsidR="00E26DBF" w:rsidRPr="00034FD3" w:rsidTr="00E26DBF">
        <w:trPr>
          <w:trHeight w:val="230"/>
        </w:trPr>
        <w:tc>
          <w:tcPr>
            <w:tcW w:w="2268" w:type="dxa"/>
            <w:tcBorders>
              <w:left w:val="single" w:sz="1" w:space="0" w:color="000000"/>
              <w:bottom w:val="single" w:sz="1" w:space="0" w:color="000000"/>
            </w:tcBorders>
          </w:tcPr>
          <w:p w:rsidR="00AA72FC" w:rsidRPr="00034FD3" w:rsidRDefault="00AA72FC">
            <w:pPr>
              <w:pStyle w:val="ac"/>
              <w:snapToGrid w:val="0"/>
              <w:jc w:val="center"/>
              <w:rPr>
                <w:rFonts w:ascii="Arial" w:hAnsi="Arial" w:cs="Arial"/>
              </w:rPr>
            </w:pPr>
          </w:p>
        </w:tc>
        <w:tc>
          <w:tcPr>
            <w:tcW w:w="7075" w:type="dxa"/>
            <w:tcBorders>
              <w:left w:val="single" w:sz="1" w:space="0" w:color="000000"/>
              <w:bottom w:val="single" w:sz="1" w:space="0" w:color="000000"/>
              <w:right w:val="single" w:sz="1" w:space="0" w:color="000000"/>
            </w:tcBorders>
          </w:tcPr>
          <w:p w:rsidR="00AA72FC" w:rsidRPr="00034FD3" w:rsidRDefault="00AB13B7" w:rsidP="0064303D">
            <w:pPr>
              <w:pStyle w:val="ac"/>
              <w:snapToGrid w:val="0"/>
              <w:rPr>
                <w:rFonts w:ascii="Arial" w:hAnsi="Arial" w:cs="Arial"/>
                <w:b/>
              </w:rPr>
            </w:pPr>
            <w:r w:rsidRPr="00034FD3">
              <w:rPr>
                <w:rFonts w:ascii="Arial" w:hAnsi="Arial" w:cs="Arial"/>
                <w:b/>
              </w:rPr>
              <w:t>З</w:t>
            </w:r>
            <w:r w:rsidR="00E63B6B" w:rsidRPr="00034FD3">
              <w:rPr>
                <w:rFonts w:ascii="Arial" w:hAnsi="Arial" w:cs="Arial"/>
                <w:b/>
              </w:rPr>
              <w:t>емли</w:t>
            </w:r>
            <w:r w:rsidRPr="00034FD3">
              <w:rPr>
                <w:rFonts w:ascii="Arial" w:hAnsi="Arial" w:cs="Arial"/>
                <w:b/>
              </w:rPr>
              <w:t xml:space="preserve"> </w:t>
            </w:r>
            <w:r w:rsidR="00AA72FC" w:rsidRPr="00034FD3">
              <w:rPr>
                <w:rFonts w:ascii="Arial" w:hAnsi="Arial" w:cs="Arial"/>
                <w:b/>
              </w:rPr>
              <w:t xml:space="preserve">сельскохозяйственного </w:t>
            </w:r>
            <w:r w:rsidR="00E63B6B" w:rsidRPr="00034FD3">
              <w:rPr>
                <w:rFonts w:ascii="Arial" w:hAnsi="Arial" w:cs="Arial"/>
                <w:b/>
              </w:rPr>
              <w:t>назначения</w:t>
            </w:r>
          </w:p>
        </w:tc>
      </w:tr>
      <w:tr w:rsidR="00E26DBF" w:rsidRPr="00034FD3" w:rsidTr="00E26DBF">
        <w:trPr>
          <w:trHeight w:val="230"/>
        </w:trPr>
        <w:tc>
          <w:tcPr>
            <w:tcW w:w="2268" w:type="dxa"/>
            <w:tcBorders>
              <w:left w:val="single" w:sz="1" w:space="0" w:color="000000"/>
              <w:bottom w:val="single" w:sz="1" w:space="0" w:color="000000"/>
            </w:tcBorders>
          </w:tcPr>
          <w:p w:rsidR="00E63B6B" w:rsidRPr="00034FD3" w:rsidRDefault="00F33ED5">
            <w:pPr>
              <w:pStyle w:val="ac"/>
              <w:snapToGrid w:val="0"/>
              <w:jc w:val="center"/>
              <w:rPr>
                <w:rFonts w:ascii="Arial" w:hAnsi="Arial" w:cs="Arial"/>
              </w:rPr>
            </w:pPr>
            <w:r w:rsidRPr="00034FD3">
              <w:rPr>
                <w:rFonts w:ascii="Arial" w:hAnsi="Arial" w:cs="Arial"/>
              </w:rPr>
              <w:t>З</w:t>
            </w:r>
            <w:r w:rsidR="00AC1CB0" w:rsidRPr="00034FD3">
              <w:rPr>
                <w:rFonts w:ascii="Arial" w:hAnsi="Arial" w:cs="Arial"/>
              </w:rPr>
              <w:t>СХ-1</w:t>
            </w:r>
          </w:p>
        </w:tc>
        <w:tc>
          <w:tcPr>
            <w:tcW w:w="7075" w:type="dxa"/>
            <w:tcBorders>
              <w:left w:val="single" w:sz="1" w:space="0" w:color="000000"/>
              <w:bottom w:val="single" w:sz="1" w:space="0" w:color="000000"/>
              <w:right w:val="single" w:sz="1" w:space="0" w:color="000000"/>
            </w:tcBorders>
          </w:tcPr>
          <w:p w:rsidR="00E63B6B" w:rsidRPr="00034FD3" w:rsidRDefault="00E63B6B" w:rsidP="0064303D">
            <w:pPr>
              <w:pStyle w:val="ac"/>
              <w:snapToGrid w:val="0"/>
              <w:rPr>
                <w:rFonts w:ascii="Arial" w:hAnsi="Arial" w:cs="Arial"/>
              </w:rPr>
            </w:pPr>
            <w:r w:rsidRPr="00034FD3">
              <w:rPr>
                <w:rFonts w:ascii="Arial" w:hAnsi="Arial" w:cs="Arial"/>
              </w:rPr>
              <w:t>Зона</w:t>
            </w:r>
            <w:r w:rsidR="00AC1CB0" w:rsidRPr="00034FD3">
              <w:rPr>
                <w:rFonts w:ascii="Arial" w:hAnsi="Arial" w:cs="Arial"/>
              </w:rPr>
              <w:t xml:space="preserve"> земель сельскохозяйственного использования</w:t>
            </w:r>
          </w:p>
        </w:tc>
      </w:tr>
      <w:tr w:rsidR="00E26DBF" w:rsidRPr="00034FD3" w:rsidTr="00E26DBF">
        <w:trPr>
          <w:trHeight w:val="230"/>
        </w:trPr>
        <w:tc>
          <w:tcPr>
            <w:tcW w:w="2268" w:type="dxa"/>
            <w:tcBorders>
              <w:left w:val="single" w:sz="1" w:space="0" w:color="000000"/>
              <w:bottom w:val="single" w:sz="1" w:space="0" w:color="000000"/>
            </w:tcBorders>
          </w:tcPr>
          <w:p w:rsidR="00AA72FC" w:rsidRPr="00034FD3" w:rsidRDefault="00F33ED5" w:rsidP="00AC1CB0">
            <w:pPr>
              <w:pStyle w:val="ac"/>
              <w:snapToGrid w:val="0"/>
              <w:jc w:val="center"/>
              <w:rPr>
                <w:rFonts w:ascii="Arial" w:hAnsi="Arial" w:cs="Arial"/>
              </w:rPr>
            </w:pPr>
            <w:r w:rsidRPr="00034FD3">
              <w:rPr>
                <w:rFonts w:ascii="Arial" w:hAnsi="Arial" w:cs="Arial"/>
              </w:rPr>
              <w:t>З</w:t>
            </w:r>
            <w:r w:rsidR="00F90540" w:rsidRPr="00034FD3">
              <w:rPr>
                <w:rFonts w:ascii="Arial" w:hAnsi="Arial" w:cs="Arial"/>
              </w:rPr>
              <w:t>СХ-</w:t>
            </w:r>
            <w:r w:rsidR="00AC1CB0" w:rsidRPr="00034FD3">
              <w:rPr>
                <w:rFonts w:ascii="Arial" w:hAnsi="Arial" w:cs="Arial"/>
              </w:rPr>
              <w:t>2</w:t>
            </w:r>
          </w:p>
        </w:tc>
        <w:tc>
          <w:tcPr>
            <w:tcW w:w="7075" w:type="dxa"/>
            <w:tcBorders>
              <w:left w:val="single" w:sz="1" w:space="0" w:color="000000"/>
              <w:bottom w:val="single" w:sz="1" w:space="0" w:color="000000"/>
              <w:right w:val="single" w:sz="1" w:space="0" w:color="000000"/>
            </w:tcBorders>
          </w:tcPr>
          <w:p w:rsidR="00AA72FC" w:rsidRPr="00034FD3" w:rsidRDefault="00AA72FC" w:rsidP="0064303D">
            <w:pPr>
              <w:pStyle w:val="ac"/>
              <w:snapToGrid w:val="0"/>
              <w:rPr>
                <w:rFonts w:ascii="Arial" w:hAnsi="Arial" w:cs="Arial"/>
              </w:rPr>
            </w:pPr>
            <w:r w:rsidRPr="00034FD3">
              <w:rPr>
                <w:rFonts w:ascii="Arial" w:hAnsi="Arial" w:cs="Arial"/>
              </w:rPr>
              <w:t>Зона</w:t>
            </w:r>
            <w:r w:rsidR="00AB13B7" w:rsidRPr="00034FD3">
              <w:rPr>
                <w:rFonts w:ascii="Arial" w:hAnsi="Arial" w:cs="Arial"/>
              </w:rPr>
              <w:t xml:space="preserve"> </w:t>
            </w:r>
            <w:r w:rsidR="006F5BE6" w:rsidRPr="00034FD3">
              <w:rPr>
                <w:rFonts w:ascii="Arial" w:hAnsi="Arial" w:cs="Arial"/>
              </w:rPr>
              <w:t>объект</w:t>
            </w:r>
            <w:r w:rsidR="001A3877" w:rsidRPr="00034FD3">
              <w:rPr>
                <w:rFonts w:ascii="Arial" w:hAnsi="Arial" w:cs="Arial"/>
              </w:rPr>
              <w:t>ов</w:t>
            </w:r>
            <w:r w:rsidR="00AF67C2" w:rsidRPr="00034FD3">
              <w:rPr>
                <w:rFonts w:ascii="Arial" w:hAnsi="Arial" w:cs="Arial"/>
              </w:rPr>
              <w:t xml:space="preserve"> </w:t>
            </w:r>
            <w:r w:rsidRPr="00034FD3">
              <w:rPr>
                <w:rFonts w:ascii="Arial" w:hAnsi="Arial" w:cs="Arial"/>
              </w:rPr>
              <w:t>сельскохозяйственн</w:t>
            </w:r>
            <w:r w:rsidR="006F5BE6" w:rsidRPr="00034FD3">
              <w:rPr>
                <w:rFonts w:ascii="Arial" w:hAnsi="Arial" w:cs="Arial"/>
              </w:rPr>
              <w:t xml:space="preserve">ого </w:t>
            </w:r>
            <w:r w:rsidR="00F5430C" w:rsidRPr="00034FD3">
              <w:rPr>
                <w:rFonts w:ascii="Arial" w:hAnsi="Arial" w:cs="Arial"/>
              </w:rPr>
              <w:t>назначения</w:t>
            </w:r>
          </w:p>
        </w:tc>
      </w:tr>
      <w:tr w:rsidR="00E26DBF" w:rsidRPr="00034FD3" w:rsidTr="00E26DBF">
        <w:trPr>
          <w:trHeight w:val="230"/>
        </w:trPr>
        <w:tc>
          <w:tcPr>
            <w:tcW w:w="2268" w:type="dxa"/>
            <w:tcBorders>
              <w:left w:val="single" w:sz="1" w:space="0" w:color="000000"/>
              <w:bottom w:val="single" w:sz="1" w:space="0" w:color="000000"/>
            </w:tcBorders>
          </w:tcPr>
          <w:p w:rsidR="00AA72FC" w:rsidRPr="00034FD3" w:rsidRDefault="00AA72FC">
            <w:pPr>
              <w:pStyle w:val="ac"/>
              <w:snapToGrid w:val="0"/>
              <w:jc w:val="center"/>
              <w:rPr>
                <w:rFonts w:ascii="Arial" w:hAnsi="Arial" w:cs="Arial"/>
              </w:rPr>
            </w:pPr>
          </w:p>
        </w:tc>
        <w:tc>
          <w:tcPr>
            <w:tcW w:w="7075" w:type="dxa"/>
            <w:tcBorders>
              <w:left w:val="single" w:sz="1" w:space="0" w:color="000000"/>
              <w:bottom w:val="single" w:sz="1" w:space="0" w:color="000000"/>
              <w:right w:val="single" w:sz="1" w:space="0" w:color="000000"/>
            </w:tcBorders>
          </w:tcPr>
          <w:p w:rsidR="00AA72FC" w:rsidRPr="00034FD3" w:rsidRDefault="00F33ED5" w:rsidP="0064303D">
            <w:pPr>
              <w:pStyle w:val="ac"/>
              <w:snapToGrid w:val="0"/>
              <w:rPr>
                <w:rFonts w:ascii="Arial" w:hAnsi="Arial" w:cs="Arial"/>
                <w:b/>
              </w:rPr>
            </w:pPr>
            <w:r w:rsidRPr="00034FD3">
              <w:rPr>
                <w:rFonts w:ascii="Arial" w:hAnsi="Arial" w:cs="Arial"/>
                <w:b/>
              </w:rPr>
              <w:t xml:space="preserve">Земли промышленности и иного </w:t>
            </w:r>
            <w:r w:rsidR="006F5BE6" w:rsidRPr="00034FD3">
              <w:rPr>
                <w:rFonts w:ascii="Arial" w:hAnsi="Arial" w:cs="Arial"/>
                <w:b/>
              </w:rPr>
              <w:t>специального назначения</w:t>
            </w:r>
          </w:p>
        </w:tc>
      </w:tr>
      <w:tr w:rsidR="00E26DBF" w:rsidRPr="00034FD3" w:rsidTr="00E26DBF">
        <w:trPr>
          <w:trHeight w:val="230"/>
        </w:trPr>
        <w:tc>
          <w:tcPr>
            <w:tcW w:w="2268" w:type="dxa"/>
            <w:tcBorders>
              <w:left w:val="single" w:sz="1" w:space="0" w:color="000000"/>
              <w:bottom w:val="single" w:sz="1" w:space="0" w:color="000000"/>
            </w:tcBorders>
          </w:tcPr>
          <w:p w:rsidR="00F33ED5" w:rsidRPr="00034FD3" w:rsidRDefault="00F33ED5">
            <w:pPr>
              <w:pStyle w:val="ac"/>
              <w:snapToGrid w:val="0"/>
              <w:jc w:val="center"/>
              <w:rPr>
                <w:rFonts w:ascii="Arial" w:hAnsi="Arial" w:cs="Arial"/>
              </w:rPr>
            </w:pPr>
            <w:r w:rsidRPr="00034FD3">
              <w:rPr>
                <w:rFonts w:ascii="Arial" w:hAnsi="Arial" w:cs="Arial"/>
              </w:rPr>
              <w:t>ЗТА</w:t>
            </w:r>
          </w:p>
        </w:tc>
        <w:tc>
          <w:tcPr>
            <w:tcW w:w="7075" w:type="dxa"/>
            <w:tcBorders>
              <w:left w:val="single" w:sz="1" w:space="0" w:color="000000"/>
              <w:bottom w:val="single" w:sz="1" w:space="0" w:color="000000"/>
              <w:right w:val="single" w:sz="1" w:space="0" w:color="000000"/>
            </w:tcBorders>
          </w:tcPr>
          <w:p w:rsidR="00F33ED5" w:rsidRPr="00034FD3" w:rsidRDefault="00F33ED5" w:rsidP="00631B18">
            <w:pPr>
              <w:pStyle w:val="ac"/>
              <w:snapToGrid w:val="0"/>
              <w:rPr>
                <w:rFonts w:ascii="Arial" w:hAnsi="Arial" w:cs="Arial"/>
              </w:rPr>
            </w:pPr>
            <w:r w:rsidRPr="00034FD3">
              <w:rPr>
                <w:rFonts w:ascii="Arial" w:hAnsi="Arial" w:cs="Arial"/>
              </w:rPr>
              <w:t>Зона земель транспорта</w:t>
            </w:r>
            <w:r w:rsidR="001A3877" w:rsidRPr="00034FD3">
              <w:rPr>
                <w:rFonts w:ascii="Arial" w:hAnsi="Arial" w:cs="Arial"/>
              </w:rPr>
              <w:t xml:space="preserve"> автомобильного </w:t>
            </w:r>
            <w:r w:rsidRPr="00034FD3">
              <w:rPr>
                <w:rFonts w:ascii="Arial" w:hAnsi="Arial" w:cs="Arial"/>
              </w:rPr>
              <w:t xml:space="preserve">(объект </w:t>
            </w:r>
            <w:r w:rsidR="00631B18">
              <w:rPr>
                <w:rFonts w:ascii="Arial" w:hAnsi="Arial" w:cs="Arial"/>
              </w:rPr>
              <w:t>пр</w:t>
            </w:r>
            <w:r w:rsidRPr="00034FD3">
              <w:rPr>
                <w:rFonts w:ascii="Arial" w:hAnsi="Arial" w:cs="Arial"/>
              </w:rPr>
              <w:t>идорожного сервиса)</w:t>
            </w:r>
          </w:p>
        </w:tc>
      </w:tr>
      <w:tr w:rsidR="00E26DBF" w:rsidRPr="00034FD3" w:rsidTr="00E26DBF">
        <w:trPr>
          <w:trHeight w:val="230"/>
        </w:trPr>
        <w:tc>
          <w:tcPr>
            <w:tcW w:w="2268" w:type="dxa"/>
            <w:tcBorders>
              <w:left w:val="single" w:sz="1" w:space="0" w:color="000000"/>
              <w:bottom w:val="single" w:sz="1" w:space="0" w:color="000000"/>
            </w:tcBorders>
          </w:tcPr>
          <w:p w:rsidR="00F33ED5" w:rsidRPr="00034FD3" w:rsidRDefault="00F33ED5">
            <w:pPr>
              <w:pStyle w:val="ac"/>
              <w:snapToGrid w:val="0"/>
              <w:jc w:val="center"/>
              <w:rPr>
                <w:rFonts w:ascii="Arial" w:hAnsi="Arial" w:cs="Arial"/>
              </w:rPr>
            </w:pPr>
            <w:r w:rsidRPr="00034FD3">
              <w:rPr>
                <w:rFonts w:ascii="Arial" w:hAnsi="Arial" w:cs="Arial"/>
              </w:rPr>
              <w:t>ЗТЖД</w:t>
            </w:r>
          </w:p>
        </w:tc>
        <w:tc>
          <w:tcPr>
            <w:tcW w:w="7075" w:type="dxa"/>
            <w:tcBorders>
              <w:left w:val="single" w:sz="1" w:space="0" w:color="000000"/>
              <w:bottom w:val="single" w:sz="1" w:space="0" w:color="000000"/>
              <w:right w:val="single" w:sz="1" w:space="0" w:color="000000"/>
            </w:tcBorders>
          </w:tcPr>
          <w:p w:rsidR="00F33ED5" w:rsidRPr="00034FD3" w:rsidRDefault="00F33ED5" w:rsidP="0064303D">
            <w:pPr>
              <w:pStyle w:val="ac"/>
              <w:snapToGrid w:val="0"/>
              <w:rPr>
                <w:rFonts w:ascii="Arial" w:hAnsi="Arial" w:cs="Arial"/>
              </w:rPr>
            </w:pPr>
            <w:r w:rsidRPr="00034FD3">
              <w:rPr>
                <w:rFonts w:ascii="Arial" w:hAnsi="Arial" w:cs="Arial"/>
              </w:rPr>
              <w:t xml:space="preserve">Зона земель транспорта железнодорожного </w:t>
            </w:r>
          </w:p>
        </w:tc>
      </w:tr>
      <w:tr w:rsidR="00E26DBF" w:rsidRPr="00034FD3" w:rsidTr="00E26DBF">
        <w:trPr>
          <w:trHeight w:val="230"/>
        </w:trPr>
        <w:tc>
          <w:tcPr>
            <w:tcW w:w="2268" w:type="dxa"/>
            <w:tcBorders>
              <w:left w:val="single" w:sz="1" w:space="0" w:color="000000"/>
              <w:bottom w:val="single" w:sz="1" w:space="0" w:color="000000"/>
            </w:tcBorders>
          </w:tcPr>
          <w:p w:rsidR="00F33ED5" w:rsidRPr="00034FD3" w:rsidRDefault="00F33ED5">
            <w:pPr>
              <w:pStyle w:val="ac"/>
              <w:snapToGrid w:val="0"/>
              <w:jc w:val="center"/>
              <w:rPr>
                <w:rFonts w:ascii="Arial" w:hAnsi="Arial" w:cs="Arial"/>
              </w:rPr>
            </w:pPr>
            <w:r w:rsidRPr="00034FD3">
              <w:rPr>
                <w:rFonts w:ascii="Arial" w:hAnsi="Arial" w:cs="Arial"/>
              </w:rPr>
              <w:t>ЗТТ</w:t>
            </w:r>
          </w:p>
        </w:tc>
        <w:tc>
          <w:tcPr>
            <w:tcW w:w="7075" w:type="dxa"/>
            <w:tcBorders>
              <w:left w:val="single" w:sz="1" w:space="0" w:color="000000"/>
              <w:bottom w:val="single" w:sz="1" w:space="0" w:color="000000"/>
              <w:right w:val="single" w:sz="1" w:space="0" w:color="000000"/>
            </w:tcBorders>
          </w:tcPr>
          <w:p w:rsidR="00F33ED5" w:rsidRPr="00034FD3" w:rsidRDefault="00F33ED5" w:rsidP="0064303D">
            <w:pPr>
              <w:pStyle w:val="ac"/>
              <w:snapToGrid w:val="0"/>
              <w:rPr>
                <w:rFonts w:ascii="Arial" w:hAnsi="Arial" w:cs="Arial"/>
              </w:rPr>
            </w:pPr>
            <w:r w:rsidRPr="00034FD3">
              <w:rPr>
                <w:rFonts w:ascii="Arial" w:hAnsi="Arial" w:cs="Arial"/>
              </w:rPr>
              <w:t xml:space="preserve">Зона земель транспорта трубопроводного </w:t>
            </w:r>
          </w:p>
        </w:tc>
      </w:tr>
      <w:tr w:rsidR="00E26DBF" w:rsidRPr="00034FD3" w:rsidTr="00E26DBF">
        <w:trPr>
          <w:trHeight w:val="230"/>
        </w:trPr>
        <w:tc>
          <w:tcPr>
            <w:tcW w:w="2268" w:type="dxa"/>
            <w:tcBorders>
              <w:left w:val="single" w:sz="1" w:space="0" w:color="000000"/>
              <w:bottom w:val="single" w:sz="1" w:space="0" w:color="000000"/>
            </w:tcBorders>
          </w:tcPr>
          <w:p w:rsidR="00F33ED5" w:rsidRPr="00034FD3" w:rsidRDefault="00F33ED5">
            <w:pPr>
              <w:pStyle w:val="ac"/>
              <w:snapToGrid w:val="0"/>
              <w:jc w:val="center"/>
              <w:rPr>
                <w:rFonts w:ascii="Arial" w:hAnsi="Arial" w:cs="Arial"/>
              </w:rPr>
            </w:pPr>
            <w:r w:rsidRPr="00034FD3">
              <w:rPr>
                <w:rFonts w:ascii="Arial" w:hAnsi="Arial" w:cs="Arial"/>
              </w:rPr>
              <w:t>ЗСН-1</w:t>
            </w:r>
          </w:p>
        </w:tc>
        <w:tc>
          <w:tcPr>
            <w:tcW w:w="7075" w:type="dxa"/>
            <w:tcBorders>
              <w:left w:val="single" w:sz="1" w:space="0" w:color="000000"/>
              <w:bottom w:val="single" w:sz="1" w:space="0" w:color="000000"/>
              <w:right w:val="single" w:sz="1" w:space="0" w:color="000000"/>
            </w:tcBorders>
          </w:tcPr>
          <w:p w:rsidR="00F33ED5" w:rsidRPr="00034FD3" w:rsidRDefault="00F33ED5" w:rsidP="0064303D">
            <w:pPr>
              <w:pStyle w:val="ac"/>
              <w:snapToGrid w:val="0"/>
              <w:rPr>
                <w:rFonts w:ascii="Arial" w:hAnsi="Arial" w:cs="Arial"/>
              </w:rPr>
            </w:pPr>
            <w:r w:rsidRPr="00034FD3">
              <w:rPr>
                <w:rFonts w:ascii="Arial" w:hAnsi="Arial" w:cs="Arial"/>
              </w:rPr>
              <w:t xml:space="preserve">Зона земель </w:t>
            </w:r>
            <w:r w:rsidR="001A3877" w:rsidRPr="00034FD3">
              <w:rPr>
                <w:rFonts w:ascii="Arial" w:hAnsi="Arial" w:cs="Arial"/>
              </w:rPr>
              <w:t xml:space="preserve">иного </w:t>
            </w:r>
            <w:r w:rsidRPr="00034FD3">
              <w:rPr>
                <w:rFonts w:ascii="Arial" w:hAnsi="Arial" w:cs="Arial"/>
              </w:rPr>
              <w:t>специального назначения</w:t>
            </w:r>
            <w:r w:rsidR="00E26DBF">
              <w:rPr>
                <w:rFonts w:ascii="Arial" w:hAnsi="Arial" w:cs="Arial"/>
              </w:rPr>
              <w:t xml:space="preserve"> (</w:t>
            </w:r>
            <w:r w:rsidR="00973440" w:rsidRPr="00034FD3">
              <w:rPr>
                <w:rFonts w:ascii="Arial" w:hAnsi="Arial" w:cs="Arial"/>
              </w:rPr>
              <w:t>кладбище)</w:t>
            </w:r>
          </w:p>
        </w:tc>
      </w:tr>
      <w:tr w:rsidR="00E26DBF" w:rsidRPr="00034FD3" w:rsidTr="00E26DBF">
        <w:trPr>
          <w:trHeight w:val="230"/>
        </w:trPr>
        <w:tc>
          <w:tcPr>
            <w:tcW w:w="2268" w:type="dxa"/>
            <w:tcBorders>
              <w:left w:val="single" w:sz="1" w:space="0" w:color="000000"/>
              <w:bottom w:val="single" w:sz="1" w:space="0" w:color="000000"/>
            </w:tcBorders>
          </w:tcPr>
          <w:p w:rsidR="00AA72FC" w:rsidRPr="00034FD3" w:rsidRDefault="00F33ED5">
            <w:pPr>
              <w:pStyle w:val="ac"/>
              <w:snapToGrid w:val="0"/>
              <w:jc w:val="center"/>
              <w:rPr>
                <w:rFonts w:ascii="Arial" w:hAnsi="Arial" w:cs="Arial"/>
              </w:rPr>
            </w:pPr>
            <w:r w:rsidRPr="00034FD3">
              <w:rPr>
                <w:rFonts w:ascii="Arial" w:hAnsi="Arial" w:cs="Arial"/>
              </w:rPr>
              <w:t>ЗСН-2</w:t>
            </w:r>
          </w:p>
        </w:tc>
        <w:tc>
          <w:tcPr>
            <w:tcW w:w="7075" w:type="dxa"/>
            <w:tcBorders>
              <w:left w:val="single" w:sz="1" w:space="0" w:color="000000"/>
              <w:bottom w:val="single" w:sz="1" w:space="0" w:color="000000"/>
              <w:right w:val="single" w:sz="1" w:space="0" w:color="000000"/>
            </w:tcBorders>
          </w:tcPr>
          <w:p w:rsidR="00AA72FC" w:rsidRPr="00034FD3" w:rsidRDefault="00F33ED5" w:rsidP="0064303D">
            <w:pPr>
              <w:pStyle w:val="ac"/>
              <w:snapToGrid w:val="0"/>
              <w:rPr>
                <w:rFonts w:ascii="Arial" w:hAnsi="Arial" w:cs="Arial"/>
                <w:b/>
              </w:rPr>
            </w:pPr>
            <w:r w:rsidRPr="00034FD3">
              <w:rPr>
                <w:rFonts w:ascii="Arial" w:hAnsi="Arial" w:cs="Arial"/>
              </w:rPr>
              <w:t>Зона земель</w:t>
            </w:r>
            <w:r w:rsidR="00AF67C2" w:rsidRPr="00034FD3">
              <w:rPr>
                <w:rFonts w:ascii="Arial" w:hAnsi="Arial" w:cs="Arial"/>
              </w:rPr>
              <w:t xml:space="preserve"> </w:t>
            </w:r>
            <w:r w:rsidR="001A3877" w:rsidRPr="00034FD3">
              <w:rPr>
                <w:rFonts w:ascii="Arial" w:hAnsi="Arial" w:cs="Arial"/>
              </w:rPr>
              <w:t xml:space="preserve">иного </w:t>
            </w:r>
            <w:r w:rsidRPr="00034FD3">
              <w:rPr>
                <w:rFonts w:ascii="Arial" w:hAnsi="Arial" w:cs="Arial"/>
              </w:rPr>
              <w:t>специального назначения</w:t>
            </w:r>
            <w:r w:rsidR="00973440" w:rsidRPr="00034FD3">
              <w:rPr>
                <w:rFonts w:ascii="Arial" w:hAnsi="Arial" w:cs="Arial"/>
              </w:rPr>
              <w:t xml:space="preserve"> (скотомогильник)</w:t>
            </w:r>
          </w:p>
        </w:tc>
      </w:tr>
      <w:tr w:rsidR="00E26DBF" w:rsidRPr="00034FD3" w:rsidTr="00E26DBF">
        <w:trPr>
          <w:trHeight w:val="230"/>
        </w:trPr>
        <w:tc>
          <w:tcPr>
            <w:tcW w:w="2268" w:type="dxa"/>
            <w:tcBorders>
              <w:left w:val="single" w:sz="1" w:space="0" w:color="000000"/>
              <w:bottom w:val="single" w:sz="1" w:space="0" w:color="000000"/>
            </w:tcBorders>
          </w:tcPr>
          <w:p w:rsidR="000C437D" w:rsidRPr="00034FD3" w:rsidRDefault="000C437D">
            <w:pPr>
              <w:keepNext/>
              <w:snapToGrid w:val="0"/>
              <w:jc w:val="center"/>
              <w:rPr>
                <w:rFonts w:ascii="Arial" w:hAnsi="Arial" w:cs="Arial"/>
              </w:rPr>
            </w:pPr>
          </w:p>
        </w:tc>
        <w:tc>
          <w:tcPr>
            <w:tcW w:w="7075" w:type="dxa"/>
            <w:tcBorders>
              <w:left w:val="single" w:sz="1" w:space="0" w:color="000000"/>
              <w:bottom w:val="single" w:sz="1" w:space="0" w:color="000000"/>
              <w:right w:val="single" w:sz="1" w:space="0" w:color="000000"/>
            </w:tcBorders>
          </w:tcPr>
          <w:p w:rsidR="000C437D" w:rsidRPr="00034FD3" w:rsidRDefault="00AF67C2" w:rsidP="0064303D">
            <w:pPr>
              <w:keepNext/>
              <w:snapToGrid w:val="0"/>
              <w:rPr>
                <w:rFonts w:ascii="Arial" w:hAnsi="Arial" w:cs="Arial"/>
                <w:b/>
              </w:rPr>
            </w:pPr>
            <w:r w:rsidRPr="00034FD3">
              <w:rPr>
                <w:rFonts w:ascii="Arial" w:hAnsi="Arial" w:cs="Arial"/>
                <w:b/>
              </w:rPr>
              <w:t xml:space="preserve"> </w:t>
            </w:r>
            <w:r w:rsidR="00973440" w:rsidRPr="00034FD3">
              <w:rPr>
                <w:rFonts w:ascii="Arial" w:hAnsi="Arial" w:cs="Arial"/>
                <w:b/>
              </w:rPr>
              <w:t>Земли</w:t>
            </w:r>
            <w:r w:rsidRPr="00034FD3">
              <w:rPr>
                <w:rFonts w:ascii="Arial" w:hAnsi="Arial" w:cs="Arial"/>
                <w:b/>
              </w:rPr>
              <w:t xml:space="preserve"> </w:t>
            </w:r>
            <w:r w:rsidR="00973440" w:rsidRPr="00034FD3">
              <w:rPr>
                <w:rFonts w:ascii="Arial" w:hAnsi="Arial" w:cs="Arial"/>
                <w:b/>
              </w:rPr>
              <w:t>лесного фонда</w:t>
            </w:r>
          </w:p>
        </w:tc>
      </w:tr>
      <w:tr w:rsidR="00E26DBF" w:rsidRPr="00034FD3" w:rsidTr="00E26DBF">
        <w:trPr>
          <w:trHeight w:val="276"/>
        </w:trPr>
        <w:tc>
          <w:tcPr>
            <w:tcW w:w="2268" w:type="dxa"/>
            <w:tcBorders>
              <w:left w:val="single" w:sz="1" w:space="0" w:color="000000"/>
              <w:bottom w:val="single" w:sz="1" w:space="0" w:color="000000"/>
            </w:tcBorders>
          </w:tcPr>
          <w:p w:rsidR="000C437D" w:rsidRPr="00034FD3" w:rsidRDefault="00973440">
            <w:pPr>
              <w:pStyle w:val="ac"/>
              <w:snapToGrid w:val="0"/>
              <w:jc w:val="center"/>
              <w:rPr>
                <w:rFonts w:ascii="Arial" w:hAnsi="Arial" w:cs="Arial"/>
              </w:rPr>
            </w:pPr>
            <w:r w:rsidRPr="00034FD3">
              <w:rPr>
                <w:rFonts w:ascii="Arial" w:hAnsi="Arial" w:cs="Arial"/>
              </w:rPr>
              <w:t>ЛФ</w:t>
            </w:r>
          </w:p>
        </w:tc>
        <w:tc>
          <w:tcPr>
            <w:tcW w:w="7075" w:type="dxa"/>
            <w:tcBorders>
              <w:left w:val="single" w:sz="1" w:space="0" w:color="000000"/>
              <w:bottom w:val="single" w:sz="1" w:space="0" w:color="000000"/>
              <w:right w:val="single" w:sz="1" w:space="0" w:color="000000"/>
            </w:tcBorders>
          </w:tcPr>
          <w:p w:rsidR="000C437D" w:rsidRPr="00034FD3" w:rsidRDefault="00973440" w:rsidP="0064303D">
            <w:pPr>
              <w:snapToGrid w:val="0"/>
              <w:rPr>
                <w:rFonts w:ascii="Arial" w:hAnsi="Arial" w:cs="Arial"/>
              </w:rPr>
            </w:pPr>
            <w:r w:rsidRPr="00034FD3">
              <w:rPr>
                <w:rFonts w:ascii="Arial" w:hAnsi="Arial" w:cs="Arial"/>
              </w:rPr>
              <w:t xml:space="preserve"> Зона земель лесного фонда</w:t>
            </w:r>
          </w:p>
        </w:tc>
      </w:tr>
    </w:tbl>
    <w:p w:rsidR="00737FC5" w:rsidRPr="00034FD3" w:rsidRDefault="00737FC5">
      <w:pPr>
        <w:pStyle w:val="ConsPlusNormal"/>
        <w:widowControl/>
        <w:ind w:firstLine="540"/>
        <w:jc w:val="both"/>
        <w:rPr>
          <w:sz w:val="24"/>
          <w:szCs w:val="24"/>
        </w:rPr>
      </w:pPr>
    </w:p>
    <w:p w:rsidR="00737FC5" w:rsidRPr="00034FD3" w:rsidRDefault="00737FC5" w:rsidP="00871778">
      <w:pPr>
        <w:pStyle w:val="ConsPlusNormal"/>
        <w:widowControl/>
        <w:ind w:firstLine="567"/>
        <w:jc w:val="both"/>
        <w:rPr>
          <w:sz w:val="24"/>
          <w:szCs w:val="24"/>
        </w:rPr>
      </w:pPr>
      <w:r w:rsidRPr="00034FD3">
        <w:rPr>
          <w:sz w:val="24"/>
          <w:szCs w:val="24"/>
        </w:rPr>
        <w:t>2. Границы территориальных зон установлены по:</w:t>
      </w:r>
    </w:p>
    <w:p w:rsidR="00737FC5" w:rsidRPr="00034FD3" w:rsidRDefault="00737FC5" w:rsidP="00871778">
      <w:pPr>
        <w:pStyle w:val="ConsPlusNormal"/>
        <w:widowControl/>
        <w:ind w:firstLine="567"/>
        <w:jc w:val="both"/>
        <w:rPr>
          <w:sz w:val="24"/>
          <w:szCs w:val="24"/>
        </w:rPr>
      </w:pPr>
      <w:r w:rsidRPr="00034FD3">
        <w:rPr>
          <w:sz w:val="24"/>
          <w:szCs w:val="24"/>
        </w:rPr>
        <w:t>1) линиям магистралей, улиц, проездов, разделяющим транспортные потоки противоположных направлений;</w:t>
      </w:r>
    </w:p>
    <w:p w:rsidR="00737FC5" w:rsidRPr="00034FD3" w:rsidRDefault="00737FC5" w:rsidP="00871778">
      <w:pPr>
        <w:pStyle w:val="ConsPlusNormal"/>
        <w:widowControl/>
        <w:ind w:firstLine="567"/>
        <w:jc w:val="both"/>
        <w:rPr>
          <w:sz w:val="24"/>
          <w:szCs w:val="24"/>
        </w:rPr>
      </w:pPr>
      <w:r w:rsidRPr="00034FD3">
        <w:rPr>
          <w:sz w:val="24"/>
          <w:szCs w:val="24"/>
        </w:rPr>
        <w:t>2) красным линиям;</w:t>
      </w:r>
    </w:p>
    <w:p w:rsidR="00737FC5" w:rsidRPr="00034FD3" w:rsidRDefault="00737FC5" w:rsidP="00871778">
      <w:pPr>
        <w:pStyle w:val="ConsPlusNormal"/>
        <w:widowControl/>
        <w:ind w:firstLine="567"/>
        <w:jc w:val="both"/>
        <w:rPr>
          <w:sz w:val="24"/>
          <w:szCs w:val="24"/>
        </w:rPr>
      </w:pPr>
      <w:r w:rsidRPr="00034FD3">
        <w:rPr>
          <w:sz w:val="24"/>
          <w:szCs w:val="24"/>
        </w:rPr>
        <w:t>3) границам земельных участков;</w:t>
      </w:r>
    </w:p>
    <w:p w:rsidR="00737FC5" w:rsidRPr="00034FD3" w:rsidRDefault="00737FC5" w:rsidP="00871778">
      <w:pPr>
        <w:pStyle w:val="ConsPlusNormal"/>
        <w:widowControl/>
        <w:ind w:firstLine="567"/>
        <w:jc w:val="both"/>
        <w:rPr>
          <w:sz w:val="24"/>
          <w:szCs w:val="24"/>
        </w:rPr>
      </w:pPr>
      <w:r w:rsidRPr="00034FD3">
        <w:rPr>
          <w:sz w:val="24"/>
          <w:szCs w:val="24"/>
        </w:rPr>
        <w:t>4) естественным границам природных объектов;</w:t>
      </w:r>
    </w:p>
    <w:p w:rsidR="00737FC5" w:rsidRPr="00034FD3" w:rsidRDefault="00737FC5" w:rsidP="00871778">
      <w:pPr>
        <w:pStyle w:val="ConsPlusNormal"/>
        <w:widowControl/>
        <w:ind w:firstLine="567"/>
        <w:jc w:val="both"/>
        <w:rPr>
          <w:sz w:val="24"/>
          <w:szCs w:val="24"/>
        </w:rPr>
      </w:pPr>
      <w:r w:rsidRPr="00034FD3">
        <w:rPr>
          <w:sz w:val="24"/>
          <w:szCs w:val="24"/>
        </w:rPr>
        <w:t>5) иным границам.</w:t>
      </w:r>
    </w:p>
    <w:p w:rsidR="00737FC5" w:rsidRPr="00034FD3" w:rsidRDefault="00737FC5" w:rsidP="00871778">
      <w:pPr>
        <w:pStyle w:val="ConsPlusNormal"/>
        <w:widowControl/>
        <w:ind w:firstLine="567"/>
        <w:jc w:val="both"/>
        <w:rPr>
          <w:sz w:val="24"/>
          <w:szCs w:val="24"/>
        </w:rPr>
      </w:pPr>
      <w:r w:rsidRPr="00034FD3">
        <w:rPr>
          <w:sz w:val="24"/>
          <w:szCs w:val="24"/>
        </w:rPr>
        <w:t>3. Каждая территориальная зона обозначается на карте градостроительного зонирования территории</w:t>
      </w:r>
      <w:r w:rsidR="0028124B" w:rsidRPr="00034FD3">
        <w:rPr>
          <w:sz w:val="24"/>
          <w:szCs w:val="24"/>
        </w:rPr>
        <w:t xml:space="preserve"> населенн</w:t>
      </w:r>
      <w:r w:rsidR="00C761AE" w:rsidRPr="00034FD3">
        <w:rPr>
          <w:sz w:val="24"/>
          <w:szCs w:val="24"/>
        </w:rPr>
        <w:t>ых</w:t>
      </w:r>
      <w:r w:rsidR="0028124B" w:rsidRPr="00034FD3">
        <w:rPr>
          <w:sz w:val="24"/>
          <w:szCs w:val="24"/>
        </w:rPr>
        <w:t xml:space="preserve"> пункт</w:t>
      </w:r>
      <w:r w:rsidR="00C761AE" w:rsidRPr="00034FD3">
        <w:rPr>
          <w:sz w:val="24"/>
          <w:szCs w:val="24"/>
        </w:rPr>
        <w:t>ов</w:t>
      </w:r>
      <w:r w:rsidR="0028124B" w:rsidRPr="00034FD3">
        <w:rPr>
          <w:sz w:val="24"/>
          <w:szCs w:val="24"/>
        </w:rPr>
        <w:t xml:space="preserve"> </w:t>
      </w:r>
      <w:r w:rsidR="00C761AE" w:rsidRPr="00034FD3">
        <w:rPr>
          <w:sz w:val="24"/>
          <w:szCs w:val="24"/>
        </w:rPr>
        <w:t xml:space="preserve">Чилековского </w:t>
      </w:r>
      <w:r w:rsidRPr="00034FD3">
        <w:rPr>
          <w:sz w:val="24"/>
          <w:szCs w:val="24"/>
        </w:rPr>
        <w:t>сельского поселения определенным цветом и буквенно-цифровым кодом.</w:t>
      </w:r>
    </w:p>
    <w:p w:rsidR="00737FC5" w:rsidRPr="00034FD3" w:rsidRDefault="00737FC5" w:rsidP="00871778">
      <w:pPr>
        <w:pStyle w:val="ConsPlusNormal"/>
        <w:widowControl/>
        <w:ind w:firstLine="567"/>
        <w:jc w:val="both"/>
        <w:rPr>
          <w:sz w:val="24"/>
          <w:szCs w:val="24"/>
        </w:rPr>
      </w:pPr>
      <w:r w:rsidRPr="00034FD3">
        <w:rPr>
          <w:sz w:val="24"/>
          <w:szCs w:val="24"/>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737FC5" w:rsidRPr="00034FD3" w:rsidRDefault="00737FC5" w:rsidP="00871778">
      <w:pPr>
        <w:pStyle w:val="ConsPlusNormal"/>
        <w:widowControl/>
        <w:ind w:firstLine="567"/>
        <w:jc w:val="both"/>
        <w:rPr>
          <w:sz w:val="24"/>
          <w:szCs w:val="24"/>
        </w:rPr>
      </w:pPr>
      <w:r w:rsidRPr="00034FD3">
        <w:rPr>
          <w:sz w:val="24"/>
          <w:szCs w:val="24"/>
        </w:rPr>
        <w:t xml:space="preserve">5. </w:t>
      </w:r>
      <w:r w:rsidR="00C91E12" w:rsidRPr="00034FD3">
        <w:rPr>
          <w:sz w:val="24"/>
          <w:szCs w:val="24"/>
        </w:rPr>
        <w:t xml:space="preserve">Территориальная зона может состоять из участков территориальной зоны. </w:t>
      </w:r>
      <w:r w:rsidRPr="00034FD3">
        <w:rPr>
          <w:sz w:val="24"/>
          <w:szCs w:val="24"/>
        </w:rPr>
        <w:t xml:space="preserve">Участок </w:t>
      </w:r>
      <w:r w:rsidR="00C91E12" w:rsidRPr="00034FD3">
        <w:rPr>
          <w:sz w:val="24"/>
          <w:szCs w:val="24"/>
        </w:rPr>
        <w:t>территориальной</w:t>
      </w:r>
      <w:r w:rsidRPr="00034FD3">
        <w:rPr>
          <w:sz w:val="24"/>
          <w:szCs w:val="24"/>
        </w:rPr>
        <w:t xml:space="preserve"> зон</w:t>
      </w:r>
      <w:r w:rsidR="00C91E12" w:rsidRPr="00034FD3">
        <w:rPr>
          <w:sz w:val="24"/>
          <w:szCs w:val="24"/>
        </w:rPr>
        <w:t>ы</w:t>
      </w:r>
      <w:r w:rsidR="00034FD3">
        <w:rPr>
          <w:sz w:val="24"/>
          <w:szCs w:val="24"/>
        </w:rPr>
        <w:t xml:space="preserve"> – </w:t>
      </w:r>
      <w:r w:rsidRPr="00034FD3">
        <w:rPr>
          <w:sz w:val="24"/>
          <w:szCs w:val="24"/>
        </w:rPr>
        <w:t>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F571F6" w:rsidRDefault="00F571F6" w:rsidP="00F571F6">
      <w:pPr>
        <w:suppressAutoHyphens w:val="0"/>
        <w:jc w:val="both"/>
        <w:rPr>
          <w:rFonts w:ascii="Arial" w:hAnsi="Arial" w:cs="Arial"/>
          <w:lang w:eastAsia="ru-RU"/>
        </w:rPr>
      </w:pPr>
      <w:r>
        <w:rPr>
          <w:rFonts w:ascii="Arial" w:hAnsi="Arial" w:cs="Arial"/>
          <w:lang w:eastAsia="ru-RU"/>
        </w:rPr>
        <w:lastRenderedPageBreak/>
        <w:t xml:space="preserve">6.Согласно статьи 36 Градостроительного кодекса РФ: </w:t>
      </w:r>
    </w:p>
    <w:p w:rsidR="00F571F6" w:rsidRDefault="00F571F6" w:rsidP="00F571F6">
      <w:pPr>
        <w:suppressAutoHyphens w:val="0"/>
        <w:jc w:val="both"/>
        <w:rPr>
          <w:rFonts w:ascii="Arial" w:hAnsi="Arial" w:cs="Arial"/>
          <w:lang w:eastAsia="ru-RU"/>
        </w:rPr>
      </w:pPr>
      <w:r>
        <w:rPr>
          <w:rFonts w:ascii="Arial" w:hAnsi="Arial" w:cs="Arial"/>
          <w:lang w:eastAsia="ru-RU"/>
        </w:rPr>
        <w:t>Действие градостроительного регламента не распространяется на земельные участки:</w:t>
      </w:r>
    </w:p>
    <w:p w:rsidR="00F571F6" w:rsidRDefault="00F571F6" w:rsidP="00F571F6">
      <w:pPr>
        <w:suppressAutoHyphens w:val="0"/>
        <w:jc w:val="both"/>
        <w:rPr>
          <w:rFonts w:ascii="Arial" w:hAnsi="Arial" w:cs="Arial"/>
          <w:lang w:eastAsia="ru-RU"/>
        </w:rPr>
      </w:pPr>
      <w:r>
        <w:rPr>
          <w:rFonts w:ascii="Arial" w:hAnsi="Arial" w:cs="Arial"/>
          <w:lang w:eastAsia="ru-RU"/>
        </w:rPr>
        <w:t>-в границах территорий памятников и ансамблей, включенных в единый госуда</w:t>
      </w:r>
      <w:r>
        <w:rPr>
          <w:rFonts w:ascii="Arial" w:hAnsi="Arial" w:cs="Arial"/>
          <w:lang w:eastAsia="ru-RU"/>
        </w:rPr>
        <w:t>р</w:t>
      </w:r>
      <w:r>
        <w:rPr>
          <w:rFonts w:ascii="Arial" w:hAnsi="Arial" w:cs="Arial"/>
          <w:lang w:eastAsia="ru-RU"/>
        </w:rPr>
        <w:t>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w:t>
      </w:r>
      <w:r>
        <w:rPr>
          <w:rFonts w:ascii="Arial" w:hAnsi="Arial" w:cs="Arial"/>
          <w:lang w:eastAsia="ru-RU"/>
        </w:rPr>
        <w:t>е</w:t>
      </w:r>
      <w:r>
        <w:rPr>
          <w:rFonts w:ascii="Arial" w:hAnsi="Arial" w:cs="Arial"/>
          <w:lang w:eastAsia="ru-RU"/>
        </w:rPr>
        <w:t>дия и решения о режиме содержания, параметрах реставрации, консервации, воссоздания, ремонта и приспособлении которых принимаются в порядке, уст</w:t>
      </w:r>
      <w:r>
        <w:rPr>
          <w:rFonts w:ascii="Arial" w:hAnsi="Arial" w:cs="Arial"/>
          <w:lang w:eastAsia="ru-RU"/>
        </w:rPr>
        <w:t>а</w:t>
      </w:r>
      <w:r>
        <w:rPr>
          <w:rFonts w:ascii="Arial" w:hAnsi="Arial" w:cs="Arial"/>
          <w:lang w:eastAsia="ru-RU"/>
        </w:rPr>
        <w:t>новленном законодательством Российской Федерации об охране объектов кул</w:t>
      </w:r>
      <w:r>
        <w:rPr>
          <w:rFonts w:ascii="Arial" w:hAnsi="Arial" w:cs="Arial"/>
          <w:lang w:eastAsia="ru-RU"/>
        </w:rPr>
        <w:t>ь</w:t>
      </w:r>
      <w:r>
        <w:rPr>
          <w:rFonts w:ascii="Arial" w:hAnsi="Arial" w:cs="Arial"/>
          <w:lang w:eastAsia="ru-RU"/>
        </w:rPr>
        <w:t>турного наследия;</w:t>
      </w:r>
    </w:p>
    <w:p w:rsidR="00F571F6" w:rsidRDefault="00F571F6" w:rsidP="00F571F6">
      <w:pPr>
        <w:suppressAutoHyphens w:val="0"/>
        <w:jc w:val="both"/>
        <w:rPr>
          <w:rFonts w:ascii="Arial" w:hAnsi="Arial" w:cs="Arial"/>
          <w:lang w:eastAsia="ru-RU"/>
        </w:rPr>
      </w:pPr>
      <w:r>
        <w:rPr>
          <w:rFonts w:ascii="Arial" w:hAnsi="Arial" w:cs="Arial"/>
          <w:lang w:eastAsia="ru-RU"/>
        </w:rPr>
        <w:t>-в границах территорий общего пользования;</w:t>
      </w:r>
    </w:p>
    <w:p w:rsidR="00F571F6" w:rsidRDefault="00F571F6" w:rsidP="00F571F6">
      <w:pPr>
        <w:suppressAutoHyphens w:val="0"/>
        <w:jc w:val="both"/>
        <w:rPr>
          <w:rFonts w:ascii="Arial" w:hAnsi="Arial" w:cs="Arial"/>
          <w:lang w:eastAsia="ru-RU"/>
        </w:rPr>
      </w:pPr>
      <w:r>
        <w:rPr>
          <w:rFonts w:ascii="Arial" w:hAnsi="Arial" w:cs="Arial"/>
          <w:lang w:eastAsia="ru-RU"/>
        </w:rPr>
        <w:t>-предназначенные для размещения линейных объектов и (или) занятые линейн</w:t>
      </w:r>
      <w:r>
        <w:rPr>
          <w:rFonts w:ascii="Arial" w:hAnsi="Arial" w:cs="Arial"/>
          <w:lang w:eastAsia="ru-RU"/>
        </w:rPr>
        <w:t>ы</w:t>
      </w:r>
      <w:r>
        <w:rPr>
          <w:rFonts w:ascii="Arial" w:hAnsi="Arial" w:cs="Arial"/>
          <w:lang w:eastAsia="ru-RU"/>
        </w:rPr>
        <w:t>ми объектами;</w:t>
      </w:r>
    </w:p>
    <w:p w:rsidR="00F571F6" w:rsidRDefault="00F571F6" w:rsidP="00F571F6">
      <w:pPr>
        <w:suppressAutoHyphens w:val="0"/>
        <w:jc w:val="both"/>
        <w:rPr>
          <w:rFonts w:ascii="Arial" w:hAnsi="Arial" w:cs="Arial"/>
          <w:lang w:eastAsia="ru-RU"/>
        </w:rPr>
      </w:pPr>
      <w:r>
        <w:rPr>
          <w:rFonts w:ascii="Arial" w:hAnsi="Arial" w:cs="Arial"/>
          <w:lang w:eastAsia="ru-RU"/>
        </w:rPr>
        <w:t>-предоставленные для добычи полезных ископаемых.</w:t>
      </w:r>
    </w:p>
    <w:p w:rsidR="00F571F6" w:rsidRDefault="00F571F6" w:rsidP="00F571F6">
      <w:pPr>
        <w:suppressAutoHyphens w:val="0"/>
        <w:jc w:val="both"/>
        <w:rPr>
          <w:rFonts w:ascii="Arial" w:hAnsi="Arial" w:cs="Arial"/>
          <w:lang w:eastAsia="ru-RU"/>
        </w:rPr>
      </w:pPr>
      <w:r>
        <w:rPr>
          <w:rFonts w:ascii="Arial" w:hAnsi="Arial" w:cs="Arial"/>
          <w:lang w:eastAsia="ru-RU"/>
        </w:rPr>
        <w:t>6.Применительно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w:t>
      </w:r>
      <w:r>
        <w:rPr>
          <w:rFonts w:ascii="Arial" w:hAnsi="Arial" w:cs="Arial"/>
          <w:lang w:eastAsia="ru-RU"/>
        </w:rPr>
        <w:t>и</w:t>
      </w:r>
      <w:r>
        <w:rPr>
          <w:rFonts w:ascii="Arial" w:hAnsi="Arial" w:cs="Arial"/>
          <w:lang w:eastAsia="ru-RU"/>
        </w:rPr>
        <w:t>ваются в соответствии с законодательством Российской Федерации.</w:t>
      </w:r>
    </w:p>
    <w:p w:rsidR="00F571F6" w:rsidRDefault="00F571F6" w:rsidP="00F571F6">
      <w:pPr>
        <w:suppressAutoHyphens w:val="0"/>
        <w:jc w:val="both"/>
        <w:rPr>
          <w:rFonts w:ascii="Arial" w:hAnsi="Arial" w:cs="Arial"/>
          <w:lang w:eastAsia="ru-RU"/>
        </w:rPr>
      </w:pPr>
      <w:r>
        <w:rPr>
          <w:rFonts w:ascii="Arial" w:hAnsi="Arial" w:cs="Arial"/>
          <w:lang w:eastAsia="ru-RU"/>
        </w:rPr>
        <w:t>7. Градостроительные регламенты не устанавливаются для земель лесного фо</w:t>
      </w:r>
      <w:r>
        <w:rPr>
          <w:rFonts w:ascii="Arial" w:hAnsi="Arial" w:cs="Arial"/>
          <w:lang w:eastAsia="ru-RU"/>
        </w:rPr>
        <w:t>н</w:t>
      </w:r>
      <w:r>
        <w:rPr>
          <w:rFonts w:ascii="Arial" w:hAnsi="Arial" w:cs="Arial"/>
          <w:lang w:eastAsia="ru-RU"/>
        </w:rPr>
        <w:t>да, земель, покрытых поверхностными водами, земель запаса, земель особо о</w:t>
      </w:r>
      <w:r>
        <w:rPr>
          <w:rFonts w:ascii="Arial" w:hAnsi="Arial" w:cs="Arial"/>
          <w:lang w:eastAsia="ru-RU"/>
        </w:rPr>
        <w:t>х</w:t>
      </w:r>
      <w:r>
        <w:rPr>
          <w:rFonts w:ascii="Arial" w:hAnsi="Arial" w:cs="Arial"/>
          <w:lang w:eastAsia="ru-RU"/>
        </w:rPr>
        <w:t>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631B18" w:rsidRDefault="00631B18" w:rsidP="00E26DBF">
      <w:pPr>
        <w:ind w:firstLine="567"/>
        <w:jc w:val="both"/>
        <w:rPr>
          <w:rFonts w:ascii="Arial" w:hAnsi="Arial" w:cs="Arial"/>
          <w:b/>
          <w:bCs/>
          <w:i/>
        </w:rPr>
      </w:pPr>
    </w:p>
    <w:p w:rsidR="00737FC5" w:rsidRPr="00034FD3" w:rsidRDefault="00737FC5" w:rsidP="00E26DBF">
      <w:pPr>
        <w:ind w:firstLine="567"/>
        <w:jc w:val="both"/>
        <w:rPr>
          <w:rFonts w:ascii="Arial" w:hAnsi="Arial" w:cs="Arial"/>
          <w:b/>
          <w:bCs/>
          <w:i/>
        </w:rPr>
      </w:pPr>
      <w:r w:rsidRPr="00034FD3">
        <w:rPr>
          <w:rFonts w:ascii="Arial" w:hAnsi="Arial" w:cs="Arial"/>
          <w:b/>
          <w:bCs/>
          <w:i/>
        </w:rPr>
        <w:t>Статья 27. Общие требования в части видов разрешенного использования земельных участков и объектов капитального строительства</w:t>
      </w:r>
    </w:p>
    <w:p w:rsidR="00737FC5" w:rsidRPr="00E26DBF" w:rsidRDefault="00737FC5" w:rsidP="00871778">
      <w:pPr>
        <w:ind w:firstLine="567"/>
        <w:rPr>
          <w:rFonts w:ascii="Arial" w:hAnsi="Arial" w:cs="Arial"/>
          <w:sz w:val="20"/>
          <w:szCs w:val="20"/>
        </w:rPr>
      </w:pPr>
    </w:p>
    <w:p w:rsidR="00737FC5" w:rsidRPr="00034FD3" w:rsidRDefault="00737FC5" w:rsidP="00871778">
      <w:pPr>
        <w:ind w:firstLine="567"/>
        <w:jc w:val="both"/>
        <w:rPr>
          <w:rFonts w:ascii="Arial" w:hAnsi="Arial" w:cs="Arial"/>
        </w:rPr>
      </w:pPr>
      <w:r w:rsidRPr="00034FD3">
        <w:rPr>
          <w:rFonts w:ascii="Arial" w:hAnsi="Arial" w:cs="Arial"/>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737FC5" w:rsidRPr="00034FD3" w:rsidRDefault="00737FC5" w:rsidP="00871778">
      <w:pPr>
        <w:ind w:firstLine="567"/>
        <w:jc w:val="both"/>
        <w:rPr>
          <w:rFonts w:ascii="Arial" w:hAnsi="Arial" w:cs="Arial"/>
        </w:rPr>
      </w:pPr>
      <w:r w:rsidRPr="00034FD3">
        <w:rPr>
          <w:rFonts w:ascii="Arial" w:hAnsi="Arial" w:cs="Arial"/>
        </w:rPr>
        <w:t xml:space="preserve">1) основные виды разрешенного использования; </w:t>
      </w:r>
    </w:p>
    <w:p w:rsidR="00737FC5" w:rsidRDefault="00737FC5" w:rsidP="00871778">
      <w:pPr>
        <w:ind w:firstLine="567"/>
        <w:jc w:val="both"/>
        <w:rPr>
          <w:rFonts w:ascii="Arial" w:hAnsi="Arial" w:cs="Arial"/>
        </w:rPr>
      </w:pPr>
      <w:r w:rsidRPr="00034FD3">
        <w:rPr>
          <w:rFonts w:ascii="Arial" w:hAnsi="Arial" w:cs="Arial"/>
        </w:rPr>
        <w:t xml:space="preserve">2) условно разрешенные виды использования; </w:t>
      </w:r>
    </w:p>
    <w:p w:rsidR="003E0944" w:rsidRDefault="003E0944" w:rsidP="003E0944">
      <w:pPr>
        <w:ind w:firstLine="559"/>
        <w:jc w:val="both"/>
        <w:rPr>
          <w:rFonts w:ascii="Arial" w:hAnsi="Arial" w:cs="Arial"/>
        </w:rPr>
      </w:pPr>
      <w:r>
        <w:rPr>
          <w:rFonts w:ascii="Arial" w:hAnsi="Arial" w:cs="Arial"/>
        </w:rPr>
        <w:t>3) вспомогательные виды разрешенного использования, допустимые только в качестве дополнительных по отношению к основным виды разрешенного использования и условно разрешенны</w:t>
      </w:r>
      <w:r w:rsidR="000D3D30">
        <w:rPr>
          <w:rFonts w:ascii="Arial" w:hAnsi="Arial" w:cs="Arial"/>
        </w:rPr>
        <w:t xml:space="preserve">м </w:t>
      </w:r>
      <w:r>
        <w:rPr>
          <w:rFonts w:ascii="Arial" w:hAnsi="Arial" w:cs="Arial"/>
        </w:rPr>
        <w:t xml:space="preserve"> вид</w:t>
      </w:r>
      <w:r w:rsidR="000D3D30">
        <w:rPr>
          <w:rFonts w:ascii="Arial" w:hAnsi="Arial" w:cs="Arial"/>
        </w:rPr>
        <w:t xml:space="preserve">ам </w:t>
      </w:r>
      <w:r>
        <w:rPr>
          <w:rFonts w:ascii="Arial" w:hAnsi="Arial" w:cs="Arial"/>
        </w:rPr>
        <w:t xml:space="preserve"> использования и осуществляемые совместно с ними. </w:t>
      </w:r>
    </w:p>
    <w:p w:rsidR="00737FC5" w:rsidRPr="00034FD3" w:rsidRDefault="00737FC5" w:rsidP="00871778">
      <w:pPr>
        <w:ind w:firstLine="567"/>
        <w:jc w:val="both"/>
        <w:rPr>
          <w:rFonts w:ascii="Arial" w:hAnsi="Arial" w:cs="Arial"/>
        </w:rPr>
      </w:pPr>
      <w:r w:rsidRPr="00034FD3">
        <w:rPr>
          <w:rFonts w:ascii="Arial" w:hAnsi="Arial" w:cs="Arial"/>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r w:rsidR="00C91E12" w:rsidRPr="00034FD3">
        <w:rPr>
          <w:rFonts w:ascii="Arial" w:hAnsi="Arial" w:cs="Arial"/>
        </w:rPr>
        <w:t>,</w:t>
      </w:r>
      <w:r w:rsidRPr="00034FD3">
        <w:rPr>
          <w:rFonts w:ascii="Arial" w:hAnsi="Arial" w:cs="Arial"/>
        </w:rPr>
        <w:t xml:space="preserve"> и частные требования, относящиеся к каждой из выделенных территориальных зон в отдельности, указанные в главе 7.</w:t>
      </w:r>
    </w:p>
    <w:p w:rsidR="00737FC5" w:rsidRPr="00034FD3" w:rsidRDefault="00737FC5" w:rsidP="00871778">
      <w:pPr>
        <w:ind w:firstLine="567"/>
        <w:jc w:val="both"/>
        <w:rPr>
          <w:rFonts w:ascii="Arial" w:hAnsi="Arial" w:cs="Arial"/>
        </w:rPr>
      </w:pPr>
      <w:r w:rsidRPr="00034FD3">
        <w:rPr>
          <w:rFonts w:ascii="Arial" w:hAnsi="Arial" w:cs="Arial"/>
        </w:rPr>
        <w:t xml:space="preserve">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w:t>
      </w:r>
      <w:r w:rsidRPr="00034FD3">
        <w:rPr>
          <w:rFonts w:ascii="Arial" w:hAnsi="Arial" w:cs="Arial"/>
        </w:rPr>
        <w:lastRenderedPageBreak/>
        <w:t>всем выделенным территориальным зонам в целом, указанные в настоящей статье.</w:t>
      </w:r>
    </w:p>
    <w:p w:rsidR="00737FC5" w:rsidRPr="00034FD3" w:rsidRDefault="00737FC5" w:rsidP="00871778">
      <w:pPr>
        <w:ind w:firstLine="567"/>
        <w:jc w:val="both"/>
        <w:rPr>
          <w:rFonts w:ascii="Arial" w:hAnsi="Arial" w:cs="Arial"/>
        </w:rPr>
      </w:pPr>
      <w:r w:rsidRPr="00034FD3">
        <w:rPr>
          <w:rFonts w:ascii="Arial" w:hAnsi="Arial" w:cs="Arial"/>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737FC5" w:rsidRPr="00034FD3" w:rsidRDefault="00737FC5" w:rsidP="00871778">
      <w:pPr>
        <w:ind w:firstLine="567"/>
        <w:jc w:val="both"/>
        <w:rPr>
          <w:rFonts w:ascii="Arial" w:hAnsi="Arial" w:cs="Arial"/>
        </w:rPr>
      </w:pPr>
      <w:r w:rsidRPr="00034FD3">
        <w:rPr>
          <w:rFonts w:ascii="Arial" w:hAnsi="Arial" w:cs="Arial"/>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A2940" w:rsidRPr="00034FD3" w:rsidRDefault="009A2940" w:rsidP="00871778">
      <w:pPr>
        <w:ind w:firstLine="567"/>
        <w:jc w:val="both"/>
        <w:rPr>
          <w:rFonts w:ascii="Arial" w:hAnsi="Arial" w:cs="Arial"/>
        </w:rPr>
      </w:pPr>
      <w:r w:rsidRPr="00034FD3">
        <w:rPr>
          <w:rFonts w:ascii="Arial" w:hAnsi="Arial" w:cs="Arial"/>
        </w:rPr>
        <w:t>2) объекты культурного наследия относятся к разрешенным видам использования на территории всех зон;</w:t>
      </w:r>
    </w:p>
    <w:p w:rsidR="00737FC5" w:rsidRPr="00034FD3" w:rsidRDefault="009A2940" w:rsidP="00871778">
      <w:pPr>
        <w:ind w:firstLine="567"/>
        <w:jc w:val="both"/>
        <w:rPr>
          <w:rFonts w:ascii="Arial" w:hAnsi="Arial" w:cs="Arial"/>
        </w:rPr>
      </w:pPr>
      <w:r w:rsidRPr="00034FD3">
        <w:rPr>
          <w:rFonts w:ascii="Arial" w:hAnsi="Arial" w:cs="Arial"/>
        </w:rPr>
        <w:t>3</w:t>
      </w:r>
      <w:r w:rsidR="00737FC5" w:rsidRPr="00034FD3">
        <w:rPr>
          <w:rFonts w:ascii="Arial" w:hAnsi="Arial" w:cs="Arial"/>
        </w:rPr>
        <w:t>) объекты коммунального хозяйства, необходимые для инженерного обеспечения нескольких земельных участков (</w:t>
      </w:r>
      <w:r w:rsidR="00580460" w:rsidRPr="00034FD3">
        <w:rPr>
          <w:rFonts w:ascii="Arial" w:hAnsi="Arial" w:cs="Arial"/>
        </w:rPr>
        <w:t xml:space="preserve">линейные объекты, </w:t>
      </w:r>
      <w:r w:rsidR="00737FC5" w:rsidRPr="00034FD3">
        <w:rPr>
          <w:rFonts w:ascii="Arial" w:hAnsi="Arial" w:cs="Arial"/>
        </w:rPr>
        <w:t>канализационные насосные станции, распределительные подстанции, трансформаторные подстанции, газораспределительные подстанции, котельные</w:t>
      </w:r>
      <w:r w:rsidR="00580460" w:rsidRPr="00034FD3">
        <w:rPr>
          <w:rFonts w:ascii="Arial" w:hAnsi="Arial" w:cs="Arial"/>
        </w:rPr>
        <w:t>,</w:t>
      </w:r>
      <w:r w:rsidR="00737FC5" w:rsidRPr="00034FD3">
        <w:rPr>
          <w:rFonts w:ascii="Arial" w:hAnsi="Arial" w:cs="Arial"/>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737FC5" w:rsidRPr="00034FD3" w:rsidRDefault="009A2940" w:rsidP="00871778">
      <w:pPr>
        <w:ind w:firstLine="567"/>
        <w:jc w:val="both"/>
        <w:rPr>
          <w:rFonts w:ascii="Arial" w:hAnsi="Arial" w:cs="Arial"/>
        </w:rPr>
      </w:pPr>
      <w:r w:rsidRPr="00034FD3">
        <w:rPr>
          <w:rFonts w:ascii="Arial" w:hAnsi="Arial" w:cs="Arial"/>
        </w:rPr>
        <w:t>4</w:t>
      </w:r>
      <w:r w:rsidR="00737FC5" w:rsidRPr="00034FD3">
        <w:rPr>
          <w:rFonts w:ascii="Arial" w:hAnsi="Arial" w:cs="Arial"/>
        </w:rPr>
        <w:t xml:space="preserve">)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737FC5" w:rsidRPr="00034FD3" w:rsidRDefault="009A2940" w:rsidP="00871778">
      <w:pPr>
        <w:ind w:firstLine="567"/>
        <w:jc w:val="both"/>
        <w:rPr>
          <w:rFonts w:ascii="Arial" w:hAnsi="Arial" w:cs="Arial"/>
        </w:rPr>
      </w:pPr>
      <w:r w:rsidRPr="00034FD3">
        <w:rPr>
          <w:rFonts w:ascii="Arial" w:hAnsi="Arial" w:cs="Arial"/>
        </w:rPr>
        <w:t>5</w:t>
      </w:r>
      <w:r w:rsidR="00737FC5" w:rsidRPr="00034FD3">
        <w:rPr>
          <w:rFonts w:ascii="Arial" w:hAnsi="Arial" w:cs="Arial"/>
        </w:rPr>
        <w:t>) размещение указанных объектов разрешается при соблюдении следующих условий:</w:t>
      </w:r>
    </w:p>
    <w:p w:rsidR="00737FC5" w:rsidRPr="00034FD3" w:rsidRDefault="00737FC5" w:rsidP="00871778">
      <w:pPr>
        <w:ind w:firstLine="567"/>
        <w:jc w:val="both"/>
        <w:rPr>
          <w:rFonts w:ascii="Arial" w:hAnsi="Arial" w:cs="Arial"/>
        </w:rPr>
      </w:pPr>
      <w:r w:rsidRPr="00034FD3">
        <w:rPr>
          <w:rFonts w:ascii="Arial" w:hAnsi="Arial" w:cs="Arial"/>
        </w:rPr>
        <w:t>а) выбор места размещения объектов должен осуществляться с учетом возможной реконструкции автомобильной дороги;</w:t>
      </w:r>
    </w:p>
    <w:p w:rsidR="00737FC5" w:rsidRPr="00034FD3" w:rsidRDefault="00737FC5" w:rsidP="00871778">
      <w:pPr>
        <w:ind w:firstLine="567"/>
        <w:jc w:val="both"/>
        <w:rPr>
          <w:rFonts w:ascii="Arial" w:hAnsi="Arial" w:cs="Arial"/>
        </w:rPr>
      </w:pPr>
      <w:r w:rsidRPr="00034FD3">
        <w:rPr>
          <w:rFonts w:ascii="Arial" w:hAnsi="Arial" w:cs="Arial"/>
        </w:rPr>
        <w:t>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737FC5" w:rsidRPr="00034FD3" w:rsidRDefault="00737FC5" w:rsidP="00871778">
      <w:pPr>
        <w:ind w:firstLine="567"/>
        <w:jc w:val="both"/>
        <w:rPr>
          <w:rFonts w:ascii="Arial" w:hAnsi="Arial" w:cs="Arial"/>
        </w:rPr>
      </w:pPr>
      <w:r w:rsidRPr="00034FD3">
        <w:rPr>
          <w:rFonts w:ascii="Arial" w:hAnsi="Arial" w:cs="Arial"/>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737FC5" w:rsidRPr="00034FD3" w:rsidRDefault="00737FC5" w:rsidP="00871778">
      <w:pPr>
        <w:ind w:firstLine="567"/>
        <w:jc w:val="both"/>
        <w:rPr>
          <w:rFonts w:ascii="Arial" w:hAnsi="Arial" w:cs="Arial"/>
        </w:rPr>
      </w:pPr>
      <w:r w:rsidRPr="00034FD3">
        <w:rPr>
          <w:rFonts w:ascii="Arial" w:hAnsi="Arial" w:cs="Arial"/>
        </w:rPr>
        <w:t xml:space="preserve">для всех основных и условно разрешенных видов использования вспомогательными видами разрешенного использования являются следующие: </w:t>
      </w:r>
    </w:p>
    <w:p w:rsidR="00737FC5" w:rsidRPr="00034FD3" w:rsidRDefault="00737FC5" w:rsidP="00871778">
      <w:pPr>
        <w:ind w:firstLine="567"/>
        <w:jc w:val="both"/>
        <w:rPr>
          <w:rFonts w:ascii="Arial" w:hAnsi="Arial" w:cs="Arial"/>
        </w:rPr>
      </w:pPr>
      <w:r w:rsidRPr="00034FD3">
        <w:rPr>
          <w:rFonts w:ascii="Arial" w:hAnsi="Arial" w:cs="Arial"/>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737FC5" w:rsidRPr="00034FD3" w:rsidRDefault="00737FC5" w:rsidP="00871778">
      <w:pPr>
        <w:ind w:firstLine="567"/>
        <w:jc w:val="both"/>
        <w:rPr>
          <w:rFonts w:ascii="Arial" w:hAnsi="Arial" w:cs="Arial"/>
        </w:rPr>
      </w:pPr>
      <w:r w:rsidRPr="00034FD3">
        <w:rPr>
          <w:rFonts w:ascii="Arial" w:hAnsi="Arial" w:cs="Arial"/>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737FC5" w:rsidRPr="00034FD3" w:rsidRDefault="00737FC5" w:rsidP="00871778">
      <w:pPr>
        <w:ind w:firstLine="567"/>
        <w:jc w:val="both"/>
        <w:rPr>
          <w:rFonts w:ascii="Arial" w:hAnsi="Arial" w:cs="Arial"/>
        </w:rPr>
      </w:pPr>
      <w:r w:rsidRPr="00034FD3">
        <w:rPr>
          <w:rFonts w:ascii="Arial" w:hAnsi="Arial" w:cs="Arial"/>
        </w:rPr>
        <w:lastRenderedPageBreak/>
        <w:t>в) объекты временного проживания, необходимые для функционирования основных и условно разрешенных, видов использования;</w:t>
      </w:r>
    </w:p>
    <w:p w:rsidR="0016121C" w:rsidRDefault="00737FC5" w:rsidP="00871778">
      <w:pPr>
        <w:ind w:firstLine="567"/>
        <w:jc w:val="both"/>
        <w:rPr>
          <w:rFonts w:ascii="Arial" w:hAnsi="Arial" w:cs="Arial"/>
        </w:rPr>
      </w:pPr>
      <w:r w:rsidRPr="00034FD3">
        <w:rPr>
          <w:rFonts w:ascii="Arial" w:hAnsi="Arial" w:cs="Arial"/>
        </w:rPr>
        <w:t>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tbl>
      <w:tblPr>
        <w:tblW w:w="9355"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4236"/>
        <w:gridCol w:w="2029"/>
      </w:tblGrid>
      <w:tr w:rsidR="00D97937" w:rsidRPr="007153AF" w:rsidTr="002F6617">
        <w:trPr>
          <w:tblHeader/>
          <w:jc w:val="center"/>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D97937" w:rsidRPr="007153AF" w:rsidRDefault="00D97937" w:rsidP="002F6617">
            <w:pPr>
              <w:suppressAutoHyphens w:val="0"/>
              <w:autoSpaceDE w:val="0"/>
              <w:autoSpaceDN w:val="0"/>
              <w:adjustRightInd w:val="0"/>
              <w:jc w:val="center"/>
              <w:rPr>
                <w:rFonts w:ascii="Arial" w:hAnsi="Arial" w:cs="Arial"/>
                <w:sz w:val="22"/>
                <w:szCs w:val="22"/>
                <w:lang w:eastAsia="ru-RU"/>
              </w:rPr>
            </w:pPr>
            <w:r w:rsidRPr="007153AF">
              <w:rPr>
                <w:rFonts w:ascii="Arial" w:hAnsi="Arial" w:cs="Arial"/>
                <w:sz w:val="22"/>
                <w:szCs w:val="22"/>
                <w:lang w:eastAsia="ru-RU"/>
              </w:rPr>
              <w:t>Наименование вида ра</w:t>
            </w:r>
            <w:r w:rsidRPr="007153AF">
              <w:rPr>
                <w:rFonts w:ascii="Arial" w:hAnsi="Arial" w:cs="Arial"/>
                <w:sz w:val="22"/>
                <w:szCs w:val="22"/>
                <w:lang w:eastAsia="ru-RU"/>
              </w:rPr>
              <w:t>з</w:t>
            </w:r>
            <w:r w:rsidRPr="007153AF">
              <w:rPr>
                <w:rFonts w:ascii="Arial" w:hAnsi="Arial" w:cs="Arial"/>
                <w:sz w:val="22"/>
                <w:szCs w:val="22"/>
                <w:lang w:eastAsia="ru-RU"/>
              </w:rPr>
              <w:t>решенного использования земельного участка</w:t>
            </w:r>
          </w:p>
        </w:tc>
        <w:tc>
          <w:tcPr>
            <w:tcW w:w="4236" w:type="dxa"/>
            <w:tcBorders>
              <w:top w:val="single" w:sz="4" w:space="0" w:color="auto"/>
              <w:left w:val="single" w:sz="4" w:space="0" w:color="auto"/>
              <w:bottom w:val="single" w:sz="4" w:space="0" w:color="auto"/>
              <w:right w:val="single" w:sz="4" w:space="0" w:color="auto"/>
            </w:tcBorders>
            <w:shd w:val="clear" w:color="auto" w:fill="auto"/>
            <w:vAlign w:val="center"/>
          </w:tcPr>
          <w:p w:rsidR="00D97937" w:rsidRPr="007153AF" w:rsidRDefault="00D97937" w:rsidP="002F6617">
            <w:pPr>
              <w:suppressAutoHyphens w:val="0"/>
              <w:autoSpaceDE w:val="0"/>
              <w:autoSpaceDN w:val="0"/>
              <w:adjustRightInd w:val="0"/>
              <w:jc w:val="center"/>
              <w:rPr>
                <w:rFonts w:ascii="Arial" w:hAnsi="Arial" w:cs="Arial"/>
                <w:sz w:val="22"/>
                <w:szCs w:val="22"/>
                <w:lang w:eastAsia="ru-RU"/>
              </w:rPr>
            </w:pPr>
            <w:r w:rsidRPr="007153AF">
              <w:rPr>
                <w:rFonts w:ascii="Arial" w:hAnsi="Arial" w:cs="Arial"/>
                <w:sz w:val="22"/>
                <w:szCs w:val="22"/>
                <w:lang w:eastAsia="ru-RU"/>
              </w:rPr>
              <w:t>Описание вида разрешенного испол</w:t>
            </w:r>
            <w:r w:rsidRPr="007153AF">
              <w:rPr>
                <w:rFonts w:ascii="Arial" w:hAnsi="Arial" w:cs="Arial"/>
                <w:sz w:val="22"/>
                <w:szCs w:val="22"/>
                <w:lang w:eastAsia="ru-RU"/>
              </w:rPr>
              <w:t>ь</w:t>
            </w:r>
            <w:r w:rsidRPr="007153AF">
              <w:rPr>
                <w:rFonts w:ascii="Arial" w:hAnsi="Arial" w:cs="Arial"/>
                <w:sz w:val="22"/>
                <w:szCs w:val="22"/>
                <w:lang w:eastAsia="ru-RU"/>
              </w:rPr>
              <w:t>зования земельного участка</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D97937" w:rsidRPr="007153AF" w:rsidRDefault="00D97937" w:rsidP="002F6617">
            <w:pPr>
              <w:suppressAutoHyphens w:val="0"/>
              <w:autoSpaceDE w:val="0"/>
              <w:autoSpaceDN w:val="0"/>
              <w:adjustRightInd w:val="0"/>
              <w:jc w:val="center"/>
              <w:rPr>
                <w:rFonts w:ascii="Arial" w:hAnsi="Arial" w:cs="Arial"/>
                <w:sz w:val="22"/>
                <w:szCs w:val="22"/>
                <w:lang w:eastAsia="ru-RU"/>
              </w:rPr>
            </w:pPr>
            <w:r w:rsidRPr="007153AF">
              <w:rPr>
                <w:rFonts w:ascii="Arial" w:hAnsi="Arial" w:cs="Arial"/>
                <w:sz w:val="22"/>
                <w:szCs w:val="22"/>
                <w:lang w:eastAsia="ru-RU"/>
              </w:rPr>
              <w:t>Код разрешенн</w:t>
            </w:r>
            <w:r w:rsidRPr="007153AF">
              <w:rPr>
                <w:rFonts w:ascii="Arial" w:hAnsi="Arial" w:cs="Arial"/>
                <w:sz w:val="22"/>
                <w:szCs w:val="22"/>
                <w:lang w:eastAsia="ru-RU"/>
              </w:rPr>
              <w:t>о</w:t>
            </w:r>
            <w:r w:rsidRPr="007153AF">
              <w:rPr>
                <w:rFonts w:ascii="Arial" w:hAnsi="Arial" w:cs="Arial"/>
                <w:sz w:val="22"/>
                <w:szCs w:val="22"/>
                <w:lang w:eastAsia="ru-RU"/>
              </w:rPr>
              <w:t>го использования земельного уч</w:t>
            </w:r>
            <w:r w:rsidRPr="007153AF">
              <w:rPr>
                <w:rFonts w:ascii="Arial" w:hAnsi="Arial" w:cs="Arial"/>
                <w:sz w:val="22"/>
                <w:szCs w:val="22"/>
                <w:lang w:eastAsia="ru-RU"/>
              </w:rPr>
              <w:t>а</w:t>
            </w:r>
            <w:r w:rsidRPr="007153AF">
              <w:rPr>
                <w:rFonts w:ascii="Arial" w:hAnsi="Arial" w:cs="Arial"/>
                <w:sz w:val="22"/>
                <w:szCs w:val="22"/>
                <w:lang w:eastAsia="ru-RU"/>
              </w:rPr>
              <w:t>стка</w:t>
            </w:r>
          </w:p>
        </w:tc>
      </w:tr>
      <w:tr w:rsidR="00D97937" w:rsidRPr="00034FD3" w:rsidTr="002F6617">
        <w:trPr>
          <w:jc w:val="center"/>
        </w:trPr>
        <w:tc>
          <w:tcPr>
            <w:tcW w:w="9355" w:type="dxa"/>
            <w:gridSpan w:val="3"/>
            <w:tcBorders>
              <w:top w:val="single" w:sz="4" w:space="0" w:color="auto"/>
              <w:left w:val="single" w:sz="4" w:space="0" w:color="auto"/>
              <w:bottom w:val="single" w:sz="4" w:space="0" w:color="auto"/>
              <w:right w:val="single" w:sz="4" w:space="0" w:color="auto"/>
            </w:tcBorders>
            <w:shd w:val="clear" w:color="auto" w:fill="auto"/>
          </w:tcPr>
          <w:p w:rsidR="00D97937" w:rsidRPr="00034FD3" w:rsidRDefault="00D97937" w:rsidP="002F6617">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w:t>
            </w:r>
            <w:r>
              <w:rPr>
                <w:rFonts w:ascii="Arial" w:hAnsi="Arial" w:cs="Arial"/>
                <w:b/>
                <w:lang w:eastAsia="ru-RU"/>
              </w:rPr>
              <w:t xml:space="preserve"> </w:t>
            </w:r>
            <w:r w:rsidRPr="00034FD3">
              <w:rPr>
                <w:rFonts w:ascii="Arial" w:hAnsi="Arial" w:cs="Arial"/>
                <w:b/>
                <w:lang w:eastAsia="ru-RU"/>
              </w:rPr>
              <w:t>Вспомогательные виды разрешенного использования</w:t>
            </w:r>
          </w:p>
        </w:tc>
      </w:tr>
      <w:tr w:rsidR="00D97937" w:rsidRPr="00034FD3" w:rsidTr="002F6617">
        <w:trPr>
          <w:jc w:val="center"/>
        </w:trPr>
        <w:tc>
          <w:tcPr>
            <w:tcW w:w="3090" w:type="dxa"/>
            <w:tcBorders>
              <w:top w:val="single" w:sz="4" w:space="0" w:color="auto"/>
              <w:left w:val="single" w:sz="4" w:space="0" w:color="auto"/>
              <w:bottom w:val="single" w:sz="4" w:space="0" w:color="auto"/>
              <w:right w:val="single" w:sz="4" w:space="0" w:color="auto"/>
            </w:tcBorders>
            <w:shd w:val="clear" w:color="auto" w:fill="auto"/>
          </w:tcPr>
          <w:p w:rsidR="00D97937" w:rsidRPr="00034FD3" w:rsidRDefault="00D97937" w:rsidP="002F6617">
            <w:pPr>
              <w:suppressAutoHyphens w:val="0"/>
              <w:autoSpaceDE w:val="0"/>
              <w:autoSpaceDN w:val="0"/>
              <w:adjustRightInd w:val="0"/>
              <w:rPr>
                <w:rFonts w:ascii="Arial" w:hAnsi="Arial" w:cs="Arial"/>
                <w:lang w:eastAsia="ru-RU"/>
              </w:rPr>
            </w:pPr>
            <w:r w:rsidRPr="00034FD3">
              <w:rPr>
                <w:rFonts w:ascii="Arial" w:hAnsi="Arial" w:cs="Arial"/>
                <w:lang w:eastAsia="ru-RU"/>
              </w:rPr>
              <w:t>Коммунальное обслуж</w:t>
            </w:r>
            <w:r w:rsidRPr="00034FD3">
              <w:rPr>
                <w:rFonts w:ascii="Arial" w:hAnsi="Arial" w:cs="Arial"/>
                <w:lang w:eastAsia="ru-RU"/>
              </w:rPr>
              <w:t>и</w:t>
            </w:r>
            <w:r w:rsidRPr="00034FD3">
              <w:rPr>
                <w:rFonts w:ascii="Arial" w:hAnsi="Arial" w:cs="Arial"/>
                <w:lang w:eastAsia="ru-RU"/>
              </w:rPr>
              <w:t>вание</w:t>
            </w:r>
          </w:p>
        </w:tc>
        <w:tc>
          <w:tcPr>
            <w:tcW w:w="4236" w:type="dxa"/>
            <w:tcBorders>
              <w:top w:val="single" w:sz="4" w:space="0" w:color="auto"/>
              <w:left w:val="single" w:sz="4" w:space="0" w:color="auto"/>
              <w:bottom w:val="single" w:sz="4" w:space="0" w:color="auto"/>
              <w:right w:val="single" w:sz="4" w:space="0" w:color="auto"/>
            </w:tcBorders>
            <w:shd w:val="clear" w:color="auto" w:fill="auto"/>
          </w:tcPr>
          <w:p w:rsidR="00D97937" w:rsidRPr="00034FD3" w:rsidRDefault="00D97937" w:rsidP="002F6617">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w:t>
            </w:r>
            <w:r w:rsidRPr="00034FD3">
              <w:rPr>
                <w:rFonts w:ascii="Arial" w:hAnsi="Arial" w:cs="Arial"/>
                <w:lang w:eastAsia="ru-RU"/>
              </w:rPr>
              <w:t>о</w:t>
            </w:r>
            <w:r w:rsidRPr="00034FD3">
              <w:rPr>
                <w:rFonts w:ascii="Arial" w:hAnsi="Arial" w:cs="Arial"/>
                <w:lang w:eastAsia="ru-RU"/>
              </w:rPr>
              <w:t>го строительства в целях обесп</w:t>
            </w:r>
            <w:r w:rsidRPr="00034FD3">
              <w:rPr>
                <w:rFonts w:ascii="Arial" w:hAnsi="Arial" w:cs="Arial"/>
                <w:lang w:eastAsia="ru-RU"/>
              </w:rPr>
              <w:t>е</w:t>
            </w:r>
            <w:r w:rsidRPr="00034FD3">
              <w:rPr>
                <w:rFonts w:ascii="Arial" w:hAnsi="Arial" w:cs="Arial"/>
                <w:lang w:eastAsia="ru-RU"/>
              </w:rPr>
              <w:t>чения физических и юридических лиц коммунальными услугами, в частности: поставки воды, тепла, электричества, газа, предоставл</w:t>
            </w:r>
            <w:r w:rsidRPr="00034FD3">
              <w:rPr>
                <w:rFonts w:ascii="Arial" w:hAnsi="Arial" w:cs="Arial"/>
                <w:lang w:eastAsia="ru-RU"/>
              </w:rPr>
              <w:t>е</w:t>
            </w:r>
            <w:r w:rsidRPr="00034FD3">
              <w:rPr>
                <w:rFonts w:ascii="Arial" w:hAnsi="Arial" w:cs="Arial"/>
                <w:lang w:eastAsia="ru-RU"/>
              </w:rPr>
              <w:t>ния услуг связи, отвода канализ</w:t>
            </w:r>
            <w:r w:rsidRPr="00034FD3">
              <w:rPr>
                <w:rFonts w:ascii="Arial" w:hAnsi="Arial" w:cs="Arial"/>
                <w:lang w:eastAsia="ru-RU"/>
              </w:rPr>
              <w:t>а</w:t>
            </w:r>
            <w:r w:rsidRPr="00034FD3">
              <w:rPr>
                <w:rFonts w:ascii="Arial" w:hAnsi="Arial" w:cs="Arial"/>
                <w:lang w:eastAsia="ru-RU"/>
              </w:rPr>
              <w:t>ционных стоков, очистки и уборки объектов недвижимости (котел</w:t>
            </w:r>
            <w:r w:rsidRPr="00034FD3">
              <w:rPr>
                <w:rFonts w:ascii="Arial" w:hAnsi="Arial" w:cs="Arial"/>
                <w:lang w:eastAsia="ru-RU"/>
              </w:rPr>
              <w:t>ь</w:t>
            </w:r>
            <w:r w:rsidRPr="00034FD3">
              <w:rPr>
                <w:rFonts w:ascii="Arial" w:hAnsi="Arial" w:cs="Arial"/>
                <w:lang w:eastAsia="ru-RU"/>
              </w:rPr>
              <w:t>ных, водозаборов, очистных с</w:t>
            </w:r>
            <w:r w:rsidRPr="00034FD3">
              <w:rPr>
                <w:rFonts w:ascii="Arial" w:hAnsi="Arial" w:cs="Arial"/>
                <w:lang w:eastAsia="ru-RU"/>
              </w:rPr>
              <w:t>о</w:t>
            </w:r>
            <w:r w:rsidRPr="00034FD3">
              <w:rPr>
                <w:rFonts w:ascii="Arial" w:hAnsi="Arial" w:cs="Arial"/>
                <w:lang w:eastAsia="ru-RU"/>
              </w:rPr>
              <w:t>оружений, насосных станций, в</w:t>
            </w:r>
            <w:r w:rsidRPr="00034FD3">
              <w:rPr>
                <w:rFonts w:ascii="Arial" w:hAnsi="Arial" w:cs="Arial"/>
                <w:lang w:eastAsia="ru-RU"/>
              </w:rPr>
              <w:t>о</w:t>
            </w:r>
            <w:r w:rsidRPr="00034FD3">
              <w:rPr>
                <w:rFonts w:ascii="Arial" w:hAnsi="Arial" w:cs="Arial"/>
                <w:lang w:eastAsia="ru-RU"/>
              </w:rPr>
              <w:t>допроводов, линий электроперед</w:t>
            </w:r>
            <w:r w:rsidRPr="00034FD3">
              <w:rPr>
                <w:rFonts w:ascii="Arial" w:hAnsi="Arial" w:cs="Arial"/>
                <w:lang w:eastAsia="ru-RU"/>
              </w:rPr>
              <w:t>а</w:t>
            </w:r>
            <w:r w:rsidRPr="00034FD3">
              <w:rPr>
                <w:rFonts w:ascii="Arial" w:hAnsi="Arial" w:cs="Arial"/>
                <w:lang w:eastAsia="ru-RU"/>
              </w:rPr>
              <w:t>чи, трансформаторных подста</w:t>
            </w:r>
            <w:r w:rsidRPr="00034FD3">
              <w:rPr>
                <w:rFonts w:ascii="Arial" w:hAnsi="Arial" w:cs="Arial"/>
                <w:lang w:eastAsia="ru-RU"/>
              </w:rPr>
              <w:t>н</w:t>
            </w:r>
            <w:r w:rsidRPr="00034FD3">
              <w:rPr>
                <w:rFonts w:ascii="Arial" w:hAnsi="Arial" w:cs="Arial"/>
                <w:lang w:eastAsia="ru-RU"/>
              </w:rPr>
              <w:t>ций, газопроводов, линий связи, телефонных станций, канализаций, стоянок, гаражей и мастерских для обслуживания уборочной и ав</w:t>
            </w:r>
            <w:r w:rsidRPr="00034FD3">
              <w:rPr>
                <w:rFonts w:ascii="Arial" w:hAnsi="Arial" w:cs="Arial"/>
                <w:lang w:eastAsia="ru-RU"/>
              </w:rPr>
              <w:t>а</w:t>
            </w:r>
            <w:r w:rsidRPr="00034FD3">
              <w:rPr>
                <w:rFonts w:ascii="Arial" w:hAnsi="Arial" w:cs="Arial"/>
                <w:lang w:eastAsia="ru-RU"/>
              </w:rPr>
              <w:t>рийной техники, а также зданий или помещений, предназначенных для приема физических и юрид</w:t>
            </w:r>
            <w:r w:rsidRPr="00034FD3">
              <w:rPr>
                <w:rFonts w:ascii="Arial" w:hAnsi="Arial" w:cs="Arial"/>
                <w:lang w:eastAsia="ru-RU"/>
              </w:rPr>
              <w:t>и</w:t>
            </w:r>
            <w:r w:rsidRPr="00034FD3">
              <w:rPr>
                <w:rFonts w:ascii="Arial" w:hAnsi="Arial" w:cs="Arial"/>
                <w:lang w:eastAsia="ru-RU"/>
              </w:rPr>
              <w:t>ческих лиц в связи с предоставл</w:t>
            </w:r>
            <w:r w:rsidRPr="00034FD3">
              <w:rPr>
                <w:rFonts w:ascii="Arial" w:hAnsi="Arial" w:cs="Arial"/>
                <w:lang w:eastAsia="ru-RU"/>
              </w:rPr>
              <w:t>е</w:t>
            </w:r>
            <w:r w:rsidRPr="00034FD3">
              <w:rPr>
                <w:rFonts w:ascii="Arial" w:hAnsi="Arial" w:cs="Arial"/>
                <w:lang w:eastAsia="ru-RU"/>
              </w:rPr>
              <w:t>нием им коммунальных услуг)</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D97937" w:rsidRPr="00034FD3" w:rsidRDefault="00D97937" w:rsidP="002F6617">
            <w:pPr>
              <w:suppressAutoHyphens w:val="0"/>
              <w:autoSpaceDE w:val="0"/>
              <w:autoSpaceDN w:val="0"/>
              <w:adjustRightInd w:val="0"/>
              <w:jc w:val="center"/>
              <w:rPr>
                <w:rFonts w:ascii="Arial" w:hAnsi="Arial" w:cs="Arial"/>
                <w:lang w:eastAsia="ru-RU"/>
              </w:rPr>
            </w:pPr>
            <w:r w:rsidRPr="00034FD3">
              <w:rPr>
                <w:rFonts w:ascii="Arial" w:hAnsi="Arial" w:cs="Arial"/>
                <w:lang w:eastAsia="ru-RU"/>
              </w:rPr>
              <w:t>3.1</w:t>
            </w:r>
          </w:p>
        </w:tc>
      </w:tr>
    </w:tbl>
    <w:p w:rsidR="00D97937" w:rsidRPr="00034FD3" w:rsidRDefault="00D97937" w:rsidP="00D97937">
      <w:pPr>
        <w:suppressAutoHyphens w:val="0"/>
        <w:ind w:firstLine="567"/>
        <w:jc w:val="both"/>
        <w:rPr>
          <w:rFonts w:ascii="Arial" w:hAnsi="Arial" w:cs="Arial"/>
          <w:sz w:val="20"/>
          <w:szCs w:val="20"/>
          <w:lang w:eastAsia="ru-RU"/>
        </w:rPr>
      </w:pPr>
    </w:p>
    <w:p w:rsidR="00737FC5" w:rsidRPr="00034FD3" w:rsidRDefault="00737FC5" w:rsidP="00871778">
      <w:pPr>
        <w:ind w:firstLine="567"/>
        <w:jc w:val="both"/>
        <w:rPr>
          <w:rFonts w:ascii="Arial" w:hAnsi="Arial" w:cs="Arial"/>
        </w:rPr>
      </w:pPr>
      <w:r w:rsidRPr="00034FD3">
        <w:rPr>
          <w:rFonts w:ascii="Arial" w:hAnsi="Arial" w:cs="Arial"/>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737FC5" w:rsidRPr="00034FD3" w:rsidRDefault="00737FC5" w:rsidP="00871778">
      <w:pPr>
        <w:ind w:firstLine="567"/>
        <w:jc w:val="both"/>
        <w:rPr>
          <w:rFonts w:ascii="Arial" w:hAnsi="Arial" w:cs="Arial"/>
        </w:rPr>
      </w:pPr>
      <w:r w:rsidRPr="00034FD3">
        <w:rPr>
          <w:rFonts w:ascii="Arial" w:hAnsi="Arial" w:cs="Arial"/>
        </w:rPr>
        <w:t xml:space="preserve">е) благоустроенные, в том числе озелененные, детские площадки, площадки для отдыха, спортивных занятий; </w:t>
      </w:r>
    </w:p>
    <w:p w:rsidR="00737FC5" w:rsidRPr="00034FD3" w:rsidRDefault="00737FC5" w:rsidP="00871778">
      <w:pPr>
        <w:ind w:firstLine="567"/>
        <w:jc w:val="both"/>
        <w:rPr>
          <w:rFonts w:ascii="Arial" w:hAnsi="Arial" w:cs="Arial"/>
        </w:rPr>
      </w:pPr>
      <w:r w:rsidRPr="00034FD3">
        <w:rPr>
          <w:rFonts w:ascii="Arial" w:hAnsi="Arial" w:cs="Arial"/>
        </w:rPr>
        <w:t>ж) площадки хозяйственные, в том числе для мусоросборников;</w:t>
      </w:r>
    </w:p>
    <w:p w:rsidR="00737FC5" w:rsidRPr="00034FD3" w:rsidRDefault="00737FC5" w:rsidP="00871778">
      <w:pPr>
        <w:ind w:firstLine="567"/>
        <w:jc w:val="both"/>
        <w:rPr>
          <w:rFonts w:ascii="Arial" w:hAnsi="Arial" w:cs="Arial"/>
        </w:rPr>
      </w:pPr>
      <w:r w:rsidRPr="00034FD3">
        <w:rPr>
          <w:rFonts w:ascii="Arial" w:hAnsi="Arial" w:cs="Arial"/>
        </w:rPr>
        <w:t xml:space="preserve">з) общественные туалеты; </w:t>
      </w:r>
    </w:p>
    <w:p w:rsidR="00737FC5" w:rsidRPr="00034FD3" w:rsidRDefault="00737FC5" w:rsidP="00871778">
      <w:pPr>
        <w:ind w:firstLine="567"/>
        <w:jc w:val="both"/>
        <w:rPr>
          <w:rFonts w:ascii="Arial" w:hAnsi="Arial" w:cs="Arial"/>
        </w:rPr>
      </w:pPr>
      <w:r w:rsidRPr="00034FD3">
        <w:rPr>
          <w:rFonts w:ascii="Arial" w:hAnsi="Arial" w:cs="Arial"/>
        </w:rPr>
        <w:t>2) размещение объектов, вспомогательных видов разрешенного использования, разрешается</w:t>
      </w:r>
      <w:r w:rsidR="00AF67C2" w:rsidRPr="00034FD3">
        <w:rPr>
          <w:rFonts w:ascii="Arial" w:hAnsi="Arial" w:cs="Arial"/>
        </w:rPr>
        <w:t xml:space="preserve"> </w:t>
      </w:r>
      <w:r w:rsidRPr="00034FD3">
        <w:rPr>
          <w:rFonts w:ascii="Arial" w:hAnsi="Arial" w:cs="Arial"/>
        </w:rPr>
        <w:t>при условии соблюдения требований технических регламентов и иных требований в соответствии с действующим законодательством;</w:t>
      </w:r>
    </w:p>
    <w:p w:rsidR="005223E4" w:rsidRDefault="00737FC5" w:rsidP="00871778">
      <w:pPr>
        <w:ind w:firstLine="567"/>
        <w:jc w:val="both"/>
        <w:rPr>
          <w:rFonts w:ascii="Arial" w:hAnsi="Arial" w:cs="Arial"/>
        </w:rPr>
      </w:pPr>
      <w:r w:rsidRPr="00034FD3">
        <w:rPr>
          <w:rFonts w:ascii="Arial" w:hAnsi="Arial" w:cs="Arial"/>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общей площади зданий расположенных на территории соответствующего земельного участка;</w:t>
      </w:r>
    </w:p>
    <w:p w:rsidR="00737FC5" w:rsidRPr="00034FD3" w:rsidRDefault="00737FC5" w:rsidP="00871778">
      <w:pPr>
        <w:ind w:firstLine="567"/>
        <w:jc w:val="both"/>
        <w:rPr>
          <w:rFonts w:ascii="Arial" w:hAnsi="Arial" w:cs="Arial"/>
        </w:rPr>
      </w:pPr>
      <w:r w:rsidRPr="00034FD3">
        <w:rPr>
          <w:rFonts w:ascii="Arial" w:hAnsi="Arial" w:cs="Arial"/>
        </w:rPr>
        <w:lastRenderedPageBreak/>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 если превышение не может быть обосновано требованиями настоящих Правил.</w:t>
      </w:r>
    </w:p>
    <w:p w:rsidR="002115C9" w:rsidRPr="00034FD3" w:rsidRDefault="002115C9" w:rsidP="00871778">
      <w:pPr>
        <w:suppressAutoHyphens w:val="0"/>
        <w:ind w:firstLine="567"/>
        <w:jc w:val="both"/>
        <w:rPr>
          <w:rFonts w:ascii="Arial" w:hAnsi="Arial" w:cs="Arial"/>
          <w:sz w:val="20"/>
          <w:szCs w:val="20"/>
          <w:lang w:eastAsia="ru-RU"/>
        </w:rPr>
      </w:pPr>
    </w:p>
    <w:p w:rsidR="00737FC5" w:rsidRPr="00034FD3" w:rsidRDefault="00737FC5" w:rsidP="00871778">
      <w:pPr>
        <w:ind w:firstLine="567"/>
        <w:rPr>
          <w:rFonts w:ascii="Arial" w:hAnsi="Arial" w:cs="Arial"/>
          <w:b/>
          <w:bCs/>
          <w:i/>
        </w:rPr>
      </w:pPr>
      <w:r w:rsidRPr="00034FD3">
        <w:rPr>
          <w:rFonts w:ascii="Arial" w:hAnsi="Arial" w:cs="Arial"/>
          <w:b/>
          <w:bCs/>
          <w:i/>
        </w:rPr>
        <w:t>Статья 28.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737FC5" w:rsidRPr="00034FD3" w:rsidRDefault="00737FC5" w:rsidP="00871778">
      <w:pPr>
        <w:ind w:firstLine="567"/>
        <w:rPr>
          <w:rFonts w:ascii="Arial" w:hAnsi="Arial" w:cs="Arial"/>
        </w:rPr>
      </w:pPr>
    </w:p>
    <w:p w:rsidR="00737FC5" w:rsidRDefault="00737FC5" w:rsidP="00871778">
      <w:pPr>
        <w:ind w:firstLine="567"/>
        <w:jc w:val="both"/>
        <w:rPr>
          <w:rFonts w:ascii="Arial" w:hAnsi="Arial" w:cs="Arial"/>
        </w:rPr>
      </w:pPr>
      <w:r w:rsidRPr="00034FD3">
        <w:rPr>
          <w:rFonts w:ascii="Arial" w:hAnsi="Arial" w:cs="Arial"/>
        </w:rPr>
        <w:t xml:space="preserve">1. Настоящим градостроительным регламентом предельные размеры </w:t>
      </w:r>
      <w:r w:rsidR="00A13F65" w:rsidRPr="00E71995">
        <w:rPr>
          <w:rFonts w:ascii="Arial" w:hAnsi="Arial"/>
        </w:rPr>
        <w:t>(минимальные и (или) максимальные</w:t>
      </w:r>
      <w:r w:rsidR="00A13F65">
        <w:rPr>
          <w:rFonts w:ascii="Arial" w:hAnsi="Arial"/>
        </w:rPr>
        <w:t>)</w:t>
      </w:r>
      <w:r w:rsidR="00A13F65" w:rsidRPr="00034FD3">
        <w:rPr>
          <w:rFonts w:ascii="Arial" w:hAnsi="Arial" w:cs="Arial"/>
        </w:rPr>
        <w:t xml:space="preserve"> </w:t>
      </w:r>
      <w:r w:rsidR="00A13F65">
        <w:rPr>
          <w:rFonts w:ascii="Arial" w:hAnsi="Arial" w:cs="Arial"/>
        </w:rPr>
        <w:t xml:space="preserve">размеры </w:t>
      </w:r>
      <w:r w:rsidRPr="00034FD3">
        <w:rPr>
          <w:rFonts w:ascii="Arial" w:hAnsi="Arial" w:cs="Arial"/>
        </w:rPr>
        <w:t>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8C5938" w:rsidRPr="00E71995" w:rsidRDefault="008C5938" w:rsidP="008C5938">
      <w:pPr>
        <w:rPr>
          <w:rFonts w:ascii="Arial" w:hAnsi="Arial"/>
        </w:rPr>
      </w:pPr>
      <w:r w:rsidRPr="00E71995">
        <w:rPr>
          <w:rFonts w:ascii="Arial" w:hAnsi="Arial"/>
        </w:rPr>
        <w:t>1) предельные (минимальные и (или) максимальные) размеры земельных участков, в том числе их площадь:</w:t>
      </w:r>
    </w:p>
    <w:p w:rsidR="008C5938" w:rsidRPr="00E71995" w:rsidRDefault="008C5938" w:rsidP="008C5938">
      <w:pPr>
        <w:rPr>
          <w:rFonts w:ascii="Arial" w:hAnsi="Arial" w:cs="Arial"/>
        </w:rPr>
      </w:pPr>
      <w:r w:rsidRPr="00E71995">
        <w:rPr>
          <w:rFonts w:ascii="Arial" w:hAnsi="Arial" w:cs="Arial"/>
        </w:rPr>
        <w:t>а) минимальная площадь земельного участка;</w:t>
      </w:r>
    </w:p>
    <w:p w:rsidR="008C5938" w:rsidRPr="00E71995" w:rsidRDefault="008C5938" w:rsidP="008C5938">
      <w:pPr>
        <w:rPr>
          <w:rFonts w:ascii="Arial" w:hAnsi="Arial" w:cs="Arial"/>
        </w:rPr>
      </w:pPr>
      <w:r w:rsidRPr="00E71995">
        <w:rPr>
          <w:rFonts w:ascii="Arial" w:hAnsi="Arial" w:cs="Arial"/>
        </w:rPr>
        <w:t>б) максимальная площадь земельного участка;</w:t>
      </w:r>
    </w:p>
    <w:p w:rsidR="008C5938" w:rsidRPr="00E71995" w:rsidRDefault="008C5938" w:rsidP="008C5938">
      <w:pPr>
        <w:jc w:val="both"/>
        <w:rPr>
          <w:rFonts w:ascii="Arial" w:hAnsi="Arial" w:cs="Arial"/>
        </w:rPr>
      </w:pPr>
      <w:r w:rsidRPr="00E71995">
        <w:rPr>
          <w:rFonts w:ascii="Arial" w:hAnsi="Arial" w:cs="Arial"/>
        </w:rPr>
        <w:t>в) минимальная ширина вдоль фронта улицы;</w:t>
      </w:r>
    </w:p>
    <w:p w:rsidR="008C5938" w:rsidRPr="00E71995" w:rsidRDefault="008C5938" w:rsidP="008C5938">
      <w:pPr>
        <w:rPr>
          <w:rFonts w:ascii="Arial" w:hAnsi="Arial"/>
        </w:rPr>
      </w:pPr>
      <w:r w:rsidRPr="00E71995">
        <w:rPr>
          <w:rFonts w:ascii="Arial" w:hAnsi="Arial"/>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C5938" w:rsidRPr="00E71995" w:rsidRDefault="008C5938" w:rsidP="008C5938">
      <w:pPr>
        <w:rPr>
          <w:rFonts w:ascii="Arial" w:hAnsi="Arial" w:cs="Arial"/>
        </w:rPr>
      </w:pPr>
      <w:r w:rsidRPr="00E71995">
        <w:rPr>
          <w:rFonts w:ascii="Arial" w:hAnsi="Arial"/>
        </w:rPr>
        <w:t xml:space="preserve">3) предельное количество этажей </w:t>
      </w:r>
      <w:r w:rsidRPr="00E71995">
        <w:rPr>
          <w:rFonts w:ascii="Arial" w:hAnsi="Arial" w:cs="Arial"/>
        </w:rPr>
        <w:t>или предельная высота зданий, строений, сооружений;</w:t>
      </w:r>
    </w:p>
    <w:p w:rsidR="008C5938" w:rsidRPr="00034FD3" w:rsidRDefault="008C5938" w:rsidP="00E71995">
      <w:pPr>
        <w:rPr>
          <w:rFonts w:ascii="Arial" w:hAnsi="Arial" w:cs="Arial"/>
        </w:rPr>
      </w:pPr>
      <w:r w:rsidRPr="00E71995">
        <w:rPr>
          <w:rFonts w:ascii="Arial" w:hAnsi="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2748F">
        <w:rPr>
          <w:rFonts w:ascii="Arial" w:hAnsi="Arial"/>
        </w:rPr>
        <w:t>;</w:t>
      </w:r>
      <w:r w:rsidR="00BE7C4B">
        <w:rPr>
          <w:rFonts w:ascii="Arial" w:hAnsi="Arial"/>
        </w:rPr>
        <w:t xml:space="preserve"> </w:t>
      </w:r>
    </w:p>
    <w:p w:rsidR="0032748F" w:rsidRDefault="0032748F" w:rsidP="0032748F">
      <w:pPr>
        <w:jc w:val="both"/>
        <w:rPr>
          <w:rFonts w:ascii="Arial" w:hAnsi="Arial" w:cs="Arial"/>
        </w:rPr>
      </w:pPr>
      <w:r>
        <w:rPr>
          <w:rFonts w:ascii="Arial" w:hAnsi="Arial" w:cs="Arial"/>
        </w:rPr>
        <w:t>5) иные показатели</w:t>
      </w:r>
    </w:p>
    <w:p w:rsidR="00737FC5" w:rsidRPr="00034FD3" w:rsidRDefault="00737FC5" w:rsidP="00871778">
      <w:pPr>
        <w:ind w:firstLine="567"/>
        <w:jc w:val="both"/>
        <w:rPr>
          <w:rFonts w:ascii="Arial" w:hAnsi="Arial" w:cs="Arial"/>
        </w:rPr>
      </w:pPr>
      <w:r w:rsidRPr="00034FD3">
        <w:rPr>
          <w:rFonts w:ascii="Arial" w:hAnsi="Arial" w:cs="Arial"/>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737FC5" w:rsidRPr="00034FD3" w:rsidRDefault="00737FC5" w:rsidP="00871778">
      <w:pPr>
        <w:ind w:firstLine="567"/>
        <w:jc w:val="both"/>
        <w:rPr>
          <w:rFonts w:ascii="Arial" w:hAnsi="Arial" w:cs="Arial"/>
        </w:rPr>
      </w:pPr>
      <w:r w:rsidRPr="00034FD3">
        <w:rPr>
          <w:rFonts w:ascii="Arial" w:hAnsi="Arial" w:cs="Arial"/>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737FC5" w:rsidRPr="00034FD3" w:rsidRDefault="00737FC5" w:rsidP="00871778">
      <w:pPr>
        <w:ind w:firstLine="567"/>
        <w:jc w:val="both"/>
        <w:rPr>
          <w:rFonts w:ascii="Arial" w:hAnsi="Arial" w:cs="Arial"/>
        </w:rPr>
      </w:pPr>
      <w:r w:rsidRPr="00034FD3">
        <w:rPr>
          <w:rFonts w:ascii="Arial" w:hAnsi="Arial" w:cs="Arial"/>
        </w:rPr>
        <w:t xml:space="preserve">1) выступы за красную линию балконов, эркеров, козырьков не допускаются более </w:t>
      </w:r>
      <w:smartTag w:uri="urn:schemas-microsoft-com:office:smarttags" w:element="metricconverter">
        <w:smartTagPr>
          <w:attr w:name="ProductID" w:val="2,0 метров"/>
        </w:smartTagPr>
        <w:r w:rsidRPr="00034FD3">
          <w:rPr>
            <w:rFonts w:ascii="Arial" w:hAnsi="Arial" w:cs="Arial"/>
          </w:rPr>
          <w:t>2,0 метров</w:t>
        </w:r>
      </w:smartTag>
      <w:r w:rsidRPr="00034FD3">
        <w:rPr>
          <w:rFonts w:ascii="Arial" w:hAnsi="Arial" w:cs="Arial"/>
        </w:rPr>
        <w:t xml:space="preserve"> и ниже </w:t>
      </w:r>
      <w:smartTag w:uri="urn:schemas-microsoft-com:office:smarttags" w:element="metricconverter">
        <w:smartTagPr>
          <w:attr w:name="ProductID" w:val="3,5 метров"/>
        </w:smartTagPr>
        <w:r w:rsidRPr="00034FD3">
          <w:rPr>
            <w:rFonts w:ascii="Arial" w:hAnsi="Arial" w:cs="Arial"/>
          </w:rPr>
          <w:t>3,5 метров</w:t>
        </w:r>
      </w:smartTag>
      <w:r w:rsidRPr="00034FD3">
        <w:rPr>
          <w:rFonts w:ascii="Arial" w:hAnsi="Arial" w:cs="Arial"/>
        </w:rPr>
        <w:t xml:space="preserve"> от уровня земли;</w:t>
      </w:r>
    </w:p>
    <w:p w:rsidR="00737FC5" w:rsidRPr="00034FD3" w:rsidRDefault="00737FC5" w:rsidP="00871778">
      <w:pPr>
        <w:ind w:firstLine="567"/>
        <w:jc w:val="both"/>
        <w:rPr>
          <w:rFonts w:ascii="Arial" w:hAnsi="Arial" w:cs="Arial"/>
        </w:rPr>
      </w:pPr>
      <w:r w:rsidRPr="00034FD3">
        <w:rPr>
          <w:rFonts w:ascii="Arial" w:hAnsi="Arial" w:cs="Arial"/>
        </w:rPr>
        <w:t>2) выступы за красную линию ступеней и приямков допускаются по согласованию Администрации;</w:t>
      </w:r>
    </w:p>
    <w:p w:rsidR="00737FC5" w:rsidRPr="00034FD3" w:rsidRDefault="00737FC5" w:rsidP="00871778">
      <w:pPr>
        <w:ind w:firstLine="567"/>
        <w:jc w:val="both"/>
        <w:rPr>
          <w:rFonts w:ascii="Arial" w:hAnsi="Arial" w:cs="Arial"/>
        </w:rPr>
      </w:pPr>
      <w:r w:rsidRPr="00034FD3">
        <w:rPr>
          <w:rFonts w:ascii="Arial" w:hAnsi="Arial" w:cs="Arial"/>
        </w:rPr>
        <w:t>3) общие требования в части максимальной высоты объектов капитального строительства:</w:t>
      </w:r>
    </w:p>
    <w:p w:rsidR="00737FC5" w:rsidRPr="00034FD3" w:rsidRDefault="00737FC5" w:rsidP="00871778">
      <w:pPr>
        <w:ind w:firstLine="567"/>
        <w:jc w:val="both"/>
        <w:rPr>
          <w:rFonts w:ascii="Arial" w:hAnsi="Arial" w:cs="Arial"/>
        </w:rPr>
      </w:pPr>
      <w:r w:rsidRPr="00034FD3">
        <w:rPr>
          <w:rFonts w:ascii="Arial" w:hAnsi="Arial" w:cs="Arial"/>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737FC5" w:rsidRPr="00034FD3" w:rsidRDefault="00737FC5" w:rsidP="00871778">
      <w:pPr>
        <w:ind w:firstLine="567"/>
        <w:jc w:val="both"/>
        <w:rPr>
          <w:rFonts w:ascii="Arial" w:hAnsi="Arial" w:cs="Arial"/>
          <w:sz w:val="20"/>
          <w:szCs w:val="20"/>
        </w:rPr>
      </w:pPr>
      <w:r w:rsidRPr="00034FD3">
        <w:rPr>
          <w:rFonts w:ascii="Arial" w:hAnsi="Arial" w:cs="Arial"/>
          <w:sz w:val="20"/>
          <w:szCs w:val="20"/>
        </w:rPr>
        <w:t xml:space="preserve">4. </w:t>
      </w:r>
      <w:r w:rsidRPr="00034FD3">
        <w:rPr>
          <w:rFonts w:ascii="Arial" w:hAnsi="Arial" w:cs="Arial"/>
        </w:rPr>
        <w:t>Общие требования в части озеленения территории земельных участков</w:t>
      </w:r>
      <w:r w:rsidRPr="00034FD3">
        <w:rPr>
          <w:rFonts w:ascii="Arial" w:hAnsi="Arial" w:cs="Arial"/>
          <w:sz w:val="20"/>
          <w:szCs w:val="20"/>
        </w:rPr>
        <w:t>:</w:t>
      </w:r>
    </w:p>
    <w:p w:rsidR="00737FC5" w:rsidRPr="00034FD3" w:rsidRDefault="00737FC5" w:rsidP="00871778">
      <w:pPr>
        <w:ind w:firstLine="567"/>
        <w:jc w:val="both"/>
        <w:rPr>
          <w:rFonts w:ascii="Arial" w:hAnsi="Arial" w:cs="Arial"/>
        </w:rPr>
      </w:pPr>
      <w:r w:rsidRPr="00034FD3">
        <w:rPr>
          <w:rFonts w:ascii="Arial" w:hAnsi="Arial" w:cs="Arial"/>
        </w:rPr>
        <w:t xml:space="preserve">1) к озелененным территориям, требуемым градостроительными регламентами к размещению на земельных участках, относятся части участков, </w:t>
      </w:r>
      <w:r w:rsidRPr="00034FD3">
        <w:rPr>
          <w:rFonts w:ascii="Arial" w:hAnsi="Arial" w:cs="Arial"/>
        </w:rPr>
        <w:lastRenderedPageBreak/>
        <w:t>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737FC5" w:rsidRPr="00034FD3" w:rsidRDefault="00737FC5" w:rsidP="00871778">
      <w:pPr>
        <w:ind w:firstLine="567"/>
        <w:jc w:val="both"/>
        <w:rPr>
          <w:rFonts w:ascii="Arial" w:hAnsi="Arial" w:cs="Arial"/>
        </w:rPr>
      </w:pPr>
      <w:r w:rsidRPr="00034FD3">
        <w:rPr>
          <w:rFonts w:ascii="Arial" w:hAnsi="Arial" w:cs="Arial"/>
        </w:rPr>
        <w:t xml:space="preserve">2) озелененная территория земельного участка может быть оборудована: </w:t>
      </w:r>
    </w:p>
    <w:p w:rsidR="00737FC5" w:rsidRPr="00034FD3" w:rsidRDefault="00737FC5" w:rsidP="00871778">
      <w:pPr>
        <w:ind w:firstLine="567"/>
        <w:jc w:val="both"/>
        <w:rPr>
          <w:rFonts w:ascii="Arial" w:hAnsi="Arial" w:cs="Arial"/>
        </w:rPr>
      </w:pPr>
      <w:r w:rsidRPr="00034FD3">
        <w:rPr>
          <w:rFonts w:ascii="Arial" w:hAnsi="Arial" w:cs="Arial"/>
        </w:rPr>
        <w:t>а) площадками для отдыха взрослых, детскими площадками;</w:t>
      </w:r>
    </w:p>
    <w:p w:rsidR="00737FC5" w:rsidRPr="00034FD3" w:rsidRDefault="00737FC5" w:rsidP="00871778">
      <w:pPr>
        <w:ind w:firstLine="567"/>
        <w:jc w:val="both"/>
        <w:rPr>
          <w:rFonts w:ascii="Arial" w:hAnsi="Arial" w:cs="Arial"/>
        </w:rPr>
      </w:pPr>
      <w:r w:rsidRPr="00034FD3">
        <w:rPr>
          <w:rFonts w:ascii="Arial" w:hAnsi="Arial" w:cs="Arial"/>
        </w:rPr>
        <w:t xml:space="preserve">б) открытыми спортивными площадками; </w:t>
      </w:r>
    </w:p>
    <w:p w:rsidR="00737FC5" w:rsidRPr="00034FD3" w:rsidRDefault="00737FC5" w:rsidP="00871778">
      <w:pPr>
        <w:ind w:firstLine="567"/>
        <w:jc w:val="both"/>
        <w:rPr>
          <w:rFonts w:ascii="Arial" w:hAnsi="Arial" w:cs="Arial"/>
        </w:rPr>
      </w:pPr>
      <w:r w:rsidRPr="00034FD3">
        <w:rPr>
          <w:rFonts w:ascii="Arial" w:hAnsi="Arial" w:cs="Arial"/>
        </w:rPr>
        <w:t xml:space="preserve">в) другими подобными объектами; </w:t>
      </w:r>
    </w:p>
    <w:p w:rsidR="00737FC5" w:rsidRPr="00034FD3" w:rsidRDefault="00737FC5" w:rsidP="00871778">
      <w:pPr>
        <w:ind w:firstLine="567"/>
        <w:jc w:val="both"/>
        <w:rPr>
          <w:rFonts w:ascii="Arial" w:hAnsi="Arial" w:cs="Arial"/>
        </w:rPr>
      </w:pPr>
      <w:r w:rsidRPr="00034FD3">
        <w:rPr>
          <w:rFonts w:ascii="Arial" w:hAnsi="Arial" w:cs="Arial"/>
        </w:rPr>
        <w:t xml:space="preserve">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в соответствии с нормативными актами </w:t>
      </w:r>
      <w:r w:rsidR="00D021E1" w:rsidRPr="00034FD3">
        <w:rPr>
          <w:rFonts w:ascii="Arial" w:hAnsi="Arial" w:cs="Arial"/>
        </w:rPr>
        <w:t xml:space="preserve">Чилековского </w:t>
      </w:r>
      <w:r w:rsidRPr="00034FD3">
        <w:rPr>
          <w:rFonts w:ascii="Arial" w:hAnsi="Arial" w:cs="Arial"/>
        </w:rPr>
        <w:t>сельского поселения. Доля озелененных территорий садов, скверов – 70%.</w:t>
      </w:r>
    </w:p>
    <w:p w:rsidR="00737FC5" w:rsidRPr="00034FD3" w:rsidRDefault="00737FC5" w:rsidP="00871778">
      <w:pPr>
        <w:ind w:firstLine="567"/>
        <w:jc w:val="both"/>
        <w:rPr>
          <w:rFonts w:ascii="Arial" w:hAnsi="Arial" w:cs="Arial"/>
        </w:rPr>
      </w:pPr>
      <w:r w:rsidRPr="00034FD3">
        <w:rPr>
          <w:rFonts w:ascii="Arial" w:hAnsi="Arial" w:cs="Arial"/>
        </w:rPr>
        <w:t>Минимально допустимая</w:t>
      </w:r>
      <w:r w:rsidR="00AF67C2" w:rsidRPr="00034FD3">
        <w:rPr>
          <w:rFonts w:ascii="Arial" w:hAnsi="Arial" w:cs="Arial"/>
        </w:rPr>
        <w:t xml:space="preserve"> </w:t>
      </w:r>
      <w:r w:rsidRPr="00034FD3">
        <w:rPr>
          <w:rFonts w:ascii="Arial" w:hAnsi="Arial" w:cs="Arial"/>
        </w:rPr>
        <w:t>площадь озелененной территории земельных участков на территории всех зон за исключением</w:t>
      </w:r>
      <w:r w:rsidR="003A3058">
        <w:rPr>
          <w:rFonts w:ascii="Arial" w:hAnsi="Arial" w:cs="Arial"/>
        </w:rPr>
        <w:t xml:space="preserve"> перечисленных в части 3, пункт </w:t>
      </w:r>
      <w:r w:rsidRPr="00034FD3">
        <w:rPr>
          <w:rFonts w:ascii="Arial" w:hAnsi="Arial" w:cs="Arial"/>
        </w:rPr>
        <w:t xml:space="preserve">2) приведена в таблице </w:t>
      </w:r>
      <w:r w:rsidR="00383975">
        <w:rPr>
          <w:rFonts w:ascii="Arial" w:hAnsi="Arial" w:cs="Arial"/>
        </w:rPr>
        <w:t>3</w:t>
      </w:r>
    </w:p>
    <w:p w:rsidR="00737FC5" w:rsidRDefault="00737FC5" w:rsidP="00871778">
      <w:pPr>
        <w:spacing w:after="120"/>
        <w:ind w:firstLine="567"/>
        <w:rPr>
          <w:rFonts w:ascii="Arial" w:hAnsi="Arial" w:cs="Arial"/>
        </w:rPr>
      </w:pPr>
      <w:r w:rsidRPr="00034FD3">
        <w:rPr>
          <w:rFonts w:ascii="Arial" w:hAnsi="Arial" w:cs="Arial"/>
        </w:rPr>
        <w:t>Минимально допустимая площадь озелененной территории земельных участков</w:t>
      </w:r>
    </w:p>
    <w:p w:rsidR="00C96623" w:rsidRPr="00034FD3" w:rsidRDefault="00C96623" w:rsidP="003A3058">
      <w:pPr>
        <w:spacing w:before="240" w:after="120"/>
        <w:rPr>
          <w:rFonts w:ascii="Arial" w:hAnsi="Arial" w:cs="Arial"/>
        </w:rPr>
      </w:pPr>
      <w:r w:rsidRPr="00034FD3">
        <w:rPr>
          <w:rFonts w:ascii="Arial" w:hAnsi="Arial" w:cs="Arial"/>
        </w:rPr>
        <w:t xml:space="preserve">Таблица </w:t>
      </w:r>
      <w:r w:rsidR="00383975">
        <w:rPr>
          <w:rFonts w:ascii="Arial" w:hAnsi="Arial" w:cs="Arial"/>
        </w:rPr>
        <w:t>3</w:t>
      </w:r>
    </w:p>
    <w:tbl>
      <w:tblPr>
        <w:tblW w:w="0" w:type="auto"/>
        <w:tblInd w:w="108" w:type="dxa"/>
        <w:tblLayout w:type="fixed"/>
        <w:tblLook w:val="0000"/>
      </w:tblPr>
      <w:tblGrid>
        <w:gridCol w:w="709"/>
        <w:gridCol w:w="5386"/>
        <w:gridCol w:w="3275"/>
      </w:tblGrid>
      <w:tr w:rsidR="00DB7442" w:rsidRPr="00DB7442">
        <w:trPr>
          <w:trHeight w:val="373"/>
          <w:tblHeader/>
        </w:trPr>
        <w:tc>
          <w:tcPr>
            <w:tcW w:w="709" w:type="dxa"/>
            <w:vMerge w:val="restart"/>
            <w:tcBorders>
              <w:top w:val="single" w:sz="4" w:space="0" w:color="000000"/>
              <w:left w:val="single" w:sz="4" w:space="0" w:color="000000"/>
              <w:bottom w:val="single" w:sz="4" w:space="0" w:color="000000"/>
            </w:tcBorders>
            <w:vAlign w:val="center"/>
          </w:tcPr>
          <w:p w:rsidR="00737FC5" w:rsidRPr="00DB7442" w:rsidRDefault="00737FC5" w:rsidP="003A3058">
            <w:pPr>
              <w:snapToGrid w:val="0"/>
              <w:spacing w:before="120" w:after="120"/>
              <w:jc w:val="center"/>
              <w:rPr>
                <w:rFonts w:ascii="Arial" w:hAnsi="Arial" w:cs="Arial"/>
                <w:sz w:val="22"/>
                <w:szCs w:val="22"/>
              </w:rPr>
            </w:pPr>
            <w:r w:rsidRPr="00DB7442">
              <w:rPr>
                <w:rFonts w:ascii="Arial" w:hAnsi="Arial" w:cs="Arial"/>
                <w:sz w:val="22"/>
                <w:szCs w:val="22"/>
              </w:rPr>
              <w:t>№</w:t>
            </w:r>
            <w:r w:rsidR="003A3058">
              <w:rPr>
                <w:rFonts w:ascii="Arial" w:hAnsi="Arial" w:cs="Arial"/>
                <w:sz w:val="22"/>
                <w:szCs w:val="22"/>
              </w:rPr>
              <w:br/>
            </w:r>
            <w:r w:rsidRPr="00DB7442">
              <w:rPr>
                <w:rFonts w:ascii="Arial" w:hAnsi="Arial" w:cs="Arial"/>
                <w:sz w:val="22"/>
                <w:szCs w:val="22"/>
              </w:rPr>
              <w:t>п/п</w:t>
            </w:r>
          </w:p>
        </w:tc>
        <w:tc>
          <w:tcPr>
            <w:tcW w:w="5386" w:type="dxa"/>
            <w:vMerge w:val="restart"/>
            <w:tcBorders>
              <w:top w:val="single" w:sz="4" w:space="0" w:color="000000"/>
              <w:left w:val="single" w:sz="4" w:space="0" w:color="000000"/>
              <w:bottom w:val="single" w:sz="4" w:space="0" w:color="000000"/>
            </w:tcBorders>
            <w:vAlign w:val="center"/>
          </w:tcPr>
          <w:p w:rsidR="00737FC5" w:rsidRPr="00DB7442" w:rsidRDefault="00737FC5" w:rsidP="00DB7442">
            <w:pPr>
              <w:snapToGrid w:val="0"/>
              <w:spacing w:before="120" w:after="120"/>
              <w:jc w:val="center"/>
              <w:rPr>
                <w:rFonts w:ascii="Arial" w:hAnsi="Arial" w:cs="Arial"/>
                <w:sz w:val="22"/>
                <w:szCs w:val="22"/>
              </w:rPr>
            </w:pPr>
            <w:r w:rsidRPr="00DB7442">
              <w:rPr>
                <w:rFonts w:ascii="Arial" w:hAnsi="Arial" w:cs="Arial"/>
                <w:sz w:val="22"/>
                <w:szCs w:val="22"/>
              </w:rPr>
              <w:t>Вид использования</w:t>
            </w:r>
          </w:p>
        </w:tc>
        <w:tc>
          <w:tcPr>
            <w:tcW w:w="3275" w:type="dxa"/>
            <w:vMerge w:val="restart"/>
            <w:tcBorders>
              <w:top w:val="single" w:sz="4" w:space="0" w:color="000000"/>
              <w:left w:val="single" w:sz="4" w:space="0" w:color="000000"/>
              <w:bottom w:val="single" w:sz="4" w:space="0" w:color="000000"/>
              <w:right w:val="single" w:sz="4" w:space="0" w:color="000000"/>
            </w:tcBorders>
            <w:vAlign w:val="center"/>
          </w:tcPr>
          <w:p w:rsidR="00737FC5" w:rsidRPr="00DB7442" w:rsidRDefault="00737FC5" w:rsidP="00DB7442">
            <w:pPr>
              <w:snapToGrid w:val="0"/>
              <w:spacing w:before="120" w:after="120"/>
              <w:jc w:val="center"/>
              <w:rPr>
                <w:rFonts w:ascii="Arial" w:hAnsi="Arial" w:cs="Arial"/>
                <w:sz w:val="22"/>
                <w:szCs w:val="22"/>
              </w:rPr>
            </w:pPr>
            <w:r w:rsidRPr="00DB7442">
              <w:rPr>
                <w:rFonts w:ascii="Arial" w:hAnsi="Arial" w:cs="Arial"/>
                <w:sz w:val="22"/>
                <w:szCs w:val="22"/>
              </w:rPr>
              <w:t>Минимальная площадь озелененных территорий</w:t>
            </w:r>
          </w:p>
        </w:tc>
      </w:tr>
      <w:tr w:rsidR="00737FC5" w:rsidRPr="00034FD3">
        <w:trPr>
          <w:trHeight w:val="322"/>
        </w:trPr>
        <w:tc>
          <w:tcPr>
            <w:tcW w:w="709" w:type="dxa"/>
            <w:vMerge w:val="restart"/>
            <w:tcBorders>
              <w:left w:val="single" w:sz="4" w:space="0" w:color="000000"/>
              <w:bottom w:val="single" w:sz="4" w:space="0" w:color="000000"/>
            </w:tcBorders>
          </w:tcPr>
          <w:p w:rsidR="00737FC5" w:rsidRPr="00034FD3" w:rsidRDefault="00737FC5">
            <w:pPr>
              <w:snapToGrid w:val="0"/>
              <w:jc w:val="center"/>
              <w:rPr>
                <w:rFonts w:ascii="Arial" w:hAnsi="Arial" w:cs="Arial"/>
              </w:rPr>
            </w:pPr>
            <w:r w:rsidRPr="00034FD3">
              <w:rPr>
                <w:rFonts w:ascii="Arial" w:hAnsi="Arial" w:cs="Arial"/>
              </w:rPr>
              <w:t>1</w:t>
            </w:r>
          </w:p>
        </w:tc>
        <w:tc>
          <w:tcPr>
            <w:tcW w:w="5386" w:type="dxa"/>
            <w:vMerge w:val="restart"/>
            <w:tcBorders>
              <w:left w:val="single" w:sz="4" w:space="0" w:color="000000"/>
              <w:bottom w:val="single" w:sz="4" w:space="0" w:color="000000"/>
            </w:tcBorders>
          </w:tcPr>
          <w:p w:rsidR="00737FC5" w:rsidRPr="00034FD3" w:rsidRDefault="00737FC5">
            <w:pPr>
              <w:snapToGrid w:val="0"/>
              <w:rPr>
                <w:rFonts w:ascii="Arial" w:hAnsi="Arial" w:cs="Arial"/>
              </w:rPr>
            </w:pPr>
            <w:r w:rsidRPr="00034FD3">
              <w:rPr>
                <w:rFonts w:ascii="Arial" w:hAnsi="Arial" w:cs="Arial"/>
              </w:rPr>
              <w:t>Сады, скверы, бульвары; парки; комплексы аттракционов</w:t>
            </w:r>
          </w:p>
        </w:tc>
        <w:tc>
          <w:tcPr>
            <w:tcW w:w="3275" w:type="dxa"/>
            <w:vMerge w:val="restart"/>
            <w:tcBorders>
              <w:left w:val="single" w:sz="4" w:space="0" w:color="000000"/>
              <w:bottom w:val="single" w:sz="4" w:space="0" w:color="000000"/>
              <w:right w:val="single" w:sz="4" w:space="0" w:color="000000"/>
            </w:tcBorders>
          </w:tcPr>
          <w:p w:rsidR="00737FC5" w:rsidRPr="00034FD3" w:rsidRDefault="00737FC5">
            <w:pPr>
              <w:snapToGrid w:val="0"/>
              <w:rPr>
                <w:rFonts w:ascii="Arial" w:hAnsi="Arial" w:cs="Arial"/>
              </w:rPr>
            </w:pPr>
            <w:r w:rsidRPr="00034FD3">
              <w:rPr>
                <w:rFonts w:ascii="Arial" w:hAnsi="Arial" w:cs="Arial"/>
              </w:rPr>
              <w:t>70% территории земельного участка</w:t>
            </w:r>
          </w:p>
        </w:tc>
      </w:tr>
      <w:tr w:rsidR="00737FC5" w:rsidRPr="00034FD3">
        <w:trPr>
          <w:trHeight w:val="322"/>
        </w:trPr>
        <w:tc>
          <w:tcPr>
            <w:tcW w:w="709" w:type="dxa"/>
            <w:vMerge w:val="restart"/>
            <w:tcBorders>
              <w:left w:val="single" w:sz="4" w:space="0" w:color="000000"/>
              <w:bottom w:val="single" w:sz="4" w:space="0" w:color="000000"/>
            </w:tcBorders>
          </w:tcPr>
          <w:p w:rsidR="00737FC5" w:rsidRPr="00034FD3" w:rsidRDefault="00737FC5">
            <w:pPr>
              <w:snapToGrid w:val="0"/>
              <w:jc w:val="center"/>
              <w:rPr>
                <w:rFonts w:ascii="Arial" w:hAnsi="Arial" w:cs="Arial"/>
              </w:rPr>
            </w:pPr>
            <w:r w:rsidRPr="00034FD3">
              <w:rPr>
                <w:rFonts w:ascii="Arial" w:hAnsi="Arial" w:cs="Arial"/>
              </w:rPr>
              <w:t>2</w:t>
            </w:r>
          </w:p>
        </w:tc>
        <w:tc>
          <w:tcPr>
            <w:tcW w:w="5386" w:type="dxa"/>
            <w:vMerge w:val="restart"/>
            <w:tcBorders>
              <w:left w:val="single" w:sz="4" w:space="0" w:color="000000"/>
              <w:bottom w:val="single" w:sz="4" w:space="0" w:color="000000"/>
            </w:tcBorders>
          </w:tcPr>
          <w:p w:rsidR="00737FC5" w:rsidRPr="00034FD3" w:rsidRDefault="00737FC5">
            <w:pPr>
              <w:snapToGrid w:val="0"/>
              <w:rPr>
                <w:rFonts w:ascii="Arial" w:hAnsi="Arial" w:cs="Arial"/>
              </w:rPr>
            </w:pPr>
            <w:r w:rsidRPr="00034FD3">
              <w:rPr>
                <w:rFonts w:ascii="Arial" w:hAnsi="Arial" w:cs="Arial"/>
              </w:rPr>
              <w:t>Объекты дошкольного образования (ДОУ), объекты начального и среднего общего образования (школы)</w:t>
            </w:r>
          </w:p>
        </w:tc>
        <w:tc>
          <w:tcPr>
            <w:tcW w:w="3275" w:type="dxa"/>
            <w:vMerge w:val="restart"/>
            <w:tcBorders>
              <w:left w:val="single" w:sz="4" w:space="0" w:color="000000"/>
              <w:bottom w:val="single" w:sz="4" w:space="0" w:color="000000"/>
              <w:right w:val="single" w:sz="4" w:space="0" w:color="000000"/>
            </w:tcBorders>
          </w:tcPr>
          <w:p w:rsidR="00737FC5" w:rsidRPr="00034FD3" w:rsidRDefault="00737FC5">
            <w:pPr>
              <w:snapToGrid w:val="0"/>
              <w:rPr>
                <w:rFonts w:ascii="Arial" w:hAnsi="Arial" w:cs="Arial"/>
              </w:rPr>
            </w:pPr>
            <w:r w:rsidRPr="00034FD3">
              <w:rPr>
                <w:rFonts w:ascii="Arial" w:hAnsi="Arial" w:cs="Arial"/>
              </w:rPr>
              <w:t>50% территории земельного участка</w:t>
            </w:r>
          </w:p>
        </w:tc>
      </w:tr>
      <w:tr w:rsidR="00737FC5" w:rsidRPr="00034FD3">
        <w:trPr>
          <w:trHeight w:val="322"/>
        </w:trPr>
        <w:tc>
          <w:tcPr>
            <w:tcW w:w="709" w:type="dxa"/>
            <w:vMerge w:val="restart"/>
            <w:tcBorders>
              <w:left w:val="single" w:sz="4" w:space="0" w:color="000000"/>
              <w:bottom w:val="single" w:sz="4" w:space="0" w:color="000000"/>
            </w:tcBorders>
          </w:tcPr>
          <w:p w:rsidR="00737FC5" w:rsidRPr="00034FD3" w:rsidRDefault="00737FC5">
            <w:pPr>
              <w:snapToGrid w:val="0"/>
              <w:jc w:val="center"/>
              <w:rPr>
                <w:rFonts w:ascii="Arial" w:hAnsi="Arial" w:cs="Arial"/>
              </w:rPr>
            </w:pPr>
            <w:r w:rsidRPr="00034FD3">
              <w:rPr>
                <w:rFonts w:ascii="Arial" w:hAnsi="Arial" w:cs="Arial"/>
              </w:rPr>
              <w:t>3</w:t>
            </w:r>
          </w:p>
        </w:tc>
        <w:tc>
          <w:tcPr>
            <w:tcW w:w="5386" w:type="dxa"/>
            <w:vMerge w:val="restart"/>
            <w:tcBorders>
              <w:left w:val="single" w:sz="4" w:space="0" w:color="000000"/>
              <w:bottom w:val="single" w:sz="4" w:space="0" w:color="000000"/>
            </w:tcBorders>
          </w:tcPr>
          <w:p w:rsidR="00737FC5" w:rsidRPr="00034FD3" w:rsidRDefault="00737FC5">
            <w:pPr>
              <w:snapToGrid w:val="0"/>
              <w:rPr>
                <w:rFonts w:ascii="Arial" w:hAnsi="Arial" w:cs="Arial"/>
              </w:rPr>
            </w:pPr>
            <w:r w:rsidRPr="00034FD3">
              <w:rPr>
                <w:rFonts w:ascii="Arial" w:hAnsi="Arial" w:cs="Arial"/>
              </w:rPr>
              <w:t>Индивидуальные жилые дома;</w:t>
            </w:r>
          </w:p>
          <w:p w:rsidR="00737FC5" w:rsidRPr="00034FD3" w:rsidRDefault="00737FC5">
            <w:pPr>
              <w:rPr>
                <w:rFonts w:ascii="Arial" w:hAnsi="Arial" w:cs="Arial"/>
              </w:rPr>
            </w:pPr>
            <w:r w:rsidRPr="00034FD3">
              <w:rPr>
                <w:rFonts w:ascii="Arial" w:hAnsi="Arial" w:cs="Arial"/>
              </w:rPr>
              <w:t>открытые объекты физической культуры и спорта</w:t>
            </w:r>
          </w:p>
        </w:tc>
        <w:tc>
          <w:tcPr>
            <w:tcW w:w="3275" w:type="dxa"/>
            <w:vMerge w:val="restart"/>
            <w:tcBorders>
              <w:left w:val="single" w:sz="4" w:space="0" w:color="000000"/>
              <w:bottom w:val="single" w:sz="4" w:space="0" w:color="000000"/>
              <w:right w:val="single" w:sz="4" w:space="0" w:color="000000"/>
            </w:tcBorders>
          </w:tcPr>
          <w:p w:rsidR="00737FC5" w:rsidRPr="00034FD3" w:rsidRDefault="00737FC5">
            <w:pPr>
              <w:snapToGrid w:val="0"/>
              <w:rPr>
                <w:rFonts w:ascii="Arial" w:hAnsi="Arial" w:cs="Arial"/>
              </w:rPr>
            </w:pPr>
            <w:r w:rsidRPr="00034FD3">
              <w:rPr>
                <w:rFonts w:ascii="Arial" w:hAnsi="Arial" w:cs="Arial"/>
              </w:rPr>
              <w:t>40% территории земельного участка</w:t>
            </w:r>
          </w:p>
        </w:tc>
      </w:tr>
      <w:tr w:rsidR="00737FC5" w:rsidRPr="00034FD3">
        <w:trPr>
          <w:trHeight w:val="322"/>
        </w:trPr>
        <w:tc>
          <w:tcPr>
            <w:tcW w:w="709" w:type="dxa"/>
            <w:vMerge w:val="restart"/>
            <w:tcBorders>
              <w:left w:val="single" w:sz="4" w:space="0" w:color="000000"/>
              <w:bottom w:val="single" w:sz="4" w:space="0" w:color="000000"/>
            </w:tcBorders>
          </w:tcPr>
          <w:p w:rsidR="00737FC5" w:rsidRPr="00034FD3" w:rsidRDefault="00737FC5">
            <w:pPr>
              <w:snapToGrid w:val="0"/>
              <w:jc w:val="center"/>
              <w:rPr>
                <w:rFonts w:ascii="Arial" w:hAnsi="Arial" w:cs="Arial"/>
              </w:rPr>
            </w:pPr>
            <w:r w:rsidRPr="00034FD3">
              <w:rPr>
                <w:rFonts w:ascii="Arial" w:hAnsi="Arial" w:cs="Arial"/>
              </w:rPr>
              <w:t>4</w:t>
            </w:r>
          </w:p>
        </w:tc>
        <w:tc>
          <w:tcPr>
            <w:tcW w:w="5386" w:type="dxa"/>
            <w:vMerge w:val="restart"/>
            <w:tcBorders>
              <w:left w:val="single" w:sz="4" w:space="0" w:color="000000"/>
              <w:bottom w:val="single" w:sz="4" w:space="0" w:color="000000"/>
            </w:tcBorders>
          </w:tcPr>
          <w:p w:rsidR="00737FC5" w:rsidRPr="00034FD3" w:rsidRDefault="00737FC5">
            <w:pPr>
              <w:snapToGrid w:val="0"/>
              <w:rPr>
                <w:rFonts w:ascii="Arial" w:hAnsi="Arial" w:cs="Arial"/>
              </w:rPr>
            </w:pPr>
            <w:r w:rsidRPr="00034FD3">
              <w:rPr>
                <w:rFonts w:ascii="Arial" w:hAnsi="Arial" w:cs="Arial"/>
              </w:rPr>
              <w:t>Прочие(*)</w:t>
            </w:r>
          </w:p>
        </w:tc>
        <w:tc>
          <w:tcPr>
            <w:tcW w:w="3275" w:type="dxa"/>
            <w:vMerge w:val="restart"/>
            <w:tcBorders>
              <w:left w:val="single" w:sz="4" w:space="0" w:color="000000"/>
              <w:bottom w:val="single" w:sz="4" w:space="0" w:color="000000"/>
              <w:right w:val="single" w:sz="4" w:space="0" w:color="000000"/>
            </w:tcBorders>
          </w:tcPr>
          <w:p w:rsidR="00737FC5" w:rsidRPr="00034FD3" w:rsidRDefault="00737FC5">
            <w:pPr>
              <w:snapToGrid w:val="0"/>
              <w:rPr>
                <w:rFonts w:ascii="Arial" w:hAnsi="Arial" w:cs="Arial"/>
              </w:rPr>
            </w:pPr>
            <w:r w:rsidRPr="00034FD3">
              <w:rPr>
                <w:rFonts w:ascii="Arial" w:hAnsi="Arial" w:cs="Arial"/>
              </w:rPr>
              <w:t>15% территории земельного участка</w:t>
            </w:r>
          </w:p>
        </w:tc>
      </w:tr>
    </w:tbl>
    <w:p w:rsidR="00737FC5" w:rsidRPr="003A3058" w:rsidRDefault="00737FC5" w:rsidP="00871778">
      <w:pPr>
        <w:ind w:firstLine="567"/>
        <w:jc w:val="both"/>
        <w:rPr>
          <w:rFonts w:ascii="Arial" w:hAnsi="Arial" w:cs="Arial"/>
          <w:sz w:val="20"/>
          <w:szCs w:val="20"/>
        </w:rPr>
      </w:pPr>
    </w:p>
    <w:p w:rsidR="00737FC5" w:rsidRPr="003A3058" w:rsidRDefault="00737FC5" w:rsidP="00871778">
      <w:pPr>
        <w:ind w:firstLine="567"/>
        <w:jc w:val="both"/>
        <w:rPr>
          <w:rFonts w:ascii="Arial" w:hAnsi="Arial" w:cs="Arial"/>
          <w:sz w:val="20"/>
          <w:szCs w:val="20"/>
        </w:rPr>
      </w:pPr>
      <w:r w:rsidRPr="003A3058">
        <w:rPr>
          <w:rFonts w:ascii="Arial" w:hAnsi="Arial" w:cs="Arial"/>
          <w:sz w:val="20"/>
          <w:szCs w:val="20"/>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3A3058" w:rsidRDefault="003A3058" w:rsidP="00871778">
      <w:pPr>
        <w:ind w:firstLine="567"/>
        <w:jc w:val="both"/>
        <w:rPr>
          <w:rFonts w:ascii="Arial" w:hAnsi="Arial" w:cs="Arial"/>
        </w:rPr>
      </w:pPr>
    </w:p>
    <w:p w:rsidR="00737FC5" w:rsidRPr="00034FD3" w:rsidRDefault="00737FC5" w:rsidP="00871778">
      <w:pPr>
        <w:ind w:firstLine="567"/>
        <w:jc w:val="both"/>
        <w:rPr>
          <w:rFonts w:ascii="Arial" w:hAnsi="Arial" w:cs="Arial"/>
        </w:rPr>
      </w:pPr>
      <w:r w:rsidRPr="00034FD3">
        <w:rPr>
          <w:rFonts w:ascii="Arial" w:hAnsi="Arial" w:cs="Arial"/>
        </w:rPr>
        <w:t xml:space="preserve">1) объекты коммунального хозяйства; </w:t>
      </w:r>
    </w:p>
    <w:p w:rsidR="00737FC5" w:rsidRPr="00034FD3" w:rsidRDefault="00737FC5" w:rsidP="00871778">
      <w:pPr>
        <w:ind w:firstLine="567"/>
        <w:jc w:val="both"/>
        <w:rPr>
          <w:rFonts w:ascii="Arial" w:hAnsi="Arial" w:cs="Arial"/>
        </w:rPr>
      </w:pPr>
      <w:r w:rsidRPr="00034FD3">
        <w:rPr>
          <w:rFonts w:ascii="Arial" w:hAnsi="Arial" w:cs="Arial"/>
        </w:rPr>
        <w:t>2) объекты сельскохозяйственного использования;</w:t>
      </w:r>
    </w:p>
    <w:p w:rsidR="00737FC5" w:rsidRPr="00034FD3" w:rsidRDefault="003A3058" w:rsidP="00871778">
      <w:pPr>
        <w:ind w:firstLine="567"/>
        <w:jc w:val="both"/>
        <w:rPr>
          <w:rFonts w:ascii="Arial" w:hAnsi="Arial" w:cs="Arial"/>
        </w:rPr>
      </w:pPr>
      <w:r>
        <w:rPr>
          <w:rFonts w:ascii="Arial" w:hAnsi="Arial" w:cs="Arial"/>
        </w:rPr>
        <w:t xml:space="preserve">3) объекты транспорта. </w:t>
      </w:r>
    </w:p>
    <w:p w:rsidR="00737FC5" w:rsidRPr="00034FD3" w:rsidRDefault="00737FC5" w:rsidP="00871778">
      <w:pPr>
        <w:ind w:firstLine="567"/>
        <w:jc w:val="both"/>
        <w:rPr>
          <w:rFonts w:ascii="Arial" w:hAnsi="Arial" w:cs="Arial"/>
        </w:rPr>
      </w:pPr>
      <w:r w:rsidRPr="00034FD3">
        <w:rPr>
          <w:rFonts w:ascii="Arial" w:hAnsi="Arial" w:cs="Arial"/>
        </w:rPr>
        <w:t>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r w:rsidR="00AF67C2" w:rsidRPr="00034FD3">
        <w:rPr>
          <w:rFonts w:ascii="Arial" w:hAnsi="Arial" w:cs="Arial"/>
        </w:rPr>
        <w:t xml:space="preserve"> </w:t>
      </w:r>
    </w:p>
    <w:p w:rsidR="00737FC5" w:rsidRPr="00034FD3" w:rsidRDefault="00737FC5" w:rsidP="00871778">
      <w:pPr>
        <w:ind w:firstLine="567"/>
        <w:jc w:val="both"/>
        <w:rPr>
          <w:rFonts w:ascii="Arial" w:hAnsi="Arial" w:cs="Arial"/>
        </w:rPr>
      </w:pPr>
      <w:r w:rsidRPr="00034FD3">
        <w:rPr>
          <w:rFonts w:ascii="Arial" w:hAnsi="Arial" w:cs="Arial"/>
        </w:rPr>
        <w:t>6. При застройке земельных участков, расположенных вне рекреационных зон</w:t>
      </w:r>
      <w:r w:rsidR="00AF67C2" w:rsidRPr="00034FD3">
        <w:rPr>
          <w:rFonts w:ascii="Arial" w:hAnsi="Arial" w:cs="Arial"/>
        </w:rPr>
        <w:t xml:space="preserve"> </w:t>
      </w:r>
      <w:r w:rsidRPr="00034FD3">
        <w:rPr>
          <w:rFonts w:ascii="Arial" w:hAnsi="Arial" w:cs="Arial"/>
        </w:rPr>
        <w:t xml:space="preserve">(Р) и примыкающих к лесам, садам и паркам, в пределах доступности не более </w:t>
      </w:r>
      <w:smartTag w:uri="urn:schemas-microsoft-com:office:smarttags" w:element="metricconverter">
        <w:smartTagPr>
          <w:attr w:name="ProductID" w:val="300 метров"/>
        </w:smartTagPr>
        <w:r w:rsidRPr="00034FD3">
          <w:rPr>
            <w:rFonts w:ascii="Arial" w:hAnsi="Arial" w:cs="Arial"/>
          </w:rPr>
          <w:t>300 метров</w:t>
        </w:r>
      </w:smartTag>
      <w:r w:rsidRPr="00034FD3">
        <w:rPr>
          <w:rFonts w:ascii="Arial" w:hAnsi="Arial" w:cs="Arial"/>
        </w:rPr>
        <w:t>, площадь озеленения допускается уменьшать, но не более чем на 30%.</w:t>
      </w:r>
    </w:p>
    <w:p w:rsidR="00737FC5" w:rsidRPr="00034FD3" w:rsidRDefault="00737FC5" w:rsidP="00871778">
      <w:pPr>
        <w:ind w:firstLine="567"/>
        <w:jc w:val="both"/>
        <w:rPr>
          <w:rFonts w:ascii="Arial" w:hAnsi="Arial" w:cs="Arial"/>
        </w:rPr>
      </w:pPr>
      <w:r w:rsidRPr="00034FD3">
        <w:rPr>
          <w:rFonts w:ascii="Arial" w:hAnsi="Arial" w:cs="Arial"/>
        </w:rPr>
        <w:lastRenderedPageBreak/>
        <w:t>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737FC5" w:rsidRPr="00034FD3" w:rsidRDefault="00737FC5" w:rsidP="00871778">
      <w:pPr>
        <w:ind w:firstLine="567"/>
        <w:jc w:val="both"/>
        <w:rPr>
          <w:rFonts w:ascii="Arial" w:hAnsi="Arial" w:cs="Arial"/>
        </w:rPr>
      </w:pPr>
      <w:r w:rsidRPr="00034FD3">
        <w:rPr>
          <w:rFonts w:ascii="Arial" w:hAnsi="Arial" w:cs="Arial"/>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737FC5" w:rsidRPr="00034FD3" w:rsidRDefault="00737FC5" w:rsidP="00871778">
      <w:pPr>
        <w:ind w:firstLine="567"/>
        <w:jc w:val="both"/>
        <w:rPr>
          <w:rFonts w:ascii="Arial" w:hAnsi="Arial" w:cs="Arial"/>
        </w:rPr>
      </w:pPr>
      <w:r w:rsidRPr="00034FD3">
        <w:rPr>
          <w:rFonts w:ascii="Arial" w:hAnsi="Arial" w:cs="Arial"/>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737FC5" w:rsidRPr="00034FD3" w:rsidRDefault="00737FC5" w:rsidP="00871778">
      <w:pPr>
        <w:ind w:firstLine="567"/>
        <w:jc w:val="both"/>
        <w:rPr>
          <w:rFonts w:ascii="Arial" w:hAnsi="Arial" w:cs="Arial"/>
        </w:rPr>
      </w:pPr>
      <w:r w:rsidRPr="00034FD3">
        <w:rPr>
          <w:rFonts w:ascii="Arial" w:hAnsi="Arial" w:cs="Arial"/>
        </w:rPr>
        <w:t>а) хранение в капитальных гаражах</w:t>
      </w:r>
      <w:r w:rsidR="00034FD3">
        <w:rPr>
          <w:rFonts w:ascii="Arial" w:hAnsi="Arial" w:cs="Arial"/>
        </w:rPr>
        <w:t xml:space="preserve"> – </w:t>
      </w:r>
      <w:r w:rsidRPr="00034FD3">
        <w:rPr>
          <w:rFonts w:ascii="Arial" w:hAnsi="Arial" w:cs="Arial"/>
        </w:rPr>
        <w:t>стоянках (наземных, подземных, встроенных и пристроенных);</w:t>
      </w:r>
    </w:p>
    <w:p w:rsidR="00737FC5" w:rsidRPr="00034FD3" w:rsidRDefault="00737FC5" w:rsidP="00871778">
      <w:pPr>
        <w:ind w:firstLine="567"/>
        <w:jc w:val="both"/>
        <w:rPr>
          <w:rFonts w:ascii="Arial" w:hAnsi="Arial" w:cs="Arial"/>
        </w:rPr>
      </w:pPr>
      <w:r w:rsidRPr="00034FD3">
        <w:rPr>
          <w:rFonts w:ascii="Arial" w:hAnsi="Arial" w:cs="Arial"/>
        </w:rPr>
        <w:t>в) хранение на открытых охра</w:t>
      </w:r>
      <w:r w:rsidR="00EB4779">
        <w:rPr>
          <w:rFonts w:ascii="Arial" w:hAnsi="Arial" w:cs="Arial"/>
        </w:rPr>
        <w:t>няемых и неохраняемых стоянках;</w:t>
      </w:r>
    </w:p>
    <w:p w:rsidR="00737FC5" w:rsidRPr="00034FD3" w:rsidRDefault="00737FC5" w:rsidP="00871778">
      <w:pPr>
        <w:ind w:firstLine="567"/>
        <w:jc w:val="both"/>
        <w:rPr>
          <w:rFonts w:ascii="Arial" w:hAnsi="Arial" w:cs="Arial"/>
        </w:rPr>
      </w:pPr>
      <w:r w:rsidRPr="00034FD3">
        <w:rPr>
          <w:rFonts w:ascii="Arial" w:hAnsi="Arial" w:cs="Arial"/>
        </w:rPr>
        <w:t>2) минимальное количество машино-мест для хранения индивидуального автотранспорта на территории земельных участков приведено в таблице</w:t>
      </w:r>
      <w:r w:rsidR="00631B18">
        <w:rPr>
          <w:rFonts w:ascii="Arial" w:hAnsi="Arial" w:cs="Arial"/>
        </w:rPr>
        <w:t xml:space="preserve"> </w:t>
      </w:r>
      <w:r w:rsidR="00383975">
        <w:rPr>
          <w:rFonts w:ascii="Arial" w:hAnsi="Arial" w:cs="Arial"/>
        </w:rPr>
        <w:t>4</w:t>
      </w:r>
      <w:r w:rsidRPr="00034FD3">
        <w:rPr>
          <w:rFonts w:ascii="Arial" w:hAnsi="Arial" w:cs="Arial"/>
        </w:rPr>
        <w:t>.</w:t>
      </w:r>
    </w:p>
    <w:p w:rsidR="00737FC5" w:rsidRDefault="00737FC5" w:rsidP="00871778">
      <w:pPr>
        <w:keepNext/>
        <w:spacing w:before="120" w:after="120"/>
        <w:ind w:firstLine="567"/>
        <w:jc w:val="both"/>
        <w:rPr>
          <w:rFonts w:ascii="Arial" w:hAnsi="Arial" w:cs="Arial"/>
        </w:rPr>
      </w:pPr>
      <w:r w:rsidRPr="00034FD3">
        <w:rPr>
          <w:rFonts w:ascii="Arial" w:hAnsi="Arial" w:cs="Arial"/>
        </w:rPr>
        <w:t>Минимальное количество машино-мест для хранения индивидуального автотранспорта на территории земельных участков</w:t>
      </w:r>
    </w:p>
    <w:p w:rsidR="00DB7442" w:rsidRPr="00034FD3" w:rsidRDefault="00DB7442" w:rsidP="00DB7442">
      <w:pPr>
        <w:keepNext/>
        <w:ind w:firstLine="567"/>
        <w:jc w:val="both"/>
        <w:rPr>
          <w:rFonts w:ascii="Arial" w:hAnsi="Arial" w:cs="Arial"/>
        </w:rPr>
      </w:pPr>
    </w:p>
    <w:p w:rsidR="00C96623" w:rsidRPr="00034FD3" w:rsidRDefault="00C96623" w:rsidP="00C96623">
      <w:pPr>
        <w:keepNext/>
        <w:spacing w:after="120"/>
        <w:rPr>
          <w:rFonts w:ascii="Arial" w:hAnsi="Arial" w:cs="Arial"/>
        </w:rPr>
      </w:pPr>
      <w:r w:rsidRPr="00034FD3">
        <w:rPr>
          <w:rFonts w:ascii="Arial" w:hAnsi="Arial" w:cs="Arial"/>
        </w:rPr>
        <w:t xml:space="preserve">Таблица </w:t>
      </w:r>
      <w:r w:rsidR="00383975">
        <w:rPr>
          <w:rFonts w:ascii="Arial" w:hAnsi="Arial" w:cs="Arial"/>
        </w:rPr>
        <w:t>4</w:t>
      </w:r>
    </w:p>
    <w:tbl>
      <w:tblPr>
        <w:tblW w:w="0" w:type="auto"/>
        <w:tblInd w:w="108" w:type="dxa"/>
        <w:tblLayout w:type="fixed"/>
        <w:tblLook w:val="0000"/>
      </w:tblPr>
      <w:tblGrid>
        <w:gridCol w:w="709"/>
        <w:gridCol w:w="4111"/>
        <w:gridCol w:w="4545"/>
      </w:tblGrid>
      <w:tr w:rsidR="00DB7442" w:rsidRPr="00DB7442" w:rsidTr="00DB7442">
        <w:trPr>
          <w:trHeight w:val="396"/>
          <w:tblHeader/>
        </w:trPr>
        <w:tc>
          <w:tcPr>
            <w:tcW w:w="709" w:type="dxa"/>
            <w:tcBorders>
              <w:top w:val="single" w:sz="4" w:space="0" w:color="000000"/>
              <w:left w:val="single" w:sz="4" w:space="0" w:color="000000"/>
              <w:bottom w:val="single" w:sz="4" w:space="0" w:color="000000"/>
            </w:tcBorders>
            <w:vAlign w:val="center"/>
          </w:tcPr>
          <w:p w:rsidR="00737FC5" w:rsidRPr="00DB7442" w:rsidRDefault="00737FC5" w:rsidP="00DB7442">
            <w:pPr>
              <w:snapToGrid w:val="0"/>
              <w:spacing w:before="120" w:after="120"/>
              <w:jc w:val="center"/>
              <w:rPr>
                <w:rFonts w:ascii="Arial" w:hAnsi="Arial" w:cs="Arial"/>
                <w:sz w:val="22"/>
                <w:szCs w:val="22"/>
              </w:rPr>
            </w:pPr>
            <w:r w:rsidRPr="00DB7442">
              <w:rPr>
                <w:rFonts w:ascii="Arial" w:hAnsi="Arial" w:cs="Arial"/>
                <w:sz w:val="22"/>
                <w:szCs w:val="22"/>
              </w:rPr>
              <w:t>№</w:t>
            </w:r>
            <w:r w:rsidR="00DB7442">
              <w:rPr>
                <w:rFonts w:ascii="Arial" w:hAnsi="Arial" w:cs="Arial"/>
                <w:sz w:val="22"/>
                <w:szCs w:val="22"/>
              </w:rPr>
              <w:br/>
            </w:r>
            <w:r w:rsidRPr="00DB7442">
              <w:rPr>
                <w:rFonts w:ascii="Arial" w:hAnsi="Arial" w:cs="Arial"/>
                <w:sz w:val="22"/>
                <w:szCs w:val="22"/>
              </w:rPr>
              <w:t>п/п</w:t>
            </w:r>
          </w:p>
        </w:tc>
        <w:tc>
          <w:tcPr>
            <w:tcW w:w="4111" w:type="dxa"/>
            <w:tcBorders>
              <w:top w:val="single" w:sz="4" w:space="0" w:color="000000"/>
              <w:left w:val="single" w:sz="4" w:space="0" w:color="000000"/>
              <w:bottom w:val="single" w:sz="4" w:space="0" w:color="000000"/>
            </w:tcBorders>
            <w:vAlign w:val="center"/>
          </w:tcPr>
          <w:p w:rsidR="00737FC5" w:rsidRPr="00DB7442" w:rsidRDefault="00737FC5" w:rsidP="00DB7442">
            <w:pPr>
              <w:snapToGrid w:val="0"/>
              <w:spacing w:before="120" w:after="120"/>
              <w:jc w:val="center"/>
              <w:rPr>
                <w:rFonts w:ascii="Arial" w:hAnsi="Arial" w:cs="Arial"/>
                <w:sz w:val="22"/>
                <w:szCs w:val="22"/>
              </w:rPr>
            </w:pPr>
            <w:r w:rsidRPr="00DB7442">
              <w:rPr>
                <w:rFonts w:ascii="Arial" w:hAnsi="Arial" w:cs="Arial"/>
                <w:sz w:val="22"/>
                <w:szCs w:val="22"/>
              </w:rPr>
              <w:t>Вид использования</w:t>
            </w:r>
          </w:p>
        </w:tc>
        <w:tc>
          <w:tcPr>
            <w:tcW w:w="4545" w:type="dxa"/>
            <w:tcBorders>
              <w:top w:val="single" w:sz="4" w:space="0" w:color="000000"/>
              <w:left w:val="single" w:sz="4" w:space="0" w:color="000000"/>
              <w:bottom w:val="single" w:sz="4" w:space="0" w:color="000000"/>
              <w:right w:val="single" w:sz="4" w:space="0" w:color="000000"/>
            </w:tcBorders>
            <w:vAlign w:val="center"/>
          </w:tcPr>
          <w:p w:rsidR="00737FC5" w:rsidRPr="00DB7442" w:rsidRDefault="00737FC5" w:rsidP="00DB7442">
            <w:pPr>
              <w:snapToGrid w:val="0"/>
              <w:spacing w:before="120" w:after="120"/>
              <w:jc w:val="center"/>
              <w:rPr>
                <w:rFonts w:ascii="Arial" w:hAnsi="Arial" w:cs="Arial"/>
                <w:sz w:val="22"/>
                <w:szCs w:val="22"/>
              </w:rPr>
            </w:pPr>
            <w:r w:rsidRPr="00DB7442">
              <w:rPr>
                <w:rFonts w:ascii="Arial" w:hAnsi="Arial" w:cs="Arial"/>
                <w:sz w:val="22"/>
                <w:szCs w:val="22"/>
              </w:rPr>
              <w:t>Минимальное количество</w:t>
            </w:r>
            <w:r w:rsidR="00DB7442">
              <w:rPr>
                <w:rFonts w:ascii="Arial" w:hAnsi="Arial" w:cs="Arial"/>
                <w:sz w:val="22"/>
                <w:szCs w:val="22"/>
              </w:rPr>
              <w:t xml:space="preserve"> </w:t>
            </w:r>
            <w:r w:rsidR="00DB7442">
              <w:rPr>
                <w:rFonts w:ascii="Arial" w:hAnsi="Arial" w:cs="Arial"/>
                <w:sz w:val="22"/>
                <w:szCs w:val="22"/>
              </w:rPr>
              <w:br/>
            </w:r>
            <w:r w:rsidRPr="00DB7442">
              <w:rPr>
                <w:rFonts w:ascii="Arial" w:hAnsi="Arial" w:cs="Arial"/>
                <w:sz w:val="22"/>
                <w:szCs w:val="22"/>
              </w:rPr>
              <w:t>машино-мест</w:t>
            </w:r>
          </w:p>
        </w:tc>
      </w:tr>
      <w:tr w:rsidR="00DB7442" w:rsidRPr="00034FD3" w:rsidTr="00DB7442">
        <w:trPr>
          <w:trHeight w:val="322"/>
        </w:trPr>
        <w:tc>
          <w:tcPr>
            <w:tcW w:w="709" w:type="dxa"/>
            <w:tcBorders>
              <w:left w:val="single" w:sz="4" w:space="0" w:color="000000"/>
              <w:bottom w:val="single" w:sz="4" w:space="0" w:color="000000"/>
            </w:tcBorders>
          </w:tcPr>
          <w:p w:rsidR="00815536" w:rsidRPr="00034FD3" w:rsidRDefault="00815536" w:rsidP="00DB7442">
            <w:pPr>
              <w:snapToGrid w:val="0"/>
              <w:spacing w:before="60" w:after="60"/>
              <w:jc w:val="center"/>
              <w:rPr>
                <w:rFonts w:ascii="Arial" w:hAnsi="Arial" w:cs="Arial"/>
              </w:rPr>
            </w:pPr>
            <w:r w:rsidRPr="00034FD3">
              <w:rPr>
                <w:rFonts w:ascii="Arial" w:hAnsi="Arial" w:cs="Arial"/>
              </w:rPr>
              <w:t>1</w:t>
            </w:r>
          </w:p>
        </w:tc>
        <w:tc>
          <w:tcPr>
            <w:tcW w:w="4111" w:type="dxa"/>
            <w:tcBorders>
              <w:left w:val="single" w:sz="4" w:space="0" w:color="000000"/>
              <w:bottom w:val="single" w:sz="4" w:space="0" w:color="000000"/>
            </w:tcBorders>
          </w:tcPr>
          <w:p w:rsidR="00815536" w:rsidRPr="00034FD3" w:rsidRDefault="00815536" w:rsidP="00DB7442">
            <w:pPr>
              <w:snapToGrid w:val="0"/>
              <w:spacing w:before="60" w:after="60"/>
              <w:rPr>
                <w:rFonts w:ascii="Arial" w:hAnsi="Arial" w:cs="Arial"/>
              </w:rPr>
            </w:pPr>
            <w:r w:rsidRPr="00034FD3">
              <w:rPr>
                <w:rFonts w:ascii="Arial" w:hAnsi="Arial" w:cs="Arial"/>
              </w:rPr>
              <w:t>Индивидуальные жилые дома</w:t>
            </w:r>
          </w:p>
        </w:tc>
        <w:tc>
          <w:tcPr>
            <w:tcW w:w="4545" w:type="dxa"/>
            <w:tcBorders>
              <w:left w:val="single" w:sz="4" w:space="0" w:color="000000"/>
              <w:bottom w:val="single" w:sz="4" w:space="0" w:color="000000"/>
              <w:right w:val="single" w:sz="4" w:space="0" w:color="000000"/>
            </w:tcBorders>
          </w:tcPr>
          <w:p w:rsidR="00815536" w:rsidRPr="00034FD3" w:rsidRDefault="00815536" w:rsidP="00DB7442">
            <w:pPr>
              <w:snapToGrid w:val="0"/>
              <w:spacing w:before="60" w:after="60"/>
              <w:rPr>
                <w:rFonts w:ascii="Arial" w:hAnsi="Arial" w:cs="Arial"/>
              </w:rPr>
            </w:pPr>
            <w:r w:rsidRPr="00034FD3">
              <w:rPr>
                <w:rFonts w:ascii="Arial" w:hAnsi="Arial" w:cs="Arial"/>
              </w:rPr>
              <w:t>1 машино-место на земельный участок</w:t>
            </w:r>
          </w:p>
        </w:tc>
      </w:tr>
      <w:tr w:rsidR="00DB7442" w:rsidRPr="00034FD3" w:rsidTr="00DB7442">
        <w:trPr>
          <w:trHeight w:val="322"/>
        </w:trPr>
        <w:tc>
          <w:tcPr>
            <w:tcW w:w="709" w:type="dxa"/>
            <w:tcBorders>
              <w:left w:val="single" w:sz="4" w:space="0" w:color="000000"/>
              <w:bottom w:val="single" w:sz="4" w:space="0" w:color="000000"/>
            </w:tcBorders>
          </w:tcPr>
          <w:p w:rsidR="00815536" w:rsidRPr="00034FD3" w:rsidRDefault="00815536" w:rsidP="00DB7442">
            <w:pPr>
              <w:snapToGrid w:val="0"/>
              <w:spacing w:before="60" w:after="60"/>
              <w:jc w:val="center"/>
              <w:rPr>
                <w:rFonts w:ascii="Arial" w:hAnsi="Arial" w:cs="Arial"/>
              </w:rPr>
            </w:pPr>
            <w:r w:rsidRPr="00034FD3">
              <w:rPr>
                <w:rFonts w:ascii="Arial" w:hAnsi="Arial" w:cs="Arial"/>
              </w:rPr>
              <w:t>2</w:t>
            </w:r>
          </w:p>
        </w:tc>
        <w:tc>
          <w:tcPr>
            <w:tcW w:w="4111" w:type="dxa"/>
            <w:tcBorders>
              <w:left w:val="single" w:sz="4" w:space="0" w:color="000000"/>
              <w:bottom w:val="single" w:sz="4" w:space="0" w:color="000000"/>
            </w:tcBorders>
          </w:tcPr>
          <w:p w:rsidR="00815536" w:rsidRPr="00034FD3" w:rsidRDefault="00815536" w:rsidP="00DB7442">
            <w:pPr>
              <w:snapToGrid w:val="0"/>
              <w:spacing w:before="60" w:after="60"/>
              <w:rPr>
                <w:rFonts w:ascii="Arial" w:hAnsi="Arial" w:cs="Arial"/>
              </w:rPr>
            </w:pPr>
            <w:r w:rsidRPr="00034FD3">
              <w:rPr>
                <w:rFonts w:ascii="Arial" w:hAnsi="Arial" w:cs="Arial"/>
              </w:rPr>
              <w:t>Личные подсобные хозяйства</w:t>
            </w:r>
          </w:p>
        </w:tc>
        <w:tc>
          <w:tcPr>
            <w:tcW w:w="4545" w:type="dxa"/>
            <w:tcBorders>
              <w:left w:val="single" w:sz="4" w:space="0" w:color="000000"/>
              <w:bottom w:val="single" w:sz="4" w:space="0" w:color="000000"/>
              <w:right w:val="single" w:sz="4" w:space="0" w:color="000000"/>
            </w:tcBorders>
          </w:tcPr>
          <w:p w:rsidR="00815536" w:rsidRPr="00034FD3" w:rsidRDefault="00815536" w:rsidP="00DB7442">
            <w:pPr>
              <w:snapToGrid w:val="0"/>
              <w:spacing w:before="60" w:after="60"/>
              <w:rPr>
                <w:rFonts w:ascii="Arial" w:hAnsi="Arial" w:cs="Arial"/>
              </w:rPr>
            </w:pPr>
            <w:r w:rsidRPr="00034FD3">
              <w:rPr>
                <w:rFonts w:ascii="Arial" w:hAnsi="Arial" w:cs="Arial"/>
              </w:rPr>
              <w:t>1 машино-место на земельный участок</w:t>
            </w:r>
          </w:p>
        </w:tc>
      </w:tr>
      <w:tr w:rsidR="00DB7442" w:rsidRPr="00034FD3" w:rsidTr="00DB7442">
        <w:trPr>
          <w:trHeight w:val="322"/>
        </w:trPr>
        <w:tc>
          <w:tcPr>
            <w:tcW w:w="709" w:type="dxa"/>
            <w:tcBorders>
              <w:left w:val="single" w:sz="4" w:space="0" w:color="000000"/>
              <w:bottom w:val="single" w:sz="4" w:space="0" w:color="000000"/>
            </w:tcBorders>
          </w:tcPr>
          <w:p w:rsidR="00815536" w:rsidRPr="00034FD3" w:rsidRDefault="00815536" w:rsidP="00DB7442">
            <w:pPr>
              <w:snapToGrid w:val="0"/>
              <w:spacing w:before="60" w:after="60"/>
              <w:jc w:val="center"/>
              <w:rPr>
                <w:rFonts w:ascii="Arial" w:hAnsi="Arial" w:cs="Arial"/>
              </w:rPr>
            </w:pPr>
            <w:r w:rsidRPr="00034FD3">
              <w:rPr>
                <w:rFonts w:ascii="Arial" w:hAnsi="Arial" w:cs="Arial"/>
              </w:rPr>
              <w:t>3</w:t>
            </w:r>
          </w:p>
        </w:tc>
        <w:tc>
          <w:tcPr>
            <w:tcW w:w="4111" w:type="dxa"/>
            <w:tcBorders>
              <w:left w:val="single" w:sz="4" w:space="0" w:color="000000"/>
              <w:bottom w:val="single" w:sz="4" w:space="0" w:color="000000"/>
            </w:tcBorders>
          </w:tcPr>
          <w:p w:rsidR="00815536" w:rsidRPr="00034FD3" w:rsidRDefault="00815536" w:rsidP="00DB7442">
            <w:pPr>
              <w:snapToGrid w:val="0"/>
              <w:spacing w:before="60" w:after="60"/>
              <w:rPr>
                <w:rFonts w:ascii="Arial" w:hAnsi="Arial" w:cs="Arial"/>
              </w:rPr>
            </w:pPr>
            <w:r w:rsidRPr="00034FD3">
              <w:rPr>
                <w:rFonts w:ascii="Arial" w:hAnsi="Arial" w:cs="Arial"/>
              </w:rPr>
              <w:t xml:space="preserve">Открытые объекты физической культуры и спорта </w:t>
            </w:r>
          </w:p>
        </w:tc>
        <w:tc>
          <w:tcPr>
            <w:tcW w:w="4545" w:type="dxa"/>
            <w:tcBorders>
              <w:left w:val="single" w:sz="4" w:space="0" w:color="000000"/>
              <w:bottom w:val="single" w:sz="4" w:space="0" w:color="000000"/>
              <w:right w:val="single" w:sz="4" w:space="0" w:color="000000"/>
            </w:tcBorders>
          </w:tcPr>
          <w:p w:rsidR="00815536" w:rsidRPr="00034FD3" w:rsidRDefault="00815536" w:rsidP="00DB7442">
            <w:pPr>
              <w:snapToGrid w:val="0"/>
              <w:spacing w:before="60" w:after="60"/>
              <w:rPr>
                <w:rFonts w:ascii="Arial" w:hAnsi="Arial" w:cs="Arial"/>
              </w:rPr>
            </w:pPr>
            <w:r w:rsidRPr="00034FD3">
              <w:rPr>
                <w:rFonts w:ascii="Arial" w:hAnsi="Arial" w:cs="Arial"/>
              </w:rPr>
              <w:t>1 машино-место на 10 единовременных посетителей (включая зрителей) при их максимальном количестве</w:t>
            </w:r>
          </w:p>
        </w:tc>
      </w:tr>
      <w:tr w:rsidR="00DB7442" w:rsidRPr="00034FD3" w:rsidTr="00DB7442">
        <w:trPr>
          <w:trHeight w:val="322"/>
        </w:trPr>
        <w:tc>
          <w:tcPr>
            <w:tcW w:w="709" w:type="dxa"/>
            <w:tcBorders>
              <w:left w:val="single" w:sz="4" w:space="0" w:color="000000"/>
              <w:bottom w:val="single" w:sz="4" w:space="0" w:color="000000"/>
            </w:tcBorders>
          </w:tcPr>
          <w:p w:rsidR="00815536" w:rsidRPr="00034FD3" w:rsidRDefault="00815536" w:rsidP="00DB7442">
            <w:pPr>
              <w:snapToGrid w:val="0"/>
              <w:spacing w:before="60" w:after="60"/>
              <w:jc w:val="center"/>
              <w:rPr>
                <w:rFonts w:ascii="Arial" w:hAnsi="Arial" w:cs="Arial"/>
              </w:rPr>
            </w:pPr>
            <w:r w:rsidRPr="00034FD3">
              <w:rPr>
                <w:rFonts w:ascii="Arial" w:hAnsi="Arial" w:cs="Arial"/>
              </w:rPr>
              <w:t>4</w:t>
            </w:r>
          </w:p>
        </w:tc>
        <w:tc>
          <w:tcPr>
            <w:tcW w:w="4111" w:type="dxa"/>
            <w:tcBorders>
              <w:left w:val="single" w:sz="4" w:space="0" w:color="000000"/>
              <w:bottom w:val="single" w:sz="4" w:space="0" w:color="000000"/>
            </w:tcBorders>
          </w:tcPr>
          <w:p w:rsidR="00815536" w:rsidRPr="00034FD3" w:rsidRDefault="00815536" w:rsidP="00DB7442">
            <w:pPr>
              <w:snapToGrid w:val="0"/>
              <w:spacing w:before="60" w:after="60"/>
              <w:rPr>
                <w:rFonts w:ascii="Arial" w:hAnsi="Arial" w:cs="Arial"/>
              </w:rPr>
            </w:pPr>
            <w:r w:rsidRPr="00034FD3">
              <w:rPr>
                <w:rFonts w:ascii="Arial" w:hAnsi="Arial" w:cs="Arial"/>
              </w:rPr>
              <w:t xml:space="preserve">Земельные участки парков, садов, скверов </w:t>
            </w:r>
          </w:p>
        </w:tc>
        <w:tc>
          <w:tcPr>
            <w:tcW w:w="4545" w:type="dxa"/>
            <w:tcBorders>
              <w:left w:val="single" w:sz="4" w:space="0" w:color="000000"/>
              <w:bottom w:val="single" w:sz="4" w:space="0" w:color="000000"/>
              <w:right w:val="single" w:sz="4" w:space="0" w:color="000000"/>
            </w:tcBorders>
          </w:tcPr>
          <w:p w:rsidR="00815536" w:rsidRPr="00034FD3" w:rsidRDefault="00815536" w:rsidP="00DB7442">
            <w:pPr>
              <w:snapToGrid w:val="0"/>
              <w:spacing w:before="60" w:after="60"/>
              <w:rPr>
                <w:rFonts w:ascii="Arial" w:hAnsi="Arial" w:cs="Arial"/>
              </w:rPr>
            </w:pPr>
            <w:r w:rsidRPr="00034FD3">
              <w:rPr>
                <w:rFonts w:ascii="Arial" w:hAnsi="Arial" w:cs="Arial"/>
              </w:rPr>
              <w:t xml:space="preserve">3 машино-места на </w:t>
            </w:r>
            <w:smartTag w:uri="urn:schemas-microsoft-com:office:smarttags" w:element="metricconverter">
              <w:smartTagPr>
                <w:attr w:name="ProductID" w:val="1,0 га"/>
              </w:smartTagPr>
              <w:r w:rsidRPr="00034FD3">
                <w:rPr>
                  <w:rFonts w:ascii="Arial" w:hAnsi="Arial" w:cs="Arial"/>
                </w:rPr>
                <w:t>1,0 га</w:t>
              </w:r>
            </w:smartTag>
            <w:r w:rsidRPr="00034FD3">
              <w:rPr>
                <w:rFonts w:ascii="Arial" w:hAnsi="Arial" w:cs="Arial"/>
              </w:rPr>
              <w:t xml:space="preserve"> территории участка </w:t>
            </w:r>
          </w:p>
        </w:tc>
      </w:tr>
      <w:tr w:rsidR="00DB7442" w:rsidRPr="00034FD3" w:rsidTr="00DB7442">
        <w:trPr>
          <w:trHeight w:val="322"/>
        </w:trPr>
        <w:tc>
          <w:tcPr>
            <w:tcW w:w="709" w:type="dxa"/>
            <w:tcBorders>
              <w:left w:val="single" w:sz="4" w:space="0" w:color="000000"/>
              <w:bottom w:val="single" w:sz="4" w:space="0" w:color="000000"/>
            </w:tcBorders>
          </w:tcPr>
          <w:p w:rsidR="00815536" w:rsidRPr="00034FD3" w:rsidRDefault="00815536" w:rsidP="00DB7442">
            <w:pPr>
              <w:snapToGrid w:val="0"/>
              <w:spacing w:before="60" w:after="60"/>
              <w:jc w:val="center"/>
              <w:rPr>
                <w:rFonts w:ascii="Arial" w:hAnsi="Arial" w:cs="Arial"/>
              </w:rPr>
            </w:pPr>
            <w:r w:rsidRPr="00034FD3">
              <w:rPr>
                <w:rFonts w:ascii="Arial" w:hAnsi="Arial" w:cs="Arial"/>
              </w:rPr>
              <w:t>5</w:t>
            </w:r>
          </w:p>
        </w:tc>
        <w:tc>
          <w:tcPr>
            <w:tcW w:w="4111" w:type="dxa"/>
            <w:tcBorders>
              <w:left w:val="single" w:sz="4" w:space="0" w:color="000000"/>
              <w:bottom w:val="single" w:sz="4" w:space="0" w:color="000000"/>
            </w:tcBorders>
          </w:tcPr>
          <w:p w:rsidR="00815536" w:rsidRPr="00034FD3" w:rsidRDefault="00815536" w:rsidP="00DB7442">
            <w:pPr>
              <w:snapToGrid w:val="0"/>
              <w:spacing w:before="60" w:after="60"/>
              <w:rPr>
                <w:rFonts w:ascii="Arial" w:hAnsi="Arial" w:cs="Arial"/>
              </w:rPr>
            </w:pPr>
            <w:r w:rsidRPr="00034FD3">
              <w:rPr>
                <w:rFonts w:ascii="Arial" w:hAnsi="Arial" w:cs="Arial"/>
              </w:rPr>
              <w:t>Кладбища</w:t>
            </w:r>
          </w:p>
        </w:tc>
        <w:tc>
          <w:tcPr>
            <w:tcW w:w="4545" w:type="dxa"/>
            <w:tcBorders>
              <w:left w:val="single" w:sz="4" w:space="0" w:color="000000"/>
              <w:bottom w:val="single" w:sz="4" w:space="0" w:color="000000"/>
              <w:right w:val="single" w:sz="4" w:space="0" w:color="000000"/>
            </w:tcBorders>
          </w:tcPr>
          <w:p w:rsidR="00815536" w:rsidRPr="00034FD3" w:rsidRDefault="00815536" w:rsidP="00DB7442">
            <w:pPr>
              <w:snapToGrid w:val="0"/>
              <w:spacing w:before="60" w:after="60"/>
              <w:jc w:val="both"/>
              <w:rPr>
                <w:rFonts w:ascii="Arial" w:hAnsi="Arial" w:cs="Arial"/>
              </w:rPr>
            </w:pPr>
            <w:r w:rsidRPr="00034FD3">
              <w:rPr>
                <w:rFonts w:ascii="Arial" w:hAnsi="Arial" w:cs="Arial"/>
              </w:rPr>
              <w:t xml:space="preserve">10 машино-мест на </w:t>
            </w:r>
            <w:smartTag w:uri="urn:schemas-microsoft-com:office:smarttags" w:element="metricconverter">
              <w:smartTagPr>
                <w:attr w:name="ProductID" w:val="1,0 га"/>
              </w:smartTagPr>
              <w:r w:rsidRPr="00034FD3">
                <w:rPr>
                  <w:rFonts w:ascii="Arial" w:hAnsi="Arial" w:cs="Arial"/>
                </w:rPr>
                <w:t>1,0 га</w:t>
              </w:r>
            </w:smartTag>
            <w:r w:rsidRPr="00034FD3">
              <w:rPr>
                <w:rFonts w:ascii="Arial" w:hAnsi="Arial" w:cs="Arial"/>
              </w:rPr>
              <w:t xml:space="preserve"> территории</w:t>
            </w:r>
            <w:r w:rsidR="00AF67C2" w:rsidRPr="00034FD3">
              <w:rPr>
                <w:rFonts w:ascii="Arial" w:hAnsi="Arial" w:cs="Arial"/>
              </w:rPr>
              <w:t xml:space="preserve"> </w:t>
            </w:r>
            <w:r w:rsidRPr="00034FD3">
              <w:rPr>
                <w:rFonts w:ascii="Arial" w:hAnsi="Arial" w:cs="Arial"/>
              </w:rPr>
              <w:t>участка</w:t>
            </w:r>
          </w:p>
        </w:tc>
      </w:tr>
    </w:tbl>
    <w:p w:rsidR="00737FC5" w:rsidRPr="00034FD3" w:rsidRDefault="00737FC5">
      <w:pPr>
        <w:ind w:firstLine="559"/>
        <w:jc w:val="both"/>
        <w:rPr>
          <w:rFonts w:ascii="Arial" w:hAnsi="Arial" w:cs="Arial"/>
        </w:rPr>
      </w:pPr>
    </w:p>
    <w:p w:rsidR="00737FC5" w:rsidRPr="00034FD3" w:rsidRDefault="00C96623" w:rsidP="00871778">
      <w:pPr>
        <w:ind w:firstLine="567"/>
        <w:jc w:val="both"/>
        <w:rPr>
          <w:rFonts w:ascii="Arial" w:hAnsi="Arial" w:cs="Arial"/>
        </w:rPr>
      </w:pPr>
      <w:r w:rsidRPr="00034FD3">
        <w:rPr>
          <w:rFonts w:ascii="Arial" w:hAnsi="Arial" w:cs="Arial"/>
        </w:rPr>
        <w:t>9</w:t>
      </w:r>
      <w:r w:rsidR="00737FC5" w:rsidRPr="00034FD3">
        <w:rPr>
          <w:rFonts w:ascii="Arial" w:hAnsi="Arial" w:cs="Arial"/>
        </w:rPr>
        <w:t>.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737FC5" w:rsidRPr="00034FD3" w:rsidRDefault="00C96623" w:rsidP="00871778">
      <w:pPr>
        <w:ind w:firstLine="567"/>
        <w:jc w:val="both"/>
        <w:rPr>
          <w:rFonts w:ascii="Arial" w:hAnsi="Arial" w:cs="Arial"/>
        </w:rPr>
      </w:pPr>
      <w:r w:rsidRPr="00034FD3">
        <w:rPr>
          <w:rFonts w:ascii="Arial" w:hAnsi="Arial" w:cs="Arial"/>
        </w:rPr>
        <w:t>10</w:t>
      </w:r>
      <w:r w:rsidR="00737FC5" w:rsidRPr="00034FD3">
        <w:rPr>
          <w:rFonts w:ascii="Arial" w:hAnsi="Arial" w:cs="Arial"/>
        </w:rPr>
        <w:t>.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w:t>
      </w:r>
      <w:r w:rsidR="00EB4779">
        <w:rPr>
          <w:rFonts w:ascii="Arial" w:hAnsi="Arial" w:cs="Arial"/>
        </w:rPr>
        <w:t>щей площади земельного участка.</w:t>
      </w:r>
    </w:p>
    <w:p w:rsidR="00737FC5" w:rsidRPr="00034FD3" w:rsidRDefault="00C96623" w:rsidP="00871778">
      <w:pPr>
        <w:ind w:firstLine="567"/>
        <w:jc w:val="both"/>
        <w:rPr>
          <w:rFonts w:ascii="Arial" w:hAnsi="Arial" w:cs="Arial"/>
        </w:rPr>
      </w:pPr>
      <w:r w:rsidRPr="00034FD3">
        <w:rPr>
          <w:rFonts w:ascii="Arial" w:hAnsi="Arial" w:cs="Arial"/>
        </w:rPr>
        <w:t>11</w:t>
      </w:r>
      <w:r w:rsidR="00737FC5" w:rsidRPr="00034FD3">
        <w:rPr>
          <w:rFonts w:ascii="Arial" w:hAnsi="Arial" w:cs="Arial"/>
        </w:rPr>
        <w:t xml:space="preserve">.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w:t>
      </w:r>
      <w:r w:rsidR="00737FC5" w:rsidRPr="00034FD3">
        <w:rPr>
          <w:rFonts w:ascii="Arial" w:hAnsi="Arial" w:cs="Arial"/>
        </w:rPr>
        <w:lastRenderedPageBreak/>
        <w:t xml:space="preserve">совокупностью требований и ограничений. При этом более строгие требования, относящиеся к одному и тому же параметру, поглощают более мягкие. </w:t>
      </w:r>
    </w:p>
    <w:p w:rsidR="00737FC5" w:rsidRPr="00034FD3" w:rsidRDefault="00737FC5">
      <w:pPr>
        <w:spacing w:before="120"/>
        <w:jc w:val="both"/>
        <w:rPr>
          <w:rFonts w:ascii="Arial" w:hAnsi="Arial" w:cs="Arial"/>
        </w:rPr>
      </w:pPr>
    </w:p>
    <w:p w:rsidR="00737FC5" w:rsidRPr="00034FD3" w:rsidRDefault="00737FC5">
      <w:pPr>
        <w:rPr>
          <w:rFonts w:ascii="Arial" w:hAnsi="Arial" w:cs="Arial"/>
          <w:b/>
          <w:bCs/>
          <w:i/>
        </w:rPr>
      </w:pPr>
      <w:r w:rsidRPr="00034FD3">
        <w:rPr>
          <w:rFonts w:ascii="Arial" w:hAnsi="Arial" w:cs="Arial"/>
          <w:b/>
          <w:bCs/>
          <w:i/>
        </w:rPr>
        <w:t>Статья 29. Общие требования в части видов использования земельных участков</w:t>
      </w:r>
      <w:r w:rsidR="00595C82" w:rsidRPr="00034FD3">
        <w:rPr>
          <w:rFonts w:ascii="Arial" w:hAnsi="Arial" w:cs="Arial"/>
          <w:b/>
          <w:bCs/>
          <w:i/>
        </w:rPr>
        <w:t xml:space="preserve"> в </w:t>
      </w:r>
      <w:r w:rsidR="00453771" w:rsidRPr="00034FD3">
        <w:rPr>
          <w:rFonts w:ascii="Arial" w:hAnsi="Arial" w:cs="Arial"/>
          <w:b/>
          <w:bCs/>
          <w:i/>
        </w:rPr>
        <w:t>Чилековском сельском поселении</w:t>
      </w:r>
    </w:p>
    <w:p w:rsidR="00961477" w:rsidRPr="00034FD3" w:rsidRDefault="00961477">
      <w:pPr>
        <w:rPr>
          <w:rFonts w:ascii="Arial" w:hAnsi="Arial" w:cs="Arial"/>
        </w:rPr>
      </w:pPr>
    </w:p>
    <w:tbl>
      <w:tblPr>
        <w:tblW w:w="0" w:type="auto"/>
        <w:tblInd w:w="55" w:type="dxa"/>
        <w:tblLayout w:type="fixed"/>
        <w:tblCellMar>
          <w:top w:w="55" w:type="dxa"/>
          <w:left w:w="55" w:type="dxa"/>
          <w:bottom w:w="55" w:type="dxa"/>
          <w:right w:w="55" w:type="dxa"/>
        </w:tblCellMar>
        <w:tblLook w:val="0000"/>
      </w:tblPr>
      <w:tblGrid>
        <w:gridCol w:w="9337"/>
      </w:tblGrid>
      <w:tr w:rsidR="00DB7442" w:rsidRPr="00DB7442" w:rsidTr="00DB7442">
        <w:trPr>
          <w:trHeight w:val="368"/>
          <w:tblHeader/>
        </w:trPr>
        <w:tc>
          <w:tcPr>
            <w:tcW w:w="9337" w:type="dxa"/>
            <w:vMerge w:val="restart"/>
            <w:tcBorders>
              <w:top w:val="single" w:sz="4" w:space="0" w:color="000000"/>
              <w:left w:val="single" w:sz="4" w:space="0" w:color="000000"/>
              <w:bottom w:val="single" w:sz="4" w:space="0" w:color="000000"/>
              <w:right w:val="single" w:sz="4" w:space="0" w:color="000000"/>
            </w:tcBorders>
            <w:vAlign w:val="center"/>
          </w:tcPr>
          <w:p w:rsidR="00737FC5" w:rsidRPr="00DB7442" w:rsidRDefault="00737FC5" w:rsidP="00DB7442">
            <w:pPr>
              <w:pStyle w:val="ac"/>
              <w:snapToGrid w:val="0"/>
              <w:jc w:val="center"/>
              <w:rPr>
                <w:rFonts w:ascii="Arial" w:hAnsi="Arial" w:cs="Arial"/>
                <w:sz w:val="22"/>
                <w:szCs w:val="22"/>
              </w:rPr>
            </w:pPr>
            <w:r w:rsidRPr="00DB7442">
              <w:rPr>
                <w:rFonts w:ascii="Arial" w:hAnsi="Arial" w:cs="Arial"/>
                <w:sz w:val="22"/>
                <w:szCs w:val="22"/>
              </w:rPr>
              <w:t>Наименование вида использования земельного участка</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737FC5">
            <w:pPr>
              <w:keepLines/>
              <w:snapToGrid w:val="0"/>
              <w:ind w:left="410" w:right="132"/>
              <w:rPr>
                <w:rFonts w:ascii="Arial" w:hAnsi="Arial" w:cs="Arial"/>
                <w:b/>
                <w:bCs/>
              </w:rPr>
            </w:pPr>
            <w:r w:rsidRPr="00034FD3">
              <w:rPr>
                <w:rFonts w:ascii="Arial" w:hAnsi="Arial" w:cs="Arial"/>
                <w:b/>
                <w:bCs/>
              </w:rPr>
              <w:t>1. Для размещения жилых домов и объектов, связанных с их обслуживанием</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077D0C" w:rsidP="00077D0C">
            <w:pPr>
              <w:keepLines/>
              <w:snapToGrid w:val="0"/>
              <w:ind w:left="410" w:right="132"/>
              <w:jc w:val="both"/>
              <w:rPr>
                <w:rFonts w:ascii="Arial" w:hAnsi="Arial" w:cs="Arial"/>
              </w:rPr>
            </w:pPr>
            <w:r w:rsidRPr="00034FD3">
              <w:rPr>
                <w:rFonts w:ascii="Arial" w:hAnsi="Arial" w:cs="Arial"/>
                <w:lang w:eastAsia="ru-RU"/>
              </w:rPr>
              <w:t>Индивидуальное жилищное строительство.</w:t>
            </w:r>
            <w:r w:rsidRPr="00034FD3">
              <w:rPr>
                <w:rFonts w:ascii="Arial" w:hAnsi="Arial" w:cs="Arial"/>
              </w:rPr>
              <w:t xml:space="preserve"> </w:t>
            </w:r>
          </w:p>
        </w:tc>
      </w:tr>
      <w:tr w:rsidR="00DB7442" w:rsidRPr="00034FD3" w:rsidTr="00DB7442">
        <w:tc>
          <w:tcPr>
            <w:tcW w:w="9337" w:type="dxa"/>
            <w:tcBorders>
              <w:left w:val="single" w:sz="4" w:space="0" w:color="000000"/>
              <w:bottom w:val="single" w:sz="4" w:space="0" w:color="000000"/>
              <w:right w:val="single" w:sz="4" w:space="0" w:color="000000"/>
            </w:tcBorders>
          </w:tcPr>
          <w:p w:rsidR="00D03B5C" w:rsidRPr="00034FD3" w:rsidRDefault="00077D0C" w:rsidP="00077D0C">
            <w:pPr>
              <w:keepLines/>
              <w:snapToGrid w:val="0"/>
              <w:ind w:left="410" w:right="132"/>
              <w:jc w:val="both"/>
              <w:rPr>
                <w:rFonts w:ascii="Arial" w:hAnsi="Arial" w:cs="Arial"/>
              </w:rPr>
            </w:pPr>
            <w:r w:rsidRPr="00034FD3">
              <w:rPr>
                <w:rFonts w:ascii="Arial" w:hAnsi="Arial" w:cs="Arial"/>
                <w:lang w:eastAsia="ru-RU"/>
              </w:rPr>
              <w:t>Ведение личного подсобного хозяйства</w:t>
            </w:r>
            <w:r w:rsidRPr="00034FD3">
              <w:rPr>
                <w:rFonts w:ascii="Arial" w:hAnsi="Arial" w:cs="Arial"/>
              </w:rPr>
              <w:t xml:space="preserve"> </w:t>
            </w:r>
          </w:p>
        </w:tc>
      </w:tr>
      <w:tr w:rsidR="00DB7442" w:rsidRPr="00034FD3" w:rsidTr="00DB7442">
        <w:tc>
          <w:tcPr>
            <w:tcW w:w="9337" w:type="dxa"/>
            <w:tcBorders>
              <w:left w:val="single" w:sz="4" w:space="0" w:color="000000"/>
              <w:bottom w:val="single" w:sz="4" w:space="0" w:color="000000"/>
              <w:right w:val="single" w:sz="4" w:space="0" w:color="000000"/>
            </w:tcBorders>
          </w:tcPr>
          <w:p w:rsidR="00077D0C" w:rsidRPr="00034FD3" w:rsidRDefault="00077D0C" w:rsidP="00077D0C">
            <w:pPr>
              <w:keepLines/>
              <w:snapToGrid w:val="0"/>
              <w:ind w:left="410" w:right="132"/>
              <w:jc w:val="both"/>
              <w:rPr>
                <w:rFonts w:ascii="Arial" w:hAnsi="Arial" w:cs="Arial"/>
                <w:lang w:eastAsia="ru-RU"/>
              </w:rPr>
            </w:pPr>
            <w:r w:rsidRPr="00034FD3">
              <w:rPr>
                <w:rFonts w:ascii="Arial" w:hAnsi="Arial" w:cs="Arial"/>
                <w:lang w:eastAsia="ru-RU"/>
              </w:rPr>
              <w:t>Блокированная жилая застройка</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077D0C">
            <w:pPr>
              <w:keepLines/>
              <w:snapToGrid w:val="0"/>
              <w:ind w:left="410" w:right="5"/>
              <w:jc w:val="both"/>
              <w:rPr>
                <w:rFonts w:ascii="Arial" w:hAnsi="Arial" w:cs="Arial"/>
              </w:rPr>
            </w:pPr>
            <w:r w:rsidRPr="00034FD3">
              <w:rPr>
                <w:rFonts w:ascii="Arial" w:hAnsi="Arial" w:cs="Arial"/>
              </w:rPr>
              <w:t>Дошкольное, начальное и среднее общее образование</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737FC5">
            <w:pPr>
              <w:snapToGrid w:val="0"/>
              <w:ind w:left="410" w:right="5"/>
              <w:jc w:val="both"/>
              <w:rPr>
                <w:rFonts w:ascii="Arial" w:hAnsi="Arial" w:cs="Arial"/>
                <w:b/>
                <w:bCs/>
              </w:rPr>
            </w:pPr>
            <w:r w:rsidRPr="00034FD3">
              <w:rPr>
                <w:rFonts w:ascii="Arial" w:hAnsi="Arial" w:cs="Arial"/>
                <w:b/>
                <w:bCs/>
              </w:rPr>
              <w:t>2. Для размещения объектов общественно-делового назначения</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077D0C" w:rsidP="00077D0C">
            <w:pPr>
              <w:pStyle w:val="Iauiue"/>
              <w:keepLines/>
              <w:snapToGrid w:val="0"/>
              <w:ind w:left="410" w:right="5"/>
              <w:rPr>
                <w:rFonts w:ascii="Arial" w:hAnsi="Arial" w:cs="Arial"/>
                <w:sz w:val="24"/>
                <w:szCs w:val="24"/>
              </w:rPr>
            </w:pPr>
            <w:r w:rsidRPr="00034FD3">
              <w:rPr>
                <w:rFonts w:ascii="Arial" w:hAnsi="Arial" w:cs="Arial"/>
                <w:sz w:val="24"/>
                <w:szCs w:val="24"/>
                <w:lang w:eastAsia="ru-RU"/>
              </w:rPr>
              <w:t>Социальное обслуживание</w:t>
            </w:r>
            <w:r w:rsidRPr="00034FD3">
              <w:rPr>
                <w:rFonts w:ascii="Arial" w:hAnsi="Arial" w:cs="Arial"/>
                <w:sz w:val="24"/>
                <w:szCs w:val="24"/>
              </w:rPr>
              <w:t xml:space="preserve"> </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077D0C" w:rsidP="00077D0C">
            <w:pPr>
              <w:pStyle w:val="Iauiue"/>
              <w:snapToGrid w:val="0"/>
              <w:ind w:left="410" w:right="5"/>
              <w:rPr>
                <w:rFonts w:ascii="Arial" w:hAnsi="Arial" w:cs="Arial"/>
                <w:sz w:val="24"/>
                <w:szCs w:val="24"/>
              </w:rPr>
            </w:pPr>
            <w:r w:rsidRPr="00034FD3">
              <w:rPr>
                <w:rFonts w:ascii="Arial" w:hAnsi="Arial" w:cs="Arial"/>
                <w:sz w:val="24"/>
                <w:szCs w:val="24"/>
                <w:lang w:eastAsia="ru-RU"/>
              </w:rPr>
              <w:t>Бытовое обслуживание</w:t>
            </w:r>
            <w:r w:rsidRPr="00034FD3">
              <w:rPr>
                <w:rFonts w:ascii="Arial" w:hAnsi="Arial" w:cs="Arial"/>
                <w:sz w:val="24"/>
                <w:szCs w:val="24"/>
              </w:rPr>
              <w:t xml:space="preserve"> </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6313F9" w:rsidP="006313F9">
            <w:pPr>
              <w:pStyle w:val="Iauiue"/>
              <w:snapToGrid w:val="0"/>
              <w:ind w:left="410" w:right="5"/>
              <w:rPr>
                <w:rFonts w:ascii="Arial" w:hAnsi="Arial" w:cs="Arial"/>
                <w:sz w:val="24"/>
                <w:szCs w:val="24"/>
              </w:rPr>
            </w:pPr>
            <w:r w:rsidRPr="00034FD3">
              <w:rPr>
                <w:rFonts w:ascii="Arial" w:hAnsi="Arial" w:cs="Arial"/>
                <w:sz w:val="24"/>
                <w:szCs w:val="24"/>
                <w:lang w:eastAsia="ru-RU"/>
              </w:rPr>
              <w:t>Культурное развитие</w:t>
            </w:r>
            <w:r w:rsidRPr="00034FD3">
              <w:rPr>
                <w:rFonts w:ascii="Arial" w:hAnsi="Arial" w:cs="Arial"/>
                <w:sz w:val="24"/>
                <w:szCs w:val="24"/>
              </w:rPr>
              <w:t xml:space="preserve"> </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6313F9" w:rsidP="006313F9">
            <w:pPr>
              <w:keepLines/>
              <w:snapToGrid w:val="0"/>
              <w:ind w:left="410" w:right="5"/>
              <w:jc w:val="both"/>
              <w:rPr>
                <w:rFonts w:ascii="Arial" w:hAnsi="Arial" w:cs="Arial"/>
              </w:rPr>
            </w:pPr>
            <w:r w:rsidRPr="00034FD3">
              <w:rPr>
                <w:rFonts w:ascii="Arial" w:hAnsi="Arial" w:cs="Arial"/>
                <w:lang w:eastAsia="ru-RU"/>
              </w:rPr>
              <w:t>Общественное управление</w:t>
            </w:r>
            <w:r w:rsidRPr="00034FD3">
              <w:rPr>
                <w:rFonts w:ascii="Arial" w:hAnsi="Arial" w:cs="Arial"/>
              </w:rPr>
              <w:t xml:space="preserve"> </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6313F9" w:rsidP="006313F9">
            <w:pPr>
              <w:keepLines/>
              <w:snapToGrid w:val="0"/>
              <w:ind w:left="410" w:right="5"/>
              <w:jc w:val="both"/>
              <w:rPr>
                <w:rFonts w:ascii="Arial" w:hAnsi="Arial" w:cs="Arial"/>
              </w:rPr>
            </w:pPr>
            <w:r w:rsidRPr="00034FD3">
              <w:rPr>
                <w:rFonts w:ascii="Arial" w:hAnsi="Arial" w:cs="Arial"/>
                <w:lang w:eastAsia="ru-RU"/>
              </w:rPr>
              <w:t>Предпринимательство</w:t>
            </w:r>
            <w:r w:rsidRPr="00034FD3">
              <w:rPr>
                <w:rFonts w:ascii="Arial" w:hAnsi="Arial" w:cs="Arial"/>
              </w:rPr>
              <w:t xml:space="preserve"> </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6313F9" w:rsidP="006313F9">
            <w:pPr>
              <w:keepLines/>
              <w:snapToGrid w:val="0"/>
              <w:ind w:left="410" w:right="5"/>
              <w:jc w:val="both"/>
              <w:rPr>
                <w:rFonts w:ascii="Arial" w:hAnsi="Arial" w:cs="Arial"/>
              </w:rPr>
            </w:pPr>
            <w:r w:rsidRPr="00034FD3">
              <w:rPr>
                <w:rFonts w:ascii="Arial" w:hAnsi="Arial" w:cs="Arial"/>
                <w:lang w:eastAsia="ru-RU"/>
              </w:rPr>
              <w:t>Деловое управление</w:t>
            </w:r>
            <w:r w:rsidRPr="00034FD3">
              <w:rPr>
                <w:rFonts w:ascii="Arial" w:hAnsi="Arial" w:cs="Arial"/>
              </w:rPr>
              <w:t xml:space="preserve"> </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6313F9" w:rsidP="006313F9">
            <w:pPr>
              <w:keepLines/>
              <w:snapToGrid w:val="0"/>
              <w:ind w:left="410" w:right="5"/>
              <w:jc w:val="both"/>
              <w:rPr>
                <w:rFonts w:ascii="Arial" w:hAnsi="Arial" w:cs="Arial"/>
              </w:rPr>
            </w:pPr>
            <w:r w:rsidRPr="00034FD3">
              <w:rPr>
                <w:rFonts w:ascii="Arial" w:hAnsi="Arial" w:cs="Arial"/>
              </w:rPr>
              <w:t>Магазины</w:t>
            </w:r>
          </w:p>
        </w:tc>
      </w:tr>
      <w:tr w:rsidR="00DB7442" w:rsidRPr="00034FD3" w:rsidTr="00DB7442">
        <w:tc>
          <w:tcPr>
            <w:tcW w:w="9337" w:type="dxa"/>
            <w:tcBorders>
              <w:left w:val="single" w:sz="4" w:space="0" w:color="000000"/>
              <w:bottom w:val="single" w:sz="4" w:space="0" w:color="000000"/>
              <w:right w:val="single" w:sz="4" w:space="0" w:color="000000"/>
            </w:tcBorders>
          </w:tcPr>
          <w:p w:rsidR="00872DCF" w:rsidRPr="00034FD3" w:rsidRDefault="006313F9" w:rsidP="006313F9">
            <w:pPr>
              <w:keepLines/>
              <w:snapToGrid w:val="0"/>
              <w:ind w:left="410" w:right="5"/>
              <w:jc w:val="both"/>
              <w:rPr>
                <w:rFonts w:ascii="Arial" w:hAnsi="Arial" w:cs="Arial"/>
              </w:rPr>
            </w:pPr>
            <w:r w:rsidRPr="00034FD3">
              <w:rPr>
                <w:rFonts w:ascii="Arial" w:hAnsi="Arial" w:cs="Arial"/>
                <w:lang w:eastAsia="ru-RU"/>
              </w:rPr>
              <w:t>Банковская и страховая деятельность</w:t>
            </w:r>
            <w:r w:rsidRPr="00034FD3">
              <w:rPr>
                <w:rFonts w:ascii="Arial" w:hAnsi="Arial" w:cs="Arial"/>
              </w:rPr>
              <w:t xml:space="preserve"> </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6313F9" w:rsidP="006313F9">
            <w:pPr>
              <w:keepLines/>
              <w:snapToGrid w:val="0"/>
              <w:ind w:left="410" w:right="5"/>
              <w:jc w:val="both"/>
              <w:rPr>
                <w:rFonts w:ascii="Arial" w:hAnsi="Arial" w:cs="Arial"/>
              </w:rPr>
            </w:pPr>
            <w:r w:rsidRPr="00034FD3">
              <w:rPr>
                <w:rFonts w:ascii="Arial" w:hAnsi="Arial" w:cs="Arial"/>
                <w:lang w:eastAsia="ru-RU"/>
              </w:rPr>
              <w:t>Амбулаторно-</w:t>
            </w:r>
            <w:r w:rsidRPr="00034FD3">
              <w:rPr>
                <w:rFonts w:ascii="Arial" w:hAnsi="Arial" w:cs="Arial"/>
                <w:lang w:eastAsia="ru-RU"/>
              </w:rPr>
              <w:br/>
              <w:t>поликлиническое обслуживание</w:t>
            </w:r>
            <w:r w:rsidRPr="00034FD3">
              <w:rPr>
                <w:rFonts w:ascii="Arial" w:hAnsi="Arial" w:cs="Arial"/>
              </w:rPr>
              <w:t xml:space="preserve"> </w:t>
            </w:r>
          </w:p>
        </w:tc>
      </w:tr>
      <w:tr w:rsidR="00DB7442" w:rsidRPr="00034FD3" w:rsidTr="00DB7442">
        <w:tc>
          <w:tcPr>
            <w:tcW w:w="9337" w:type="dxa"/>
            <w:tcBorders>
              <w:left w:val="single" w:sz="4" w:space="0" w:color="000000"/>
              <w:bottom w:val="single" w:sz="4" w:space="0" w:color="000000"/>
              <w:right w:val="single" w:sz="4" w:space="0" w:color="000000"/>
            </w:tcBorders>
          </w:tcPr>
          <w:p w:rsidR="00737FC5" w:rsidRPr="00034FD3" w:rsidRDefault="006313F9">
            <w:pPr>
              <w:keepLines/>
              <w:snapToGrid w:val="0"/>
              <w:ind w:left="410" w:right="5"/>
              <w:jc w:val="both"/>
              <w:rPr>
                <w:rFonts w:ascii="Arial" w:hAnsi="Arial" w:cs="Arial"/>
              </w:rPr>
            </w:pPr>
            <w:r w:rsidRPr="00034FD3">
              <w:rPr>
                <w:rFonts w:ascii="Arial" w:hAnsi="Arial" w:cs="Arial"/>
                <w:lang w:eastAsia="ru-RU"/>
              </w:rPr>
              <w:t>Земельные участки (территории) общего пользования</w:t>
            </w:r>
          </w:p>
        </w:tc>
      </w:tr>
      <w:tr w:rsidR="00DB7442" w:rsidRPr="00034FD3" w:rsidTr="00DB7442">
        <w:tc>
          <w:tcPr>
            <w:tcW w:w="9337" w:type="dxa"/>
            <w:tcBorders>
              <w:left w:val="single" w:sz="4" w:space="0" w:color="000000"/>
              <w:bottom w:val="single" w:sz="4" w:space="0" w:color="000000"/>
              <w:right w:val="single" w:sz="4" w:space="0" w:color="000000"/>
            </w:tcBorders>
          </w:tcPr>
          <w:p w:rsidR="00737FC5" w:rsidRPr="00F24C95" w:rsidRDefault="00737FC5">
            <w:pPr>
              <w:pStyle w:val="aa"/>
              <w:keepLines/>
              <w:tabs>
                <w:tab w:val="clear" w:pos="4677"/>
                <w:tab w:val="clear" w:pos="9355"/>
              </w:tabs>
              <w:snapToGrid w:val="0"/>
              <w:ind w:left="410" w:right="5"/>
              <w:rPr>
                <w:rFonts w:ascii="Arial" w:hAnsi="Arial" w:cs="Arial"/>
                <w:b/>
                <w:bCs/>
                <w:lang w:val="ru-RU"/>
              </w:rPr>
            </w:pPr>
            <w:r w:rsidRPr="00F24C95">
              <w:rPr>
                <w:rFonts w:ascii="Arial" w:hAnsi="Arial" w:cs="Arial"/>
                <w:b/>
                <w:bCs/>
                <w:lang w:val="ru-RU"/>
              </w:rPr>
              <w:t xml:space="preserve">3. Для размещения объектов </w:t>
            </w:r>
            <w:r w:rsidR="00F205C3" w:rsidRPr="00F24C95">
              <w:rPr>
                <w:rFonts w:ascii="Arial" w:hAnsi="Arial" w:cs="Arial"/>
                <w:b/>
                <w:bCs/>
                <w:lang w:val="ru-RU"/>
              </w:rPr>
              <w:t xml:space="preserve">природного и </w:t>
            </w:r>
            <w:r w:rsidRPr="00F24C95">
              <w:rPr>
                <w:rFonts w:ascii="Arial" w:hAnsi="Arial" w:cs="Arial"/>
                <w:b/>
                <w:bCs/>
                <w:lang w:val="ru-RU"/>
              </w:rPr>
              <w:t>рекреационного назначения</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DD60AD" w:rsidP="00DD60AD">
            <w:pPr>
              <w:keepLines/>
              <w:snapToGrid w:val="0"/>
              <w:ind w:left="410" w:right="5"/>
              <w:jc w:val="both"/>
              <w:rPr>
                <w:rFonts w:ascii="Arial" w:hAnsi="Arial" w:cs="Arial"/>
              </w:rPr>
            </w:pPr>
            <w:r w:rsidRPr="00034FD3">
              <w:rPr>
                <w:rFonts w:ascii="Arial" w:hAnsi="Arial" w:cs="Arial"/>
                <w:lang w:eastAsia="ru-RU"/>
              </w:rPr>
              <w:t>Земельные участки (территории) общего пользования</w:t>
            </w:r>
            <w:r w:rsidRPr="00034FD3">
              <w:rPr>
                <w:rFonts w:ascii="Arial" w:hAnsi="Arial" w:cs="Arial"/>
              </w:rPr>
              <w:t xml:space="preserve"> </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5011D8" w:rsidP="00DD60AD">
            <w:pPr>
              <w:keepLines/>
              <w:snapToGrid w:val="0"/>
              <w:ind w:left="410" w:right="5"/>
              <w:jc w:val="both"/>
              <w:rPr>
                <w:rFonts w:ascii="Arial" w:hAnsi="Arial" w:cs="Arial"/>
              </w:rPr>
            </w:pPr>
            <w:r>
              <w:rPr>
                <w:rFonts w:ascii="Arial" w:hAnsi="Arial" w:cs="Arial"/>
              </w:rPr>
              <w:t>Отдых (рекреация</w:t>
            </w:r>
            <w:r w:rsidR="00DD60AD" w:rsidRPr="00034FD3">
              <w:rPr>
                <w:rFonts w:ascii="Arial" w:hAnsi="Arial" w:cs="Arial"/>
              </w:rPr>
              <w:t>)</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DD60AD" w:rsidP="00DD60AD">
            <w:pPr>
              <w:keepLines/>
              <w:snapToGrid w:val="0"/>
              <w:ind w:left="410" w:right="5"/>
              <w:jc w:val="both"/>
              <w:rPr>
                <w:rFonts w:ascii="Arial" w:hAnsi="Arial" w:cs="Arial"/>
              </w:rPr>
            </w:pPr>
            <w:r w:rsidRPr="00034FD3">
              <w:rPr>
                <w:rFonts w:ascii="Arial" w:hAnsi="Arial" w:cs="Arial"/>
              </w:rPr>
              <w:t>Охота, рыбалка</w:t>
            </w:r>
          </w:p>
        </w:tc>
      </w:tr>
      <w:tr w:rsidR="00DB7442" w:rsidRPr="00034FD3" w:rsidTr="00DB7442">
        <w:tc>
          <w:tcPr>
            <w:tcW w:w="9337" w:type="dxa"/>
            <w:tcBorders>
              <w:left w:val="single" w:sz="4" w:space="0" w:color="000000"/>
              <w:bottom w:val="single" w:sz="4" w:space="0" w:color="000000"/>
              <w:right w:val="single" w:sz="4" w:space="0" w:color="000000"/>
            </w:tcBorders>
          </w:tcPr>
          <w:p w:rsidR="00F205C3" w:rsidRPr="00034FD3" w:rsidRDefault="00DD60AD" w:rsidP="00DD60AD">
            <w:pPr>
              <w:keepLines/>
              <w:snapToGrid w:val="0"/>
              <w:ind w:left="410" w:right="5"/>
              <w:jc w:val="both"/>
              <w:rPr>
                <w:rFonts w:ascii="Arial" w:hAnsi="Arial" w:cs="Arial"/>
              </w:rPr>
            </w:pPr>
            <w:r w:rsidRPr="00034FD3">
              <w:rPr>
                <w:rFonts w:ascii="Arial" w:hAnsi="Arial" w:cs="Arial"/>
              </w:rPr>
              <w:t>Водные объекты</w:t>
            </w:r>
          </w:p>
        </w:tc>
      </w:tr>
      <w:tr w:rsidR="00DB7442" w:rsidRPr="00034FD3" w:rsidTr="00DB7442">
        <w:tc>
          <w:tcPr>
            <w:tcW w:w="9337" w:type="dxa"/>
            <w:tcBorders>
              <w:left w:val="single" w:sz="4" w:space="0" w:color="000000"/>
              <w:bottom w:val="single" w:sz="4" w:space="0" w:color="000000"/>
              <w:right w:val="single" w:sz="4" w:space="0" w:color="000000"/>
            </w:tcBorders>
          </w:tcPr>
          <w:p w:rsidR="00B31832" w:rsidRPr="00034FD3" w:rsidRDefault="00E557FC">
            <w:pPr>
              <w:keepLines/>
              <w:snapToGrid w:val="0"/>
              <w:ind w:left="410" w:right="5"/>
              <w:jc w:val="both"/>
              <w:rPr>
                <w:rFonts w:ascii="Arial" w:hAnsi="Arial" w:cs="Arial"/>
              </w:rPr>
            </w:pPr>
            <w:r w:rsidRPr="00034FD3">
              <w:rPr>
                <w:rFonts w:ascii="Arial" w:hAnsi="Arial" w:cs="Arial"/>
              </w:rPr>
              <w:t>Д</w:t>
            </w:r>
            <w:r w:rsidR="00B31832" w:rsidRPr="00034FD3">
              <w:rPr>
                <w:rFonts w:ascii="Arial" w:hAnsi="Arial" w:cs="Arial"/>
              </w:rPr>
              <w:t>ля размещения пляжей</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DD60AD" w:rsidP="00DD60AD">
            <w:pPr>
              <w:keepLines/>
              <w:snapToGrid w:val="0"/>
              <w:ind w:left="410" w:right="5"/>
              <w:jc w:val="both"/>
              <w:rPr>
                <w:rFonts w:ascii="Arial" w:hAnsi="Arial" w:cs="Arial"/>
              </w:rPr>
            </w:pPr>
            <w:r w:rsidRPr="00034FD3">
              <w:rPr>
                <w:rFonts w:ascii="Arial" w:hAnsi="Arial" w:cs="Arial"/>
              </w:rPr>
              <w:t>Общее пользование водными объектами</w:t>
            </w:r>
            <w:r w:rsidR="00737FC5" w:rsidRPr="00034FD3">
              <w:rPr>
                <w:rFonts w:ascii="Arial" w:hAnsi="Arial" w:cs="Arial"/>
              </w:rPr>
              <w:t xml:space="preserve"> </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DD60AD">
            <w:pPr>
              <w:keepLines/>
              <w:snapToGrid w:val="0"/>
              <w:ind w:left="410" w:right="5"/>
              <w:jc w:val="both"/>
              <w:rPr>
                <w:rFonts w:ascii="Arial" w:hAnsi="Arial" w:cs="Arial"/>
              </w:rPr>
            </w:pPr>
            <w:r w:rsidRPr="00034FD3">
              <w:rPr>
                <w:rFonts w:ascii="Arial" w:hAnsi="Arial" w:cs="Arial"/>
              </w:rPr>
              <w:t xml:space="preserve">Спорт </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DD60AD">
            <w:pPr>
              <w:keepLines/>
              <w:snapToGrid w:val="0"/>
              <w:ind w:left="410" w:right="5"/>
              <w:jc w:val="both"/>
              <w:rPr>
                <w:rFonts w:ascii="Arial" w:hAnsi="Arial" w:cs="Arial"/>
              </w:rPr>
            </w:pPr>
            <w:r w:rsidRPr="00034FD3">
              <w:rPr>
                <w:rFonts w:ascii="Arial" w:hAnsi="Arial" w:cs="Arial"/>
              </w:rPr>
              <w:t>Общественное питание</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737FC5">
            <w:pPr>
              <w:keepLines/>
              <w:snapToGrid w:val="0"/>
              <w:ind w:left="410" w:right="5"/>
              <w:jc w:val="both"/>
              <w:rPr>
                <w:rFonts w:ascii="Arial" w:hAnsi="Arial" w:cs="Arial"/>
                <w:b/>
                <w:bCs/>
              </w:rPr>
            </w:pPr>
            <w:r w:rsidRPr="00034FD3">
              <w:rPr>
                <w:rFonts w:ascii="Arial" w:hAnsi="Arial" w:cs="Arial"/>
                <w:b/>
                <w:bCs/>
              </w:rPr>
              <w:t>4. Для размещения объектов</w:t>
            </w:r>
            <w:r w:rsidR="00B31832" w:rsidRPr="00034FD3">
              <w:rPr>
                <w:rFonts w:ascii="Arial" w:hAnsi="Arial" w:cs="Arial"/>
                <w:b/>
                <w:bCs/>
              </w:rPr>
              <w:t xml:space="preserve"> производственного назначения</w:t>
            </w:r>
          </w:p>
        </w:tc>
      </w:tr>
      <w:tr w:rsidR="00DB7442" w:rsidRPr="00034FD3" w:rsidTr="00DB7442">
        <w:trPr>
          <w:trHeight w:val="276"/>
        </w:trPr>
        <w:tc>
          <w:tcPr>
            <w:tcW w:w="9337" w:type="dxa"/>
            <w:vMerge w:val="restart"/>
            <w:tcBorders>
              <w:left w:val="single" w:sz="4" w:space="0" w:color="000000"/>
              <w:bottom w:val="single" w:sz="4" w:space="0" w:color="000000"/>
              <w:right w:val="single" w:sz="4" w:space="0" w:color="000000"/>
            </w:tcBorders>
          </w:tcPr>
          <w:p w:rsidR="00737FC5" w:rsidRPr="00034FD3" w:rsidRDefault="00DD60AD" w:rsidP="00DD60AD">
            <w:pPr>
              <w:keepLines/>
              <w:snapToGrid w:val="0"/>
              <w:ind w:left="410" w:right="5"/>
              <w:jc w:val="both"/>
              <w:rPr>
                <w:rFonts w:ascii="Arial" w:hAnsi="Arial" w:cs="Arial"/>
                <w:bCs/>
              </w:rPr>
            </w:pPr>
            <w:r w:rsidRPr="00034FD3">
              <w:rPr>
                <w:rFonts w:ascii="Arial" w:hAnsi="Arial" w:cs="Arial"/>
                <w:bCs/>
              </w:rPr>
              <w:t>Пищевая промышленность</w:t>
            </w:r>
          </w:p>
        </w:tc>
      </w:tr>
      <w:tr w:rsidR="00DB7442" w:rsidRPr="00034FD3" w:rsidTr="00DB7442">
        <w:tc>
          <w:tcPr>
            <w:tcW w:w="9337" w:type="dxa"/>
            <w:tcBorders>
              <w:left w:val="single" w:sz="4" w:space="0" w:color="000000"/>
              <w:bottom w:val="single" w:sz="4" w:space="0" w:color="000000"/>
              <w:right w:val="single" w:sz="4" w:space="0" w:color="000000"/>
            </w:tcBorders>
          </w:tcPr>
          <w:p w:rsidR="00153DCD" w:rsidRPr="00034FD3" w:rsidRDefault="00DD60AD" w:rsidP="00DD60AD">
            <w:pPr>
              <w:keepLines/>
              <w:snapToGrid w:val="0"/>
              <w:ind w:left="410" w:right="5"/>
              <w:jc w:val="both"/>
              <w:rPr>
                <w:rFonts w:ascii="Arial" w:hAnsi="Arial" w:cs="Arial"/>
                <w:bCs/>
              </w:rPr>
            </w:pPr>
            <w:r w:rsidRPr="00034FD3">
              <w:rPr>
                <w:rFonts w:ascii="Arial" w:hAnsi="Arial" w:cs="Arial"/>
                <w:bCs/>
              </w:rPr>
              <w:t>Склады</w:t>
            </w:r>
          </w:p>
        </w:tc>
      </w:tr>
      <w:tr w:rsidR="00DB7442" w:rsidRPr="00034FD3" w:rsidTr="00DB7442">
        <w:tc>
          <w:tcPr>
            <w:tcW w:w="9337" w:type="dxa"/>
            <w:tcBorders>
              <w:left w:val="single" w:sz="4" w:space="0" w:color="000000"/>
              <w:bottom w:val="single" w:sz="4" w:space="0" w:color="000000"/>
              <w:right w:val="single" w:sz="4" w:space="0" w:color="000000"/>
            </w:tcBorders>
          </w:tcPr>
          <w:p w:rsidR="00B31832" w:rsidRPr="00034FD3" w:rsidRDefault="00DD60AD" w:rsidP="00DD60AD">
            <w:pPr>
              <w:keepLines/>
              <w:snapToGrid w:val="0"/>
              <w:ind w:left="410" w:right="5"/>
              <w:jc w:val="both"/>
              <w:rPr>
                <w:rFonts w:ascii="Arial" w:hAnsi="Arial" w:cs="Arial"/>
                <w:bCs/>
              </w:rPr>
            </w:pPr>
            <w:r w:rsidRPr="00034FD3">
              <w:rPr>
                <w:rFonts w:ascii="Arial" w:hAnsi="Arial" w:cs="Arial"/>
                <w:bCs/>
              </w:rPr>
              <w:lastRenderedPageBreak/>
              <w:t>Хранение первичная переработка с/х продукции</w:t>
            </w:r>
            <w:r w:rsidR="00B31832" w:rsidRPr="00034FD3">
              <w:rPr>
                <w:rFonts w:ascii="Arial" w:hAnsi="Arial" w:cs="Arial"/>
                <w:bCs/>
              </w:rPr>
              <w:t xml:space="preserve"> </w:t>
            </w:r>
          </w:p>
        </w:tc>
      </w:tr>
      <w:tr w:rsidR="00DB7442" w:rsidRPr="00034FD3" w:rsidTr="00DB7442">
        <w:tc>
          <w:tcPr>
            <w:tcW w:w="9337" w:type="dxa"/>
            <w:tcBorders>
              <w:left w:val="single" w:sz="4" w:space="0" w:color="000000"/>
              <w:bottom w:val="single" w:sz="4" w:space="0" w:color="000000"/>
              <w:right w:val="single" w:sz="4" w:space="0" w:color="000000"/>
            </w:tcBorders>
          </w:tcPr>
          <w:p w:rsidR="00961477" w:rsidRPr="00034FD3" w:rsidRDefault="00961477" w:rsidP="00DD60AD">
            <w:pPr>
              <w:keepLines/>
              <w:snapToGrid w:val="0"/>
              <w:ind w:left="410" w:right="5"/>
              <w:jc w:val="both"/>
              <w:rPr>
                <w:rFonts w:ascii="Arial" w:hAnsi="Arial" w:cs="Arial"/>
                <w:bCs/>
              </w:rPr>
            </w:pPr>
            <w:r w:rsidRPr="00034FD3">
              <w:rPr>
                <w:rFonts w:ascii="Arial" w:hAnsi="Arial" w:cs="Arial"/>
                <w:lang w:eastAsia="ru-RU"/>
              </w:rPr>
              <w:t>Бытовое обслуживание</w:t>
            </w:r>
          </w:p>
        </w:tc>
      </w:tr>
      <w:tr w:rsidR="00DB7442" w:rsidRPr="00034FD3" w:rsidTr="00DB7442">
        <w:tc>
          <w:tcPr>
            <w:tcW w:w="9337" w:type="dxa"/>
            <w:tcBorders>
              <w:left w:val="single" w:sz="4" w:space="0" w:color="000000"/>
              <w:bottom w:val="single" w:sz="4" w:space="0" w:color="000000"/>
              <w:right w:val="single" w:sz="4" w:space="0" w:color="000000"/>
            </w:tcBorders>
          </w:tcPr>
          <w:p w:rsidR="00961477" w:rsidRPr="00034FD3" w:rsidRDefault="00961477" w:rsidP="00DD60AD">
            <w:pPr>
              <w:keepLines/>
              <w:snapToGrid w:val="0"/>
              <w:ind w:left="410" w:right="5"/>
              <w:jc w:val="both"/>
              <w:rPr>
                <w:rFonts w:ascii="Arial" w:hAnsi="Arial" w:cs="Arial"/>
                <w:bCs/>
              </w:rPr>
            </w:pPr>
            <w:r w:rsidRPr="00034FD3">
              <w:rPr>
                <w:rFonts w:ascii="Arial" w:hAnsi="Arial" w:cs="Arial"/>
                <w:lang w:eastAsia="ru-RU"/>
              </w:rPr>
              <w:t>Предпринимательство</w:t>
            </w:r>
          </w:p>
        </w:tc>
      </w:tr>
      <w:tr w:rsidR="00DB7442" w:rsidRPr="00034FD3" w:rsidTr="00DB7442">
        <w:tc>
          <w:tcPr>
            <w:tcW w:w="9337" w:type="dxa"/>
            <w:tcBorders>
              <w:left w:val="single" w:sz="4" w:space="0" w:color="000000"/>
              <w:bottom w:val="single" w:sz="4" w:space="0" w:color="000000"/>
              <w:right w:val="single" w:sz="4" w:space="0" w:color="000000"/>
            </w:tcBorders>
          </w:tcPr>
          <w:p w:rsidR="00961477" w:rsidRPr="00034FD3" w:rsidRDefault="00961477" w:rsidP="00DD60AD">
            <w:pPr>
              <w:keepLines/>
              <w:snapToGrid w:val="0"/>
              <w:ind w:left="410" w:right="5"/>
              <w:jc w:val="both"/>
              <w:rPr>
                <w:rFonts w:ascii="Arial" w:hAnsi="Arial" w:cs="Arial"/>
                <w:bCs/>
              </w:rPr>
            </w:pPr>
            <w:r w:rsidRPr="00034FD3">
              <w:rPr>
                <w:rFonts w:ascii="Arial" w:hAnsi="Arial" w:cs="Arial"/>
                <w:lang w:eastAsia="ru-RU"/>
              </w:rPr>
              <w:t>Деловое управление</w:t>
            </w:r>
          </w:p>
        </w:tc>
      </w:tr>
      <w:tr w:rsidR="00DB7442" w:rsidRPr="00034FD3" w:rsidTr="00DB7442">
        <w:tc>
          <w:tcPr>
            <w:tcW w:w="9337" w:type="dxa"/>
            <w:tcBorders>
              <w:left w:val="single" w:sz="4" w:space="0" w:color="000000"/>
              <w:bottom w:val="single" w:sz="4" w:space="0" w:color="000000"/>
              <w:right w:val="single" w:sz="4" w:space="0" w:color="000000"/>
            </w:tcBorders>
          </w:tcPr>
          <w:p w:rsidR="00961477" w:rsidRPr="00034FD3" w:rsidRDefault="00961477" w:rsidP="00DD60AD">
            <w:pPr>
              <w:keepLines/>
              <w:snapToGrid w:val="0"/>
              <w:ind w:left="410" w:right="5"/>
              <w:jc w:val="both"/>
              <w:rPr>
                <w:rFonts w:ascii="Arial" w:hAnsi="Arial" w:cs="Arial"/>
                <w:bCs/>
              </w:rPr>
            </w:pPr>
            <w:r w:rsidRPr="00034FD3">
              <w:rPr>
                <w:rFonts w:ascii="Arial" w:hAnsi="Arial" w:cs="Arial"/>
                <w:bCs/>
              </w:rPr>
              <w:t>Рынки</w:t>
            </w:r>
          </w:p>
        </w:tc>
      </w:tr>
      <w:tr w:rsidR="00DB7442" w:rsidRPr="00034FD3" w:rsidTr="00DB7442">
        <w:tc>
          <w:tcPr>
            <w:tcW w:w="9337" w:type="dxa"/>
            <w:tcBorders>
              <w:left w:val="single" w:sz="4" w:space="0" w:color="000000"/>
              <w:bottom w:val="single" w:sz="4" w:space="0" w:color="000000"/>
              <w:right w:val="single" w:sz="4" w:space="0" w:color="000000"/>
            </w:tcBorders>
          </w:tcPr>
          <w:p w:rsidR="00961477" w:rsidRPr="00034FD3" w:rsidRDefault="00961477" w:rsidP="00DD60AD">
            <w:pPr>
              <w:keepLines/>
              <w:snapToGrid w:val="0"/>
              <w:ind w:left="410" w:right="5"/>
              <w:jc w:val="both"/>
              <w:rPr>
                <w:rFonts w:ascii="Arial" w:hAnsi="Arial" w:cs="Arial"/>
                <w:bCs/>
              </w:rPr>
            </w:pPr>
            <w:r w:rsidRPr="00034FD3">
              <w:rPr>
                <w:rFonts w:ascii="Arial" w:hAnsi="Arial" w:cs="Arial"/>
              </w:rPr>
              <w:t>Магазины</w:t>
            </w:r>
          </w:p>
        </w:tc>
      </w:tr>
      <w:tr w:rsidR="00DB7442" w:rsidRPr="00034FD3" w:rsidTr="00DB7442">
        <w:tc>
          <w:tcPr>
            <w:tcW w:w="9337" w:type="dxa"/>
            <w:tcBorders>
              <w:left w:val="single" w:sz="4" w:space="0" w:color="000000"/>
              <w:bottom w:val="single" w:sz="4" w:space="0" w:color="000000"/>
              <w:right w:val="single" w:sz="4" w:space="0" w:color="000000"/>
            </w:tcBorders>
          </w:tcPr>
          <w:p w:rsidR="00961477" w:rsidRPr="00034FD3" w:rsidRDefault="00961477" w:rsidP="00DD60AD">
            <w:pPr>
              <w:keepLines/>
              <w:snapToGrid w:val="0"/>
              <w:ind w:left="410" w:right="5"/>
              <w:jc w:val="both"/>
              <w:rPr>
                <w:rFonts w:ascii="Arial" w:hAnsi="Arial" w:cs="Arial"/>
                <w:bCs/>
              </w:rPr>
            </w:pPr>
            <w:r w:rsidRPr="00034FD3">
              <w:rPr>
                <w:rFonts w:ascii="Arial" w:hAnsi="Arial" w:cs="Arial"/>
              </w:rPr>
              <w:t>Общественное питание</w:t>
            </w:r>
          </w:p>
        </w:tc>
      </w:tr>
      <w:tr w:rsidR="00737FC5" w:rsidRPr="00034FD3">
        <w:trPr>
          <w:trHeight w:val="322"/>
        </w:trPr>
        <w:tc>
          <w:tcPr>
            <w:tcW w:w="9337" w:type="dxa"/>
            <w:vMerge w:val="restart"/>
            <w:tcBorders>
              <w:left w:val="single" w:sz="4" w:space="0" w:color="000000"/>
              <w:bottom w:val="single" w:sz="4" w:space="0" w:color="000000"/>
              <w:right w:val="single" w:sz="4" w:space="0" w:color="000000"/>
            </w:tcBorders>
          </w:tcPr>
          <w:p w:rsidR="00737FC5" w:rsidRPr="00034FD3" w:rsidRDefault="00B126F3">
            <w:pPr>
              <w:keepLines/>
              <w:snapToGrid w:val="0"/>
              <w:ind w:left="410" w:right="5"/>
              <w:jc w:val="both"/>
              <w:rPr>
                <w:rFonts w:ascii="Arial" w:hAnsi="Arial" w:cs="Arial"/>
                <w:b/>
                <w:bCs/>
              </w:rPr>
            </w:pPr>
            <w:r w:rsidRPr="00034FD3">
              <w:rPr>
                <w:rFonts w:ascii="Arial" w:hAnsi="Arial" w:cs="Arial"/>
                <w:b/>
                <w:bCs/>
              </w:rPr>
              <w:t>5</w:t>
            </w:r>
            <w:r w:rsidR="00737FC5" w:rsidRPr="00034FD3">
              <w:rPr>
                <w:rFonts w:ascii="Arial" w:hAnsi="Arial" w:cs="Arial"/>
                <w:b/>
                <w:bCs/>
              </w:rPr>
              <w:t>. Для размещения объектов специального назначения</w:t>
            </w:r>
          </w:p>
        </w:tc>
      </w:tr>
      <w:tr w:rsidR="00737FC5" w:rsidRPr="00034FD3">
        <w:trPr>
          <w:trHeight w:val="322"/>
        </w:trPr>
        <w:tc>
          <w:tcPr>
            <w:tcW w:w="9337" w:type="dxa"/>
            <w:tcBorders>
              <w:left w:val="single" w:sz="4" w:space="0" w:color="000000"/>
              <w:bottom w:val="single" w:sz="4" w:space="0" w:color="000000"/>
              <w:right w:val="single" w:sz="4" w:space="0" w:color="000000"/>
            </w:tcBorders>
          </w:tcPr>
          <w:p w:rsidR="00737FC5" w:rsidRPr="00034FD3" w:rsidRDefault="00737FC5">
            <w:pPr>
              <w:keepLines/>
              <w:snapToGrid w:val="0"/>
              <w:ind w:left="410" w:right="5"/>
              <w:jc w:val="both"/>
              <w:rPr>
                <w:rFonts w:ascii="Arial" w:hAnsi="Arial" w:cs="Arial"/>
              </w:rPr>
            </w:pPr>
            <w:r w:rsidRPr="00034FD3">
              <w:rPr>
                <w:rFonts w:ascii="Arial" w:hAnsi="Arial" w:cs="Arial"/>
              </w:rPr>
              <w:t>Для размещения кладбищ</w:t>
            </w:r>
          </w:p>
        </w:tc>
      </w:tr>
    </w:tbl>
    <w:p w:rsidR="006A5A66" w:rsidRDefault="00737FC5" w:rsidP="00631B18">
      <w:pPr>
        <w:pStyle w:val="3-016"/>
        <w:rPr>
          <w:rFonts w:ascii="Arial" w:hAnsi="Arial" w:cs="Arial"/>
          <w:sz w:val="24"/>
        </w:rPr>
      </w:pPr>
      <w:r w:rsidRPr="00EB4779">
        <w:rPr>
          <w:rFonts w:ascii="Arial" w:hAnsi="Arial" w:cs="Arial"/>
          <w:sz w:val="24"/>
        </w:rPr>
        <w:t>Глава 7.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r w:rsidR="00EC712A" w:rsidRPr="00EB4779">
        <w:rPr>
          <w:rFonts w:ascii="Arial" w:hAnsi="Arial" w:cs="Arial"/>
          <w:sz w:val="24"/>
        </w:rPr>
        <w:t xml:space="preserve"> населенных пунктов</w:t>
      </w:r>
      <w:r w:rsidR="00991052" w:rsidRPr="00EB4779">
        <w:rPr>
          <w:rFonts w:ascii="Arial" w:hAnsi="Arial" w:cs="Arial"/>
          <w:sz w:val="24"/>
        </w:rPr>
        <w:t>.</w:t>
      </w:r>
      <w:r w:rsidRPr="00034FD3">
        <w:rPr>
          <w:rFonts w:ascii="Arial" w:hAnsi="Arial" w:cs="Arial"/>
          <w:sz w:val="24"/>
        </w:rPr>
        <w:t xml:space="preserve"> </w:t>
      </w:r>
    </w:p>
    <w:p w:rsidR="00737FC5" w:rsidRPr="006A5A66" w:rsidRDefault="006A5A66" w:rsidP="006A5A66">
      <w:pPr>
        <w:pStyle w:val="3-016"/>
        <w:ind w:left="567" w:firstLine="0"/>
        <w:rPr>
          <w:rFonts w:ascii="Arial" w:hAnsi="Arial" w:cs="Arial"/>
          <w:i/>
          <w:sz w:val="24"/>
        </w:rPr>
      </w:pPr>
      <w:r w:rsidRPr="006A5A66">
        <w:rPr>
          <w:rFonts w:ascii="Arial" w:hAnsi="Arial" w:cs="Arial"/>
          <w:i/>
          <w:sz w:val="24"/>
        </w:rPr>
        <w:t>С</w:t>
      </w:r>
      <w:r w:rsidR="00737FC5" w:rsidRPr="006A5A66">
        <w:rPr>
          <w:rFonts w:ascii="Arial" w:hAnsi="Arial" w:cs="Arial"/>
          <w:i/>
          <w:sz w:val="24"/>
        </w:rPr>
        <w:t>татья 30.</w:t>
      </w:r>
      <w:r w:rsidR="00AF67C2" w:rsidRPr="006A5A66">
        <w:rPr>
          <w:rFonts w:ascii="Arial" w:hAnsi="Arial" w:cs="Arial"/>
          <w:i/>
          <w:sz w:val="24"/>
        </w:rPr>
        <w:t xml:space="preserve"> </w:t>
      </w:r>
      <w:r w:rsidR="00737FC5" w:rsidRPr="006A5A66">
        <w:rPr>
          <w:rFonts w:ascii="Arial" w:hAnsi="Arial" w:cs="Arial"/>
          <w:i/>
          <w:sz w:val="24"/>
        </w:rPr>
        <w:t>Жилые зоны</w:t>
      </w:r>
      <w:r w:rsidR="00AF67C2" w:rsidRPr="006A5A66">
        <w:rPr>
          <w:rFonts w:ascii="Arial" w:hAnsi="Arial" w:cs="Arial"/>
          <w:i/>
          <w:sz w:val="24"/>
        </w:rPr>
        <w:t xml:space="preserve"> </w:t>
      </w:r>
      <w:r w:rsidR="00737FC5" w:rsidRPr="006A5A66">
        <w:rPr>
          <w:rFonts w:ascii="Arial" w:hAnsi="Arial" w:cs="Arial"/>
          <w:i/>
          <w:sz w:val="24"/>
        </w:rPr>
        <w:t>(Ж)</w:t>
      </w:r>
    </w:p>
    <w:p w:rsidR="00220D84" w:rsidRPr="00034FD3" w:rsidRDefault="00220D84" w:rsidP="00871778">
      <w:pPr>
        <w:suppressAutoHyphens w:val="0"/>
        <w:autoSpaceDE w:val="0"/>
        <w:autoSpaceDN w:val="0"/>
        <w:adjustRightInd w:val="0"/>
        <w:ind w:firstLine="567"/>
        <w:rPr>
          <w:rFonts w:ascii="Arial" w:hAnsi="Arial" w:cs="Arial"/>
          <w:b/>
          <w:lang w:eastAsia="ru-RU"/>
        </w:rPr>
      </w:pPr>
      <w:r w:rsidRPr="00034FD3">
        <w:rPr>
          <w:rFonts w:ascii="Arial" w:hAnsi="Arial" w:cs="Arial"/>
          <w:b/>
          <w:lang w:eastAsia="ru-RU"/>
        </w:rPr>
        <w:t>Зона застройки индивидуальными жилыми домами</w:t>
      </w:r>
      <w:r w:rsidR="00AF67C2" w:rsidRPr="00034FD3">
        <w:rPr>
          <w:rFonts w:ascii="Arial" w:hAnsi="Arial" w:cs="Arial"/>
          <w:b/>
          <w:lang w:eastAsia="ru-RU"/>
        </w:rPr>
        <w:t xml:space="preserve"> </w:t>
      </w:r>
      <w:r w:rsidR="0032526B">
        <w:rPr>
          <w:rFonts w:ascii="Arial" w:hAnsi="Arial" w:cs="Arial"/>
          <w:b/>
          <w:lang w:eastAsia="ru-RU"/>
        </w:rPr>
        <w:t>(</w:t>
      </w:r>
      <w:r w:rsidRPr="00034FD3">
        <w:rPr>
          <w:rFonts w:ascii="Arial" w:hAnsi="Arial" w:cs="Arial"/>
          <w:b/>
          <w:lang w:eastAsia="ru-RU"/>
        </w:rPr>
        <w:t>Ж-1</w:t>
      </w:r>
      <w:r w:rsidR="0032526B">
        <w:rPr>
          <w:rFonts w:ascii="Arial" w:hAnsi="Arial" w:cs="Arial"/>
          <w:b/>
          <w:lang w:eastAsia="ru-RU"/>
        </w:rPr>
        <w:t>)</w:t>
      </w:r>
    </w:p>
    <w:p w:rsidR="00220D84" w:rsidRPr="00034FD3" w:rsidRDefault="00220D84" w:rsidP="00871778">
      <w:pPr>
        <w:suppressAutoHyphens w:val="0"/>
        <w:ind w:firstLine="567"/>
        <w:jc w:val="both"/>
        <w:rPr>
          <w:rFonts w:ascii="Arial" w:hAnsi="Arial" w:cs="Arial"/>
          <w:lang w:eastAsia="ru-RU"/>
        </w:rPr>
      </w:pPr>
      <w:r w:rsidRPr="00034FD3">
        <w:rPr>
          <w:rFonts w:ascii="Arial" w:hAnsi="Arial" w:cs="Arial"/>
          <w:lang w:eastAsia="ru-RU"/>
        </w:rPr>
        <w:t>Цели выделения зоны:</w:t>
      </w:r>
    </w:p>
    <w:p w:rsidR="00220D84" w:rsidRPr="00034FD3" w:rsidRDefault="00220D84" w:rsidP="00871778">
      <w:pPr>
        <w:numPr>
          <w:ilvl w:val="0"/>
          <w:numId w:val="12"/>
        </w:numPr>
        <w:tabs>
          <w:tab w:val="left" w:pos="720"/>
          <w:tab w:val="left" w:pos="2160"/>
        </w:tabs>
        <w:suppressAutoHyphens w:val="0"/>
        <w:ind w:firstLine="567"/>
        <w:jc w:val="both"/>
        <w:rPr>
          <w:rFonts w:ascii="Arial" w:hAnsi="Arial" w:cs="Arial"/>
          <w:lang w:eastAsia="ru-RU"/>
        </w:rPr>
      </w:pPr>
      <w:r w:rsidRPr="00034FD3">
        <w:rPr>
          <w:rFonts w:ascii="Arial" w:hAnsi="Arial" w:cs="Arial"/>
          <w:lang w:eastAsia="ru-RU"/>
        </w:rPr>
        <w:t>а) развитие на основе существующих и вновь осваиваемых территорий м</w:t>
      </w:r>
      <w:r w:rsidRPr="00034FD3">
        <w:rPr>
          <w:rFonts w:ascii="Arial" w:hAnsi="Arial" w:cs="Arial"/>
          <w:lang w:eastAsia="ru-RU"/>
        </w:rPr>
        <w:t>а</w:t>
      </w:r>
      <w:r w:rsidRPr="00034FD3">
        <w:rPr>
          <w:rFonts w:ascii="Arial" w:hAnsi="Arial" w:cs="Arial"/>
          <w:lang w:eastAsia="ru-RU"/>
        </w:rPr>
        <w:t>лоэтажной индивидуальной жилой застройки;</w:t>
      </w:r>
    </w:p>
    <w:p w:rsidR="00220D84" w:rsidRPr="00034FD3" w:rsidRDefault="00220D84" w:rsidP="00871778">
      <w:pPr>
        <w:numPr>
          <w:ilvl w:val="0"/>
          <w:numId w:val="12"/>
        </w:numPr>
        <w:suppressAutoHyphens w:val="0"/>
        <w:ind w:firstLine="567"/>
        <w:jc w:val="both"/>
        <w:rPr>
          <w:rFonts w:ascii="Arial" w:hAnsi="Arial" w:cs="Arial"/>
          <w:lang w:eastAsia="ru-RU"/>
        </w:rPr>
      </w:pPr>
      <w:r w:rsidRPr="00034FD3">
        <w:rPr>
          <w:rFonts w:ascii="Arial" w:hAnsi="Arial" w:cs="Arial"/>
          <w:lang w:eastAsia="ru-RU"/>
        </w:rPr>
        <w:t>б) развитие сферы социального и культурно-бытового обслуживания, обе</w:t>
      </w:r>
      <w:r w:rsidRPr="00034FD3">
        <w:rPr>
          <w:rFonts w:ascii="Arial" w:hAnsi="Arial" w:cs="Arial"/>
          <w:lang w:eastAsia="ru-RU"/>
        </w:rPr>
        <w:t>с</w:t>
      </w:r>
      <w:r w:rsidRPr="00034FD3">
        <w:rPr>
          <w:rFonts w:ascii="Arial" w:hAnsi="Arial" w:cs="Arial"/>
          <w:lang w:eastAsia="ru-RU"/>
        </w:rPr>
        <w:t>печивающей потребности жителей указанных территорий в соответствующих ср</w:t>
      </w:r>
      <w:r w:rsidRPr="00034FD3">
        <w:rPr>
          <w:rFonts w:ascii="Arial" w:hAnsi="Arial" w:cs="Arial"/>
          <w:lang w:eastAsia="ru-RU"/>
        </w:rPr>
        <w:t>е</w:t>
      </w:r>
      <w:r w:rsidRPr="00034FD3">
        <w:rPr>
          <w:rFonts w:ascii="Arial" w:hAnsi="Arial" w:cs="Arial"/>
          <w:lang w:eastAsia="ru-RU"/>
        </w:rPr>
        <w:t>де формах;</w:t>
      </w:r>
    </w:p>
    <w:p w:rsidR="00220D84" w:rsidRPr="00034FD3" w:rsidRDefault="00220D84" w:rsidP="00871778">
      <w:pPr>
        <w:numPr>
          <w:ilvl w:val="0"/>
          <w:numId w:val="12"/>
        </w:numPr>
        <w:suppressAutoHyphens w:val="0"/>
        <w:ind w:firstLine="567"/>
        <w:jc w:val="both"/>
        <w:rPr>
          <w:rFonts w:ascii="Arial" w:hAnsi="Arial" w:cs="Arial"/>
          <w:lang w:eastAsia="ru-RU"/>
        </w:rPr>
      </w:pPr>
      <w:r w:rsidRPr="00034FD3">
        <w:rPr>
          <w:rFonts w:ascii="Arial" w:hAnsi="Arial" w:cs="Arial"/>
          <w:lang w:eastAsia="ru-RU"/>
        </w:rPr>
        <w:t>в) создание условий для размещения необходимых объектов инженерной и транспортной инфраструктур.</w:t>
      </w:r>
    </w:p>
    <w:p w:rsidR="00220D84" w:rsidRPr="005011D8" w:rsidRDefault="00220D84" w:rsidP="00220D84">
      <w:pPr>
        <w:suppressAutoHyphens w:val="0"/>
        <w:autoSpaceDE w:val="0"/>
        <w:autoSpaceDN w:val="0"/>
        <w:adjustRightInd w:val="0"/>
        <w:ind w:firstLine="720"/>
        <w:rPr>
          <w:rFonts w:ascii="Arial" w:hAnsi="Arial" w:cs="Arial"/>
          <w:sz w:val="28"/>
          <w:szCs w:val="28"/>
          <w:u w:val="single"/>
          <w:lang w:eastAsia="ru-RU"/>
        </w:rPr>
      </w:pPr>
    </w:p>
    <w:p w:rsidR="00A47911" w:rsidRPr="00034FD3" w:rsidRDefault="00A47911" w:rsidP="00A47911">
      <w:pPr>
        <w:suppressAutoHyphens w:val="0"/>
        <w:autoSpaceDE w:val="0"/>
        <w:autoSpaceDN w:val="0"/>
        <w:adjustRightInd w:val="0"/>
        <w:ind w:firstLine="720"/>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A47911" w:rsidRPr="00034FD3" w:rsidRDefault="00A47911" w:rsidP="00A47911">
      <w:pPr>
        <w:suppressAutoHyphens w:val="0"/>
        <w:autoSpaceDE w:val="0"/>
        <w:autoSpaceDN w:val="0"/>
        <w:adjustRightInd w:val="0"/>
        <w:ind w:firstLine="720"/>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9"/>
        <w:gridCol w:w="4569"/>
        <w:gridCol w:w="2048"/>
      </w:tblGrid>
      <w:tr w:rsidR="005011D8" w:rsidRPr="00DB7442" w:rsidTr="005011D8">
        <w:trPr>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A47911" w:rsidRPr="00DB7442" w:rsidRDefault="00A47911" w:rsidP="005F5578">
            <w:pPr>
              <w:suppressAutoHyphens w:val="0"/>
              <w:autoSpaceDE w:val="0"/>
              <w:autoSpaceDN w:val="0"/>
              <w:adjustRightInd w:val="0"/>
              <w:jc w:val="center"/>
              <w:rPr>
                <w:rFonts w:ascii="Arial" w:hAnsi="Arial" w:cs="Arial"/>
                <w:sz w:val="22"/>
                <w:szCs w:val="22"/>
                <w:lang w:eastAsia="ru-RU"/>
              </w:rPr>
            </w:pPr>
            <w:r w:rsidRPr="00DB7442">
              <w:rPr>
                <w:rFonts w:ascii="Arial" w:hAnsi="Arial" w:cs="Arial"/>
                <w:sz w:val="22"/>
                <w:szCs w:val="22"/>
                <w:lang w:eastAsia="ru-RU"/>
              </w:rPr>
              <w:t>Наименование вида разрешенного испол</w:t>
            </w:r>
            <w:r w:rsidRPr="00DB7442">
              <w:rPr>
                <w:rFonts w:ascii="Arial" w:hAnsi="Arial" w:cs="Arial"/>
                <w:sz w:val="22"/>
                <w:szCs w:val="22"/>
                <w:lang w:eastAsia="ru-RU"/>
              </w:rPr>
              <w:t>ь</w:t>
            </w:r>
            <w:r w:rsidRPr="00DB7442">
              <w:rPr>
                <w:rFonts w:ascii="Arial" w:hAnsi="Arial" w:cs="Arial"/>
                <w:sz w:val="22"/>
                <w:szCs w:val="22"/>
                <w:lang w:eastAsia="ru-RU"/>
              </w:rPr>
              <w:t>зования земельного участка</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A47911" w:rsidRPr="00DB7442" w:rsidRDefault="00A47911" w:rsidP="005F5578">
            <w:pPr>
              <w:suppressAutoHyphens w:val="0"/>
              <w:autoSpaceDE w:val="0"/>
              <w:autoSpaceDN w:val="0"/>
              <w:adjustRightInd w:val="0"/>
              <w:jc w:val="center"/>
              <w:rPr>
                <w:rFonts w:ascii="Arial" w:hAnsi="Arial" w:cs="Arial"/>
                <w:sz w:val="22"/>
                <w:szCs w:val="22"/>
                <w:lang w:eastAsia="ru-RU"/>
              </w:rPr>
            </w:pPr>
            <w:r w:rsidRPr="00DB7442">
              <w:rPr>
                <w:rFonts w:ascii="Arial" w:hAnsi="Arial" w:cs="Arial"/>
                <w:sz w:val="22"/>
                <w:szCs w:val="22"/>
                <w:lang w:eastAsia="ru-RU"/>
              </w:rPr>
              <w:t xml:space="preserve">Описание вида разрешенного </w:t>
            </w:r>
            <w:r w:rsidR="005011D8">
              <w:rPr>
                <w:rFonts w:ascii="Arial" w:hAnsi="Arial" w:cs="Arial"/>
                <w:sz w:val="22"/>
                <w:szCs w:val="22"/>
                <w:lang w:eastAsia="ru-RU"/>
              </w:rPr>
              <w:br/>
            </w:r>
            <w:r w:rsidRPr="00DB7442">
              <w:rPr>
                <w:rFonts w:ascii="Arial" w:hAnsi="Arial" w:cs="Arial"/>
                <w:sz w:val="22"/>
                <w:szCs w:val="22"/>
                <w:lang w:eastAsia="ru-RU"/>
              </w:rPr>
              <w:t>использования земельного участка</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47911" w:rsidRPr="00DB7442" w:rsidRDefault="00A47911" w:rsidP="005F5578">
            <w:pPr>
              <w:suppressAutoHyphens w:val="0"/>
              <w:autoSpaceDE w:val="0"/>
              <w:autoSpaceDN w:val="0"/>
              <w:adjustRightInd w:val="0"/>
              <w:jc w:val="center"/>
              <w:rPr>
                <w:rFonts w:ascii="Arial" w:hAnsi="Arial" w:cs="Arial"/>
                <w:sz w:val="22"/>
                <w:szCs w:val="22"/>
                <w:lang w:eastAsia="ru-RU"/>
              </w:rPr>
            </w:pPr>
            <w:r w:rsidRPr="00DB7442">
              <w:rPr>
                <w:rFonts w:ascii="Arial" w:hAnsi="Arial" w:cs="Arial"/>
                <w:sz w:val="22"/>
                <w:szCs w:val="22"/>
                <w:lang w:eastAsia="ru-RU"/>
              </w:rPr>
              <w:t>Код разрешенн</w:t>
            </w:r>
            <w:r w:rsidRPr="00DB7442">
              <w:rPr>
                <w:rFonts w:ascii="Arial" w:hAnsi="Arial" w:cs="Arial"/>
                <w:sz w:val="22"/>
                <w:szCs w:val="22"/>
                <w:lang w:eastAsia="ru-RU"/>
              </w:rPr>
              <w:t>о</w:t>
            </w:r>
            <w:r w:rsidRPr="00DB7442">
              <w:rPr>
                <w:rFonts w:ascii="Arial" w:hAnsi="Arial" w:cs="Arial"/>
                <w:sz w:val="22"/>
                <w:szCs w:val="22"/>
                <w:lang w:eastAsia="ru-RU"/>
              </w:rPr>
              <w:t>го использования земельного уч</w:t>
            </w:r>
            <w:r w:rsidRPr="00DB7442">
              <w:rPr>
                <w:rFonts w:ascii="Arial" w:hAnsi="Arial" w:cs="Arial"/>
                <w:sz w:val="22"/>
                <w:szCs w:val="22"/>
                <w:lang w:eastAsia="ru-RU"/>
              </w:rPr>
              <w:t>а</w:t>
            </w:r>
            <w:r w:rsidRPr="00DB7442">
              <w:rPr>
                <w:rFonts w:ascii="Arial" w:hAnsi="Arial" w:cs="Arial"/>
                <w:sz w:val="22"/>
                <w:szCs w:val="22"/>
                <w:lang w:eastAsia="ru-RU"/>
              </w:rPr>
              <w:t>стка</w:t>
            </w:r>
          </w:p>
        </w:tc>
      </w:tr>
      <w:tr w:rsidR="005011D8" w:rsidRPr="00034FD3" w:rsidTr="005011D8">
        <w:trPr>
          <w:jc w:val="center"/>
        </w:trPr>
        <w:tc>
          <w:tcPr>
            <w:tcW w:w="9572" w:type="dxa"/>
            <w:gridSpan w:val="3"/>
            <w:tcBorders>
              <w:top w:val="single" w:sz="4" w:space="0" w:color="auto"/>
              <w:left w:val="single" w:sz="4" w:space="0" w:color="auto"/>
              <w:bottom w:val="single" w:sz="4" w:space="0" w:color="auto"/>
              <w:right w:val="single" w:sz="4" w:space="0" w:color="auto"/>
            </w:tcBorders>
            <w:shd w:val="clear" w:color="auto" w:fill="auto"/>
          </w:tcPr>
          <w:p w:rsidR="00A47911" w:rsidRPr="00034FD3" w:rsidRDefault="00A47911" w:rsidP="005011D8">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1.1.Основные виды разрешенного использования</w:t>
            </w:r>
            <w:r w:rsidRPr="00034FD3">
              <w:rPr>
                <w:rFonts w:ascii="Arial" w:hAnsi="Arial" w:cs="Arial"/>
                <w:lang w:eastAsia="ru-RU"/>
              </w:rPr>
              <w:t xml:space="preserve"> </w:t>
            </w:r>
            <w:r w:rsidRPr="00034FD3">
              <w:rPr>
                <w:rFonts w:ascii="Arial" w:hAnsi="Arial" w:cs="Arial"/>
                <w:b/>
                <w:lang w:eastAsia="ru-RU"/>
              </w:rPr>
              <w:t>Ж-1</w:t>
            </w:r>
          </w:p>
        </w:tc>
      </w:tr>
      <w:tr w:rsidR="005011D8" w:rsidRPr="00034FD3" w:rsidTr="005011D8">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A47911" w:rsidRPr="00034FD3" w:rsidRDefault="00A47911" w:rsidP="005F5578">
            <w:pPr>
              <w:suppressAutoHyphens w:val="0"/>
              <w:autoSpaceDE w:val="0"/>
              <w:autoSpaceDN w:val="0"/>
              <w:adjustRightInd w:val="0"/>
              <w:rPr>
                <w:rFonts w:ascii="Arial" w:hAnsi="Arial" w:cs="Arial"/>
                <w:lang w:eastAsia="ru-RU"/>
              </w:rPr>
            </w:pPr>
            <w:r w:rsidRPr="00034FD3">
              <w:rPr>
                <w:rFonts w:ascii="Arial" w:hAnsi="Arial" w:cs="Arial"/>
                <w:lang w:eastAsia="ru-RU"/>
              </w:rPr>
              <w:t>Индивидуальное ж</w:t>
            </w:r>
            <w:r w:rsidRPr="00034FD3">
              <w:rPr>
                <w:rFonts w:ascii="Arial" w:hAnsi="Arial" w:cs="Arial"/>
                <w:lang w:eastAsia="ru-RU"/>
              </w:rPr>
              <w:t>и</w:t>
            </w:r>
            <w:r w:rsidRPr="00034FD3">
              <w:rPr>
                <w:rFonts w:ascii="Arial" w:hAnsi="Arial" w:cs="Arial"/>
                <w:lang w:eastAsia="ru-RU"/>
              </w:rPr>
              <w:t>лищное строительс</w:t>
            </w:r>
            <w:r w:rsidRPr="00034FD3">
              <w:rPr>
                <w:rFonts w:ascii="Arial" w:hAnsi="Arial" w:cs="Arial"/>
                <w:lang w:eastAsia="ru-RU"/>
              </w:rPr>
              <w:t>т</w:t>
            </w:r>
            <w:r w:rsidRPr="00034FD3">
              <w:rPr>
                <w:rFonts w:ascii="Arial" w:hAnsi="Arial" w:cs="Arial"/>
                <w:lang w:eastAsia="ru-RU"/>
              </w:rPr>
              <w:t>во</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E43A3E" w:rsidRPr="00034FD3" w:rsidRDefault="00A47911" w:rsidP="00E43A3E">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индивидуального жилого дома (дом, пригодный для постоянн</w:t>
            </w:r>
            <w:r w:rsidRPr="00034FD3">
              <w:rPr>
                <w:rFonts w:ascii="Arial" w:hAnsi="Arial" w:cs="Arial"/>
                <w:lang w:eastAsia="ru-RU"/>
              </w:rPr>
              <w:t>о</w:t>
            </w:r>
            <w:r w:rsidRPr="00034FD3">
              <w:rPr>
                <w:rFonts w:ascii="Arial" w:hAnsi="Arial" w:cs="Arial"/>
                <w:lang w:eastAsia="ru-RU"/>
              </w:rPr>
              <w:t>го проживания, высотой не выше трех надземных этажей);</w:t>
            </w:r>
            <w:r w:rsidRPr="00034FD3">
              <w:rPr>
                <w:rFonts w:ascii="Arial" w:hAnsi="Arial" w:cs="Arial"/>
                <w:lang w:eastAsia="ru-RU"/>
              </w:rPr>
              <w:br/>
              <w:t>- выращивание плодовых, ягодных, овощных, бахчевых или иных декор</w:t>
            </w:r>
            <w:r w:rsidRPr="00034FD3">
              <w:rPr>
                <w:rFonts w:ascii="Arial" w:hAnsi="Arial" w:cs="Arial"/>
                <w:lang w:eastAsia="ru-RU"/>
              </w:rPr>
              <w:t>а</w:t>
            </w:r>
            <w:r w:rsidRPr="00034FD3">
              <w:rPr>
                <w:rFonts w:ascii="Arial" w:hAnsi="Arial" w:cs="Arial"/>
                <w:lang w:eastAsia="ru-RU"/>
              </w:rPr>
              <w:t xml:space="preserve">тивных </w:t>
            </w:r>
            <w:r w:rsidR="007D727C" w:rsidRPr="00034FD3">
              <w:rPr>
                <w:rFonts w:ascii="Arial" w:hAnsi="Arial" w:cs="Arial"/>
                <w:lang w:eastAsia="ru-RU"/>
              </w:rPr>
              <w:t>и</w:t>
            </w:r>
            <w:r w:rsidRPr="00034FD3">
              <w:rPr>
                <w:rFonts w:ascii="Arial" w:hAnsi="Arial" w:cs="Arial"/>
                <w:lang w:eastAsia="ru-RU"/>
              </w:rPr>
              <w:t>ли</w:t>
            </w:r>
          </w:p>
          <w:p w:rsidR="00A47911" w:rsidRPr="00034FD3" w:rsidRDefault="007D727C" w:rsidP="00E43A3E">
            <w:pPr>
              <w:suppressAutoHyphens w:val="0"/>
              <w:autoSpaceDE w:val="0"/>
              <w:autoSpaceDN w:val="0"/>
              <w:adjustRightInd w:val="0"/>
              <w:rPr>
                <w:rFonts w:ascii="Arial" w:hAnsi="Arial" w:cs="Arial"/>
                <w:lang w:eastAsia="ru-RU"/>
              </w:rPr>
            </w:pPr>
            <w:r w:rsidRPr="00034FD3">
              <w:rPr>
                <w:rFonts w:ascii="Arial" w:hAnsi="Arial" w:cs="Arial"/>
                <w:lang w:eastAsia="ru-RU"/>
              </w:rPr>
              <w:t>с</w:t>
            </w:r>
            <w:r w:rsidR="00A47911" w:rsidRPr="00034FD3">
              <w:rPr>
                <w:rFonts w:ascii="Arial" w:hAnsi="Arial" w:cs="Arial"/>
                <w:lang w:eastAsia="ru-RU"/>
              </w:rPr>
              <w:t>ельскохозяйственных культур;</w:t>
            </w:r>
            <w:r w:rsidR="00A47911" w:rsidRPr="00034FD3">
              <w:rPr>
                <w:rFonts w:ascii="Arial" w:hAnsi="Arial" w:cs="Arial"/>
                <w:lang w:eastAsia="ru-RU"/>
              </w:rPr>
              <w:br/>
              <w:t>- размещение индивидуальных гар</w:t>
            </w:r>
            <w:r w:rsidR="00A47911" w:rsidRPr="00034FD3">
              <w:rPr>
                <w:rFonts w:ascii="Arial" w:hAnsi="Arial" w:cs="Arial"/>
                <w:lang w:eastAsia="ru-RU"/>
              </w:rPr>
              <w:t>а</w:t>
            </w:r>
            <w:r w:rsidR="00A47911" w:rsidRPr="00034FD3">
              <w:rPr>
                <w:rFonts w:ascii="Arial" w:hAnsi="Arial" w:cs="Arial"/>
                <w:lang w:eastAsia="ru-RU"/>
              </w:rPr>
              <w:t>жей и подсобных сооружений</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47911" w:rsidRPr="00034FD3" w:rsidRDefault="00A47911" w:rsidP="005F5578">
            <w:pPr>
              <w:suppressAutoHyphens w:val="0"/>
              <w:autoSpaceDE w:val="0"/>
              <w:autoSpaceDN w:val="0"/>
              <w:adjustRightInd w:val="0"/>
              <w:jc w:val="center"/>
              <w:rPr>
                <w:rFonts w:ascii="Arial" w:hAnsi="Arial" w:cs="Arial"/>
                <w:lang w:eastAsia="ru-RU"/>
              </w:rPr>
            </w:pPr>
            <w:r w:rsidRPr="00034FD3">
              <w:rPr>
                <w:rFonts w:ascii="Arial" w:hAnsi="Arial" w:cs="Arial"/>
                <w:lang w:eastAsia="ru-RU"/>
              </w:rPr>
              <w:t>2.1</w:t>
            </w:r>
          </w:p>
        </w:tc>
      </w:tr>
      <w:tr w:rsidR="005011D8" w:rsidRPr="00034FD3" w:rsidTr="005011D8">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A47911" w:rsidRPr="00034FD3" w:rsidRDefault="00A47911" w:rsidP="005011D8">
            <w:pPr>
              <w:suppressAutoHyphens w:val="0"/>
              <w:autoSpaceDE w:val="0"/>
              <w:autoSpaceDN w:val="0"/>
              <w:adjustRightInd w:val="0"/>
              <w:spacing w:before="60" w:after="60"/>
              <w:rPr>
                <w:rFonts w:ascii="Arial" w:hAnsi="Arial" w:cs="Arial"/>
                <w:lang w:eastAsia="ru-RU"/>
              </w:rPr>
            </w:pPr>
            <w:r w:rsidRPr="00034FD3">
              <w:rPr>
                <w:rFonts w:ascii="Arial" w:hAnsi="Arial" w:cs="Arial"/>
                <w:lang w:eastAsia="ru-RU"/>
              </w:rPr>
              <w:lastRenderedPageBreak/>
              <w:t>Ведение личного по</w:t>
            </w:r>
            <w:r w:rsidRPr="00034FD3">
              <w:rPr>
                <w:rFonts w:ascii="Arial" w:hAnsi="Arial" w:cs="Arial"/>
                <w:lang w:eastAsia="ru-RU"/>
              </w:rPr>
              <w:t>д</w:t>
            </w:r>
            <w:r w:rsidRPr="00034FD3">
              <w:rPr>
                <w:rFonts w:ascii="Arial" w:hAnsi="Arial" w:cs="Arial"/>
                <w:lang w:eastAsia="ru-RU"/>
              </w:rPr>
              <w:t>собного хозяйства</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47911" w:rsidRPr="00034FD3" w:rsidRDefault="00A47911" w:rsidP="000B7C5D">
            <w:pPr>
              <w:suppressAutoHyphens w:val="0"/>
              <w:autoSpaceDE w:val="0"/>
              <w:autoSpaceDN w:val="0"/>
              <w:adjustRightInd w:val="0"/>
              <w:spacing w:before="60" w:after="60"/>
              <w:rPr>
                <w:rFonts w:ascii="Arial" w:hAnsi="Arial" w:cs="Arial"/>
                <w:lang w:eastAsia="ru-RU"/>
              </w:rPr>
            </w:pPr>
            <w:r w:rsidRPr="00034FD3">
              <w:rPr>
                <w:rFonts w:ascii="Arial" w:hAnsi="Arial" w:cs="Arial"/>
                <w:lang w:eastAsia="ru-RU"/>
              </w:rPr>
              <w:t>Размещение жилого дома, не предн</w:t>
            </w:r>
            <w:r w:rsidRPr="00034FD3">
              <w:rPr>
                <w:rFonts w:ascii="Arial" w:hAnsi="Arial" w:cs="Arial"/>
                <w:lang w:eastAsia="ru-RU"/>
              </w:rPr>
              <w:t>а</w:t>
            </w:r>
            <w:r w:rsidRPr="00034FD3">
              <w:rPr>
                <w:rFonts w:ascii="Arial" w:hAnsi="Arial" w:cs="Arial"/>
                <w:lang w:eastAsia="ru-RU"/>
              </w:rPr>
              <w:t>значенного для раздела на квартиры (дома, пригодные для постоянного проживания и высотой не выше трех надземных этажей);</w:t>
            </w:r>
          </w:p>
          <w:p w:rsidR="00A47911" w:rsidRPr="00034FD3" w:rsidRDefault="00A47911" w:rsidP="000B7C5D">
            <w:pPr>
              <w:suppressAutoHyphens w:val="0"/>
              <w:autoSpaceDE w:val="0"/>
              <w:autoSpaceDN w:val="0"/>
              <w:adjustRightInd w:val="0"/>
              <w:rPr>
                <w:rFonts w:ascii="Arial" w:hAnsi="Arial" w:cs="Arial"/>
                <w:lang w:eastAsia="ru-RU"/>
              </w:rPr>
            </w:pPr>
            <w:r w:rsidRPr="00034FD3">
              <w:rPr>
                <w:rFonts w:ascii="Arial" w:hAnsi="Arial" w:cs="Arial"/>
                <w:lang w:eastAsia="ru-RU"/>
              </w:rPr>
              <w:t>- производство сельскохозяйственной продукции;</w:t>
            </w:r>
          </w:p>
          <w:p w:rsidR="00A47911" w:rsidRPr="00034FD3" w:rsidRDefault="00A47911" w:rsidP="000B7C5D">
            <w:pPr>
              <w:suppressAutoHyphens w:val="0"/>
              <w:autoSpaceDE w:val="0"/>
              <w:autoSpaceDN w:val="0"/>
              <w:adjustRightInd w:val="0"/>
              <w:rPr>
                <w:rFonts w:ascii="Arial" w:hAnsi="Arial" w:cs="Arial"/>
                <w:lang w:eastAsia="ru-RU"/>
              </w:rPr>
            </w:pPr>
            <w:r w:rsidRPr="00034FD3">
              <w:rPr>
                <w:rFonts w:ascii="Arial" w:hAnsi="Arial" w:cs="Arial"/>
                <w:lang w:eastAsia="ru-RU"/>
              </w:rPr>
              <w:t>- размещение гаража и иных вспом</w:t>
            </w:r>
            <w:r w:rsidRPr="00034FD3">
              <w:rPr>
                <w:rFonts w:ascii="Arial" w:hAnsi="Arial" w:cs="Arial"/>
                <w:lang w:eastAsia="ru-RU"/>
              </w:rPr>
              <w:t>о</w:t>
            </w:r>
            <w:r w:rsidRPr="00034FD3">
              <w:rPr>
                <w:rFonts w:ascii="Arial" w:hAnsi="Arial" w:cs="Arial"/>
                <w:lang w:eastAsia="ru-RU"/>
              </w:rPr>
              <w:t>гательных сооружений;</w:t>
            </w:r>
          </w:p>
          <w:p w:rsidR="00A47911" w:rsidRPr="00034FD3" w:rsidRDefault="00A47911" w:rsidP="005011D8">
            <w:pPr>
              <w:suppressAutoHyphens w:val="0"/>
              <w:autoSpaceDE w:val="0"/>
              <w:autoSpaceDN w:val="0"/>
              <w:adjustRightInd w:val="0"/>
              <w:spacing w:before="60" w:after="60"/>
              <w:rPr>
                <w:rFonts w:ascii="Arial" w:hAnsi="Arial" w:cs="Arial"/>
                <w:lang w:eastAsia="ru-RU"/>
              </w:rPr>
            </w:pPr>
            <w:r w:rsidRPr="00034FD3">
              <w:rPr>
                <w:rFonts w:ascii="Arial" w:hAnsi="Arial" w:cs="Arial"/>
                <w:lang w:eastAsia="ru-RU"/>
              </w:rPr>
              <w:t>- содержание сельскохозяйственных животных</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47911" w:rsidRPr="00034FD3" w:rsidRDefault="00A47911" w:rsidP="005011D8">
            <w:pPr>
              <w:suppressAutoHyphens w:val="0"/>
              <w:autoSpaceDE w:val="0"/>
              <w:autoSpaceDN w:val="0"/>
              <w:adjustRightInd w:val="0"/>
              <w:spacing w:before="60" w:after="60"/>
              <w:jc w:val="center"/>
              <w:rPr>
                <w:rFonts w:ascii="Arial" w:hAnsi="Arial" w:cs="Arial"/>
                <w:lang w:eastAsia="ru-RU"/>
              </w:rPr>
            </w:pPr>
            <w:r w:rsidRPr="00034FD3">
              <w:rPr>
                <w:rFonts w:ascii="Arial" w:hAnsi="Arial" w:cs="Arial"/>
                <w:lang w:eastAsia="ru-RU"/>
              </w:rPr>
              <w:t>2.2</w:t>
            </w:r>
          </w:p>
        </w:tc>
      </w:tr>
      <w:tr w:rsidR="005011D8" w:rsidRPr="00034FD3" w:rsidTr="005011D8">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A47911" w:rsidRPr="00034FD3" w:rsidRDefault="00A47911" w:rsidP="005011D8">
            <w:pPr>
              <w:suppressAutoHyphens w:val="0"/>
              <w:autoSpaceDE w:val="0"/>
              <w:autoSpaceDN w:val="0"/>
              <w:adjustRightInd w:val="0"/>
              <w:spacing w:before="60" w:after="60"/>
              <w:rPr>
                <w:rFonts w:ascii="Arial" w:hAnsi="Arial" w:cs="Arial"/>
                <w:lang w:eastAsia="ru-RU"/>
              </w:rPr>
            </w:pPr>
            <w:r w:rsidRPr="00034FD3">
              <w:rPr>
                <w:rFonts w:ascii="Arial" w:hAnsi="Arial" w:cs="Arial"/>
                <w:lang w:eastAsia="ru-RU"/>
              </w:rPr>
              <w:t>Блокированная жилая застройка</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47911" w:rsidRPr="00034FD3" w:rsidRDefault="00A47911" w:rsidP="000B7C5D">
            <w:pPr>
              <w:suppressAutoHyphens w:val="0"/>
              <w:autoSpaceDE w:val="0"/>
              <w:autoSpaceDN w:val="0"/>
              <w:adjustRightInd w:val="0"/>
              <w:spacing w:before="60" w:after="60"/>
              <w:rPr>
                <w:rFonts w:ascii="Arial" w:hAnsi="Arial" w:cs="Arial"/>
                <w:lang w:eastAsia="ru-RU"/>
              </w:rPr>
            </w:pPr>
            <w:r w:rsidRPr="00034FD3">
              <w:rPr>
                <w:rFonts w:ascii="Arial" w:hAnsi="Arial" w:cs="Arial"/>
                <w:lang w:eastAsia="ru-RU"/>
              </w:rPr>
              <w:t>Размещение жилого дома, не предн</w:t>
            </w:r>
            <w:r w:rsidRPr="00034FD3">
              <w:rPr>
                <w:rFonts w:ascii="Arial" w:hAnsi="Arial" w:cs="Arial"/>
                <w:lang w:eastAsia="ru-RU"/>
              </w:rPr>
              <w:t>а</w:t>
            </w:r>
            <w:r w:rsidRPr="00034FD3">
              <w:rPr>
                <w:rFonts w:ascii="Arial" w:hAnsi="Arial" w:cs="Arial"/>
                <w:lang w:eastAsia="ru-RU"/>
              </w:rPr>
              <w:t>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w:t>
            </w:r>
            <w:r w:rsidRPr="00034FD3">
              <w:rPr>
                <w:rFonts w:ascii="Arial" w:hAnsi="Arial" w:cs="Arial"/>
                <w:lang w:eastAsia="ru-RU"/>
              </w:rPr>
              <w:t>е</w:t>
            </w:r>
            <w:r w:rsidRPr="00034FD3">
              <w:rPr>
                <w:rFonts w:ascii="Arial" w:hAnsi="Arial" w:cs="Arial"/>
                <w:lang w:eastAsia="ru-RU"/>
              </w:rPr>
              <w:t>щенных домов не более десяти и к</w:t>
            </w:r>
            <w:r w:rsidRPr="00034FD3">
              <w:rPr>
                <w:rFonts w:ascii="Arial" w:hAnsi="Arial" w:cs="Arial"/>
                <w:lang w:eastAsia="ru-RU"/>
              </w:rPr>
              <w:t>а</w:t>
            </w:r>
            <w:r w:rsidRPr="00034FD3">
              <w:rPr>
                <w:rFonts w:ascii="Arial" w:hAnsi="Arial" w:cs="Arial"/>
                <w:lang w:eastAsia="ru-RU"/>
              </w:rPr>
              <w:t>ждый из которых предназначен для проживания одной семьи, имеет о</w:t>
            </w:r>
            <w:r w:rsidRPr="00034FD3">
              <w:rPr>
                <w:rFonts w:ascii="Arial" w:hAnsi="Arial" w:cs="Arial"/>
                <w:lang w:eastAsia="ru-RU"/>
              </w:rPr>
              <w:t>б</w:t>
            </w:r>
            <w:r w:rsidRPr="00034FD3">
              <w:rPr>
                <w:rFonts w:ascii="Arial" w:hAnsi="Arial" w:cs="Arial"/>
                <w:lang w:eastAsia="ru-RU"/>
              </w:rPr>
              <w:t>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w:t>
            </w:r>
            <w:r w:rsidRPr="00034FD3">
              <w:rPr>
                <w:rFonts w:ascii="Arial" w:hAnsi="Arial" w:cs="Arial"/>
                <w:lang w:eastAsia="ru-RU"/>
              </w:rPr>
              <w:t>и</w:t>
            </w:r>
            <w:r w:rsidRPr="00034FD3">
              <w:rPr>
                <w:rFonts w:ascii="Arial" w:hAnsi="Arial" w:cs="Arial"/>
                <w:lang w:eastAsia="ru-RU"/>
              </w:rPr>
              <w:t>лые дома блокированной застройки);</w:t>
            </w:r>
          </w:p>
          <w:p w:rsidR="00A47911" w:rsidRPr="00034FD3" w:rsidRDefault="00A47911" w:rsidP="000B7C5D">
            <w:pPr>
              <w:suppressAutoHyphens w:val="0"/>
              <w:autoSpaceDE w:val="0"/>
              <w:autoSpaceDN w:val="0"/>
              <w:adjustRightInd w:val="0"/>
              <w:spacing w:before="60" w:after="60"/>
              <w:rPr>
                <w:rFonts w:ascii="Arial" w:hAnsi="Arial" w:cs="Arial"/>
                <w:szCs w:val="20"/>
                <w:lang w:eastAsia="ru-RU"/>
              </w:rPr>
            </w:pPr>
            <w:r w:rsidRPr="00034FD3">
              <w:rPr>
                <w:rFonts w:ascii="Arial" w:hAnsi="Arial" w:cs="Arial"/>
                <w:lang w:eastAsia="ru-RU"/>
              </w:rPr>
              <w:t>- разведение декоративных и плод</w:t>
            </w:r>
            <w:r w:rsidRPr="00034FD3">
              <w:rPr>
                <w:rFonts w:ascii="Arial" w:hAnsi="Arial" w:cs="Arial"/>
                <w:lang w:eastAsia="ru-RU"/>
              </w:rPr>
              <w:t>о</w:t>
            </w:r>
            <w:r w:rsidRPr="00034FD3">
              <w:rPr>
                <w:rFonts w:ascii="Arial" w:hAnsi="Arial" w:cs="Arial"/>
                <w:lang w:eastAsia="ru-RU"/>
              </w:rPr>
              <w:t>вых деревьев, овощных и ягодных культур; </w:t>
            </w:r>
          </w:p>
          <w:p w:rsidR="00A47911" w:rsidRPr="00034FD3" w:rsidRDefault="00A47911" w:rsidP="000B7C5D">
            <w:pPr>
              <w:suppressAutoHyphens w:val="0"/>
              <w:autoSpaceDE w:val="0"/>
              <w:autoSpaceDN w:val="0"/>
              <w:adjustRightInd w:val="0"/>
              <w:spacing w:before="60" w:after="60"/>
              <w:rPr>
                <w:rFonts w:ascii="Arial" w:hAnsi="Arial" w:cs="Arial"/>
                <w:szCs w:val="20"/>
                <w:lang w:eastAsia="ru-RU"/>
              </w:rPr>
            </w:pPr>
            <w:r w:rsidRPr="00034FD3">
              <w:rPr>
                <w:rFonts w:ascii="Arial" w:hAnsi="Arial" w:cs="Arial"/>
                <w:lang w:eastAsia="ru-RU"/>
              </w:rPr>
              <w:t>- размещение индивидуальных гар</w:t>
            </w:r>
            <w:r w:rsidRPr="00034FD3">
              <w:rPr>
                <w:rFonts w:ascii="Arial" w:hAnsi="Arial" w:cs="Arial"/>
                <w:lang w:eastAsia="ru-RU"/>
              </w:rPr>
              <w:t>а</w:t>
            </w:r>
            <w:r w:rsidRPr="00034FD3">
              <w:rPr>
                <w:rFonts w:ascii="Arial" w:hAnsi="Arial" w:cs="Arial"/>
                <w:lang w:eastAsia="ru-RU"/>
              </w:rPr>
              <w:t>жей и иных вспомогательных соор</w:t>
            </w:r>
            <w:r w:rsidRPr="00034FD3">
              <w:rPr>
                <w:rFonts w:ascii="Arial" w:hAnsi="Arial" w:cs="Arial"/>
                <w:lang w:eastAsia="ru-RU"/>
              </w:rPr>
              <w:t>у</w:t>
            </w:r>
            <w:r w:rsidRPr="00034FD3">
              <w:rPr>
                <w:rFonts w:ascii="Arial" w:hAnsi="Arial" w:cs="Arial"/>
                <w:lang w:eastAsia="ru-RU"/>
              </w:rPr>
              <w:t>жений;</w:t>
            </w:r>
          </w:p>
          <w:p w:rsidR="00A47911" w:rsidRPr="00034FD3" w:rsidRDefault="00A47911" w:rsidP="000B7C5D">
            <w:pPr>
              <w:suppressAutoHyphens w:val="0"/>
              <w:autoSpaceDE w:val="0"/>
              <w:autoSpaceDN w:val="0"/>
              <w:adjustRightInd w:val="0"/>
              <w:spacing w:before="60" w:after="60"/>
              <w:rPr>
                <w:rFonts w:ascii="Arial" w:hAnsi="Arial" w:cs="Arial"/>
                <w:lang w:eastAsia="ru-RU"/>
              </w:rPr>
            </w:pPr>
            <w:r w:rsidRPr="00034FD3">
              <w:rPr>
                <w:rFonts w:ascii="Arial" w:hAnsi="Arial" w:cs="Arial"/>
                <w:lang w:eastAsia="ru-RU"/>
              </w:rPr>
              <w:t>- обустройство спортивных и детских площадок, площадок отдыха.</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47911" w:rsidRPr="00034FD3" w:rsidRDefault="00A47911" w:rsidP="005011D8">
            <w:pPr>
              <w:suppressAutoHyphens w:val="0"/>
              <w:autoSpaceDE w:val="0"/>
              <w:autoSpaceDN w:val="0"/>
              <w:adjustRightInd w:val="0"/>
              <w:spacing w:before="60" w:after="60"/>
              <w:jc w:val="center"/>
              <w:rPr>
                <w:rFonts w:ascii="Arial" w:hAnsi="Arial" w:cs="Arial"/>
                <w:lang w:eastAsia="ru-RU"/>
              </w:rPr>
            </w:pPr>
            <w:r w:rsidRPr="00034FD3">
              <w:rPr>
                <w:rFonts w:ascii="Arial" w:hAnsi="Arial" w:cs="Arial"/>
                <w:lang w:eastAsia="ru-RU"/>
              </w:rPr>
              <w:t>2.3</w:t>
            </w:r>
          </w:p>
        </w:tc>
      </w:tr>
      <w:tr w:rsidR="005011D8" w:rsidRPr="00034FD3" w:rsidTr="005011D8">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A47911" w:rsidRPr="00034FD3" w:rsidRDefault="00A47911" w:rsidP="005011D8">
            <w:pPr>
              <w:suppressAutoHyphens w:val="0"/>
              <w:autoSpaceDE w:val="0"/>
              <w:autoSpaceDN w:val="0"/>
              <w:adjustRightInd w:val="0"/>
              <w:spacing w:before="60" w:after="60"/>
              <w:rPr>
                <w:rFonts w:ascii="Arial" w:hAnsi="Arial" w:cs="Arial"/>
                <w:lang w:eastAsia="ru-RU"/>
              </w:rPr>
            </w:pPr>
            <w:r w:rsidRPr="00034FD3">
              <w:rPr>
                <w:rFonts w:ascii="Arial" w:hAnsi="Arial" w:cs="Arial"/>
                <w:lang w:eastAsia="ru-RU"/>
              </w:rPr>
              <w:t>Земельные участки (территории общего пользования)</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47911" w:rsidRPr="00034FD3" w:rsidRDefault="00A47911" w:rsidP="000B7C5D">
            <w:pPr>
              <w:suppressAutoHyphens w:val="0"/>
              <w:autoSpaceDE w:val="0"/>
              <w:autoSpaceDN w:val="0"/>
              <w:adjustRightInd w:val="0"/>
              <w:spacing w:before="60" w:after="60"/>
              <w:rPr>
                <w:rFonts w:ascii="Arial" w:hAnsi="Arial" w:cs="Arial"/>
                <w:lang w:eastAsia="ru-RU"/>
              </w:rPr>
            </w:pPr>
            <w:r w:rsidRPr="00034FD3">
              <w:rPr>
                <w:rFonts w:ascii="Arial" w:hAnsi="Arial" w:cs="Arial"/>
                <w:lang w:eastAsia="ru-RU"/>
              </w:rPr>
              <w:t>Размещение объектов улично-дорожной сети, автомобильных дорог и пешеходных тротуаров в границах населенных пунктов, пешеходных п</w:t>
            </w:r>
            <w:r w:rsidRPr="00034FD3">
              <w:rPr>
                <w:rFonts w:ascii="Arial" w:hAnsi="Arial" w:cs="Arial"/>
                <w:lang w:eastAsia="ru-RU"/>
              </w:rPr>
              <w:t>е</w:t>
            </w:r>
            <w:r w:rsidRPr="00034FD3">
              <w:rPr>
                <w:rFonts w:ascii="Arial" w:hAnsi="Arial" w:cs="Arial"/>
                <w:lang w:eastAsia="ru-RU"/>
              </w:rPr>
              <w:t>реходов, набережных, береговых п</w:t>
            </w:r>
            <w:r w:rsidRPr="00034FD3">
              <w:rPr>
                <w:rFonts w:ascii="Arial" w:hAnsi="Arial" w:cs="Arial"/>
                <w:lang w:eastAsia="ru-RU"/>
              </w:rPr>
              <w:t>о</w:t>
            </w:r>
            <w:r w:rsidRPr="00034FD3">
              <w:rPr>
                <w:rFonts w:ascii="Arial" w:hAnsi="Arial" w:cs="Arial"/>
                <w:lang w:eastAsia="ru-RU"/>
              </w:rPr>
              <w:t>лос водных объектов общего польз</w:t>
            </w:r>
            <w:r w:rsidRPr="00034FD3">
              <w:rPr>
                <w:rFonts w:ascii="Arial" w:hAnsi="Arial" w:cs="Arial"/>
                <w:lang w:eastAsia="ru-RU"/>
              </w:rPr>
              <w:t>о</w:t>
            </w:r>
            <w:r w:rsidRPr="00034FD3">
              <w:rPr>
                <w:rFonts w:ascii="Arial" w:hAnsi="Arial" w:cs="Arial"/>
                <w:lang w:eastAsia="ru-RU"/>
              </w:rPr>
              <w:t>вания, скверов, бульваров, площадей, проездов, малых архитектурных форм благоустройства</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47911" w:rsidRPr="00034FD3" w:rsidRDefault="00A47911" w:rsidP="005011D8">
            <w:pPr>
              <w:suppressAutoHyphens w:val="0"/>
              <w:autoSpaceDE w:val="0"/>
              <w:autoSpaceDN w:val="0"/>
              <w:adjustRightInd w:val="0"/>
              <w:spacing w:before="60" w:after="60"/>
              <w:jc w:val="center"/>
              <w:rPr>
                <w:rFonts w:ascii="Arial" w:hAnsi="Arial" w:cs="Arial"/>
                <w:lang w:eastAsia="ru-RU"/>
              </w:rPr>
            </w:pPr>
            <w:r w:rsidRPr="00034FD3">
              <w:rPr>
                <w:rFonts w:ascii="Arial" w:hAnsi="Arial" w:cs="Arial"/>
                <w:lang w:eastAsia="ru-RU"/>
              </w:rPr>
              <w:t>12.0</w:t>
            </w:r>
          </w:p>
        </w:tc>
      </w:tr>
      <w:tr w:rsidR="005011D8" w:rsidRPr="00034FD3" w:rsidTr="005011D8">
        <w:trPr>
          <w:jc w:val="center"/>
        </w:trPr>
        <w:tc>
          <w:tcPr>
            <w:tcW w:w="95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7911" w:rsidRPr="00034FD3" w:rsidRDefault="00A47911" w:rsidP="005011D8">
            <w:pPr>
              <w:suppressAutoHyphens w:val="0"/>
              <w:autoSpaceDE w:val="0"/>
              <w:autoSpaceDN w:val="0"/>
              <w:adjustRightInd w:val="0"/>
              <w:spacing w:before="120" w:after="120"/>
              <w:jc w:val="center"/>
              <w:rPr>
                <w:rFonts w:ascii="Arial" w:hAnsi="Arial" w:cs="Arial"/>
                <w:b/>
                <w:lang w:eastAsia="ru-RU"/>
              </w:rPr>
            </w:pPr>
            <w:r w:rsidRPr="00034FD3">
              <w:rPr>
                <w:rFonts w:ascii="Arial" w:hAnsi="Arial" w:cs="Arial"/>
                <w:b/>
                <w:lang w:eastAsia="ru-RU"/>
              </w:rPr>
              <w:lastRenderedPageBreak/>
              <w:t>1.2. Условно-разрешенные виды использования</w:t>
            </w:r>
          </w:p>
        </w:tc>
      </w:tr>
      <w:tr w:rsidR="005011D8" w:rsidRPr="00034FD3" w:rsidTr="005011D8">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A47911" w:rsidRPr="00034FD3" w:rsidRDefault="00A47911" w:rsidP="005F5578">
            <w:pPr>
              <w:suppressAutoHyphens w:val="0"/>
              <w:autoSpaceDE w:val="0"/>
              <w:autoSpaceDN w:val="0"/>
              <w:adjustRightInd w:val="0"/>
              <w:rPr>
                <w:rFonts w:ascii="Arial" w:hAnsi="Arial" w:cs="Arial"/>
                <w:lang w:eastAsia="ru-RU"/>
              </w:rPr>
            </w:pPr>
            <w:r w:rsidRPr="00034FD3">
              <w:rPr>
                <w:rFonts w:ascii="Arial" w:hAnsi="Arial" w:cs="Arial"/>
                <w:lang w:eastAsia="ru-RU"/>
              </w:rPr>
              <w:t>Обслуживание жилой застройки*</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E43A3E" w:rsidRPr="00034FD3" w:rsidRDefault="00A47911" w:rsidP="00482E55">
            <w:pPr>
              <w:suppressAutoHyphens w:val="0"/>
              <w:autoSpaceDE w:val="0"/>
              <w:autoSpaceDN w:val="0"/>
              <w:adjustRightInd w:val="0"/>
              <w:jc w:val="both"/>
              <w:rPr>
                <w:rFonts w:ascii="Arial" w:hAnsi="Arial" w:cs="Arial"/>
                <w:lang w:eastAsia="ru-RU"/>
              </w:rPr>
            </w:pPr>
            <w:r w:rsidRPr="00034FD3">
              <w:rPr>
                <w:rFonts w:ascii="Arial" w:hAnsi="Arial" w:cs="Arial"/>
                <w:lang w:eastAsia="ru-RU"/>
              </w:rPr>
              <w:t>Размещение объектов капитального строительства, размещение которых предусмотрено видами разрешенного использования с кодами</w:t>
            </w:r>
            <w:r w:rsidR="00E43A3E" w:rsidRPr="00034FD3">
              <w:rPr>
                <w:rFonts w:ascii="Arial" w:hAnsi="Arial" w:cs="Arial"/>
                <w:lang w:eastAsia="ru-RU"/>
              </w:rPr>
              <w:t>:</w:t>
            </w:r>
            <w:r w:rsidRPr="00034FD3">
              <w:rPr>
                <w:rFonts w:ascii="Arial" w:hAnsi="Arial" w:cs="Arial"/>
                <w:lang w:eastAsia="ru-RU"/>
              </w:rPr>
              <w:t xml:space="preserve"> </w:t>
            </w:r>
          </w:p>
          <w:p w:rsidR="00E43A3E" w:rsidRPr="00034FD3" w:rsidRDefault="00A47911" w:rsidP="000B7C5D">
            <w:pPr>
              <w:suppressAutoHyphens w:val="0"/>
              <w:autoSpaceDE w:val="0"/>
              <w:autoSpaceDN w:val="0"/>
              <w:adjustRightInd w:val="0"/>
              <w:rPr>
                <w:rFonts w:ascii="Arial" w:hAnsi="Arial" w:cs="Arial"/>
                <w:lang w:eastAsia="ru-RU"/>
              </w:rPr>
            </w:pPr>
            <w:r w:rsidRPr="00034FD3">
              <w:rPr>
                <w:rFonts w:ascii="Arial" w:hAnsi="Arial" w:cs="Arial"/>
                <w:lang w:eastAsia="ru-RU"/>
              </w:rPr>
              <w:t>3.1</w:t>
            </w:r>
            <w:r w:rsidR="00E43A3E" w:rsidRPr="00034FD3">
              <w:rPr>
                <w:rFonts w:ascii="Arial" w:hAnsi="Arial" w:cs="Arial"/>
                <w:lang w:eastAsia="ru-RU"/>
              </w:rPr>
              <w:t>-к</w:t>
            </w:r>
            <w:r w:rsidR="006C4ED5">
              <w:rPr>
                <w:rFonts w:ascii="Arial" w:hAnsi="Arial" w:cs="Arial"/>
                <w:lang w:eastAsia="ru-RU"/>
              </w:rPr>
              <w:t>о</w:t>
            </w:r>
            <w:r w:rsidR="00E43A3E" w:rsidRPr="00034FD3">
              <w:rPr>
                <w:rFonts w:ascii="Arial" w:hAnsi="Arial" w:cs="Arial"/>
                <w:lang w:eastAsia="ru-RU"/>
              </w:rPr>
              <w:t>ммунальное обслуживание;</w:t>
            </w:r>
            <w:r w:rsidRPr="00034FD3">
              <w:rPr>
                <w:rFonts w:ascii="Arial" w:hAnsi="Arial" w:cs="Arial"/>
                <w:lang w:eastAsia="ru-RU"/>
              </w:rPr>
              <w:t xml:space="preserve"> </w:t>
            </w:r>
          </w:p>
          <w:p w:rsidR="00E43A3E" w:rsidRPr="00034FD3" w:rsidRDefault="00A47911" w:rsidP="000B7C5D">
            <w:pPr>
              <w:suppressAutoHyphens w:val="0"/>
              <w:autoSpaceDE w:val="0"/>
              <w:autoSpaceDN w:val="0"/>
              <w:adjustRightInd w:val="0"/>
              <w:rPr>
                <w:rFonts w:ascii="Arial" w:hAnsi="Arial" w:cs="Arial"/>
                <w:lang w:eastAsia="ru-RU"/>
              </w:rPr>
            </w:pPr>
            <w:r w:rsidRPr="00034FD3">
              <w:rPr>
                <w:rFonts w:ascii="Arial" w:hAnsi="Arial" w:cs="Arial"/>
                <w:lang w:eastAsia="ru-RU"/>
              </w:rPr>
              <w:t>3.2</w:t>
            </w:r>
            <w:r w:rsidR="00E43A3E" w:rsidRPr="00034FD3">
              <w:rPr>
                <w:rFonts w:ascii="Arial" w:hAnsi="Arial" w:cs="Arial"/>
                <w:lang w:eastAsia="ru-RU"/>
              </w:rPr>
              <w:t>-социальное обслуживание;</w:t>
            </w:r>
            <w:r w:rsidRPr="00034FD3">
              <w:rPr>
                <w:rFonts w:ascii="Arial" w:hAnsi="Arial" w:cs="Arial"/>
                <w:lang w:eastAsia="ru-RU"/>
              </w:rPr>
              <w:t xml:space="preserve"> </w:t>
            </w:r>
          </w:p>
          <w:p w:rsidR="00E43A3E" w:rsidRPr="00034FD3" w:rsidRDefault="00A47911" w:rsidP="000B7C5D">
            <w:pPr>
              <w:suppressAutoHyphens w:val="0"/>
              <w:autoSpaceDE w:val="0"/>
              <w:autoSpaceDN w:val="0"/>
              <w:adjustRightInd w:val="0"/>
              <w:rPr>
                <w:rFonts w:ascii="Arial" w:hAnsi="Arial" w:cs="Arial"/>
                <w:lang w:eastAsia="ru-RU"/>
              </w:rPr>
            </w:pPr>
            <w:r w:rsidRPr="00034FD3">
              <w:rPr>
                <w:rFonts w:ascii="Arial" w:hAnsi="Arial" w:cs="Arial"/>
                <w:lang w:eastAsia="ru-RU"/>
              </w:rPr>
              <w:t>3.3</w:t>
            </w:r>
            <w:r w:rsidR="00E43A3E" w:rsidRPr="00034FD3">
              <w:rPr>
                <w:rFonts w:ascii="Arial" w:hAnsi="Arial" w:cs="Arial"/>
                <w:lang w:eastAsia="ru-RU"/>
              </w:rPr>
              <w:t>-бытовое обслуживание;</w:t>
            </w:r>
            <w:r w:rsidRPr="00034FD3">
              <w:rPr>
                <w:rFonts w:ascii="Arial" w:hAnsi="Arial" w:cs="Arial"/>
                <w:lang w:eastAsia="ru-RU"/>
              </w:rPr>
              <w:t xml:space="preserve"> </w:t>
            </w:r>
          </w:p>
          <w:p w:rsidR="00E43A3E" w:rsidRPr="00034FD3" w:rsidRDefault="00E43A3E" w:rsidP="000B7C5D">
            <w:pPr>
              <w:suppressAutoHyphens w:val="0"/>
              <w:autoSpaceDE w:val="0"/>
              <w:autoSpaceDN w:val="0"/>
              <w:adjustRightInd w:val="0"/>
              <w:rPr>
                <w:rFonts w:ascii="Arial" w:hAnsi="Arial" w:cs="Arial"/>
                <w:lang w:eastAsia="ru-RU"/>
              </w:rPr>
            </w:pPr>
            <w:r w:rsidRPr="00034FD3">
              <w:rPr>
                <w:rFonts w:ascii="Arial" w:hAnsi="Arial" w:cs="Arial"/>
                <w:lang w:eastAsia="ru-RU"/>
              </w:rPr>
              <w:t>3.4.1-амбулаторно-поликлиническое обслуживание;</w:t>
            </w:r>
            <w:r w:rsidR="00A47911" w:rsidRPr="00034FD3">
              <w:rPr>
                <w:rFonts w:ascii="Arial" w:hAnsi="Arial" w:cs="Arial"/>
                <w:lang w:eastAsia="ru-RU"/>
              </w:rPr>
              <w:t xml:space="preserve"> </w:t>
            </w:r>
          </w:p>
          <w:p w:rsidR="00E43A3E" w:rsidRPr="00034FD3" w:rsidRDefault="00A47911" w:rsidP="000B7C5D">
            <w:pPr>
              <w:suppressAutoHyphens w:val="0"/>
              <w:autoSpaceDE w:val="0"/>
              <w:autoSpaceDN w:val="0"/>
              <w:adjustRightInd w:val="0"/>
              <w:rPr>
                <w:rFonts w:ascii="Arial" w:hAnsi="Arial" w:cs="Arial"/>
                <w:lang w:eastAsia="ru-RU"/>
              </w:rPr>
            </w:pPr>
            <w:r w:rsidRPr="00034FD3">
              <w:rPr>
                <w:rFonts w:ascii="Arial" w:hAnsi="Arial" w:cs="Arial"/>
                <w:lang w:eastAsia="ru-RU"/>
              </w:rPr>
              <w:t>3.5.1</w:t>
            </w:r>
            <w:r w:rsidR="00E43A3E" w:rsidRPr="00034FD3">
              <w:rPr>
                <w:rFonts w:ascii="Arial" w:hAnsi="Arial" w:cs="Arial"/>
                <w:lang w:eastAsia="ru-RU"/>
              </w:rPr>
              <w:t>-дошкольное,начальное и сре</w:t>
            </w:r>
            <w:r w:rsidR="00E43A3E" w:rsidRPr="00034FD3">
              <w:rPr>
                <w:rFonts w:ascii="Arial" w:hAnsi="Arial" w:cs="Arial"/>
                <w:lang w:eastAsia="ru-RU"/>
              </w:rPr>
              <w:t>д</w:t>
            </w:r>
            <w:r w:rsidR="00E43A3E" w:rsidRPr="00034FD3">
              <w:rPr>
                <w:rFonts w:ascii="Arial" w:hAnsi="Arial" w:cs="Arial"/>
                <w:lang w:eastAsia="ru-RU"/>
              </w:rPr>
              <w:t>нее общее образование;</w:t>
            </w:r>
            <w:r w:rsidRPr="00034FD3">
              <w:rPr>
                <w:rFonts w:ascii="Arial" w:hAnsi="Arial" w:cs="Arial"/>
                <w:lang w:eastAsia="ru-RU"/>
              </w:rPr>
              <w:t xml:space="preserve"> </w:t>
            </w:r>
          </w:p>
          <w:p w:rsidR="00A47911" w:rsidRPr="00034FD3" w:rsidRDefault="00A47911" w:rsidP="000B7C5D">
            <w:pPr>
              <w:suppressAutoHyphens w:val="0"/>
              <w:autoSpaceDE w:val="0"/>
              <w:autoSpaceDN w:val="0"/>
              <w:adjustRightInd w:val="0"/>
              <w:rPr>
                <w:rFonts w:ascii="Arial" w:hAnsi="Arial" w:cs="Arial"/>
                <w:lang w:eastAsia="ru-RU"/>
              </w:rPr>
            </w:pPr>
            <w:r w:rsidRPr="00034FD3">
              <w:rPr>
                <w:rFonts w:ascii="Arial" w:hAnsi="Arial" w:cs="Arial"/>
                <w:lang w:eastAsia="ru-RU"/>
              </w:rPr>
              <w:t>3.10.1</w:t>
            </w:r>
            <w:r w:rsidR="00482E55" w:rsidRPr="00034FD3">
              <w:rPr>
                <w:rFonts w:ascii="Arial" w:hAnsi="Arial" w:cs="Arial"/>
                <w:lang w:eastAsia="ru-RU"/>
              </w:rPr>
              <w:t>-амбулаторное ветеринарное обслуживание;</w:t>
            </w:r>
            <w:r w:rsidRPr="00034FD3">
              <w:rPr>
                <w:rFonts w:ascii="Arial" w:hAnsi="Arial" w:cs="Arial"/>
                <w:lang w:eastAsia="ru-RU"/>
              </w:rPr>
              <w:t xml:space="preserve"> 4.4</w:t>
            </w:r>
            <w:r w:rsidR="00482E55" w:rsidRPr="00034FD3">
              <w:rPr>
                <w:rFonts w:ascii="Arial" w:hAnsi="Arial" w:cs="Arial"/>
                <w:lang w:eastAsia="ru-RU"/>
              </w:rPr>
              <w:t>-магазины;</w:t>
            </w:r>
            <w:r w:rsidRPr="00034FD3">
              <w:rPr>
                <w:rFonts w:ascii="Arial" w:hAnsi="Arial" w:cs="Arial"/>
                <w:lang w:eastAsia="ru-RU"/>
              </w:rPr>
              <w:t xml:space="preserve"> 4.6</w:t>
            </w:r>
            <w:r w:rsidR="00482E55" w:rsidRPr="00034FD3">
              <w:rPr>
                <w:rFonts w:ascii="Arial" w:hAnsi="Arial" w:cs="Arial"/>
                <w:lang w:eastAsia="ru-RU"/>
              </w:rPr>
              <w:t>-общественное питание</w:t>
            </w:r>
            <w:r w:rsidRPr="00034FD3">
              <w:rPr>
                <w:rFonts w:ascii="Arial" w:hAnsi="Arial" w:cs="Arial"/>
                <w:lang w:eastAsia="ru-RU"/>
              </w:rPr>
              <w:t>, если их ра</w:t>
            </w:r>
            <w:r w:rsidRPr="00034FD3">
              <w:rPr>
                <w:rFonts w:ascii="Arial" w:hAnsi="Arial" w:cs="Arial"/>
                <w:lang w:eastAsia="ru-RU"/>
              </w:rPr>
              <w:t>з</w:t>
            </w:r>
            <w:r w:rsidRPr="00034FD3">
              <w:rPr>
                <w:rFonts w:ascii="Arial" w:hAnsi="Arial" w:cs="Arial"/>
                <w:lang w:eastAsia="ru-RU"/>
              </w:rPr>
              <w:t>мещение</w:t>
            </w:r>
            <w:r w:rsidR="00482E55" w:rsidRPr="00034FD3">
              <w:rPr>
                <w:rFonts w:ascii="Arial" w:hAnsi="Arial" w:cs="Arial"/>
                <w:lang w:eastAsia="ru-RU"/>
              </w:rPr>
              <w:t xml:space="preserve"> </w:t>
            </w:r>
            <w:r w:rsidRPr="00034FD3">
              <w:rPr>
                <w:rFonts w:ascii="Arial" w:hAnsi="Arial" w:cs="Arial"/>
                <w:lang w:eastAsia="ru-RU"/>
              </w:rPr>
              <w:t>связано с удовлетворением повседневных потребностей жителей, не причиняет вреда окружающей ср</w:t>
            </w:r>
            <w:r w:rsidRPr="00034FD3">
              <w:rPr>
                <w:rFonts w:ascii="Arial" w:hAnsi="Arial" w:cs="Arial"/>
                <w:lang w:eastAsia="ru-RU"/>
              </w:rPr>
              <w:t>е</w:t>
            </w:r>
            <w:r w:rsidRPr="00034FD3">
              <w:rPr>
                <w:rFonts w:ascii="Arial" w:hAnsi="Arial" w:cs="Arial"/>
                <w:lang w:eastAsia="ru-RU"/>
              </w:rPr>
              <w:t>де и санитарному благополучию, не причиняет существенного неудобства жителям, не требует установления санитарной зоны</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A47911" w:rsidRPr="00034FD3" w:rsidRDefault="00A47911" w:rsidP="005F5578">
            <w:pPr>
              <w:suppressAutoHyphens w:val="0"/>
              <w:autoSpaceDE w:val="0"/>
              <w:autoSpaceDN w:val="0"/>
              <w:adjustRightInd w:val="0"/>
              <w:jc w:val="center"/>
              <w:rPr>
                <w:rFonts w:ascii="Arial" w:hAnsi="Arial" w:cs="Arial"/>
                <w:lang w:eastAsia="ru-RU"/>
              </w:rPr>
            </w:pPr>
            <w:r w:rsidRPr="00034FD3">
              <w:rPr>
                <w:rFonts w:ascii="Arial" w:hAnsi="Arial" w:cs="Arial"/>
                <w:lang w:eastAsia="ru-RU"/>
              </w:rPr>
              <w:t>2.7*</w:t>
            </w:r>
          </w:p>
        </w:tc>
      </w:tr>
    </w:tbl>
    <w:p w:rsidR="00A47911" w:rsidRPr="005011D8" w:rsidRDefault="00A47911" w:rsidP="00220D84">
      <w:pPr>
        <w:suppressAutoHyphens w:val="0"/>
        <w:autoSpaceDE w:val="0"/>
        <w:autoSpaceDN w:val="0"/>
        <w:adjustRightInd w:val="0"/>
        <w:ind w:firstLine="720"/>
        <w:rPr>
          <w:rFonts w:ascii="Arial" w:hAnsi="Arial" w:cs="Arial"/>
          <w:sz w:val="20"/>
          <w:szCs w:val="20"/>
          <w:u w:val="single"/>
          <w:lang w:eastAsia="ru-RU"/>
        </w:rPr>
      </w:pPr>
    </w:p>
    <w:p w:rsidR="00220D84" w:rsidRDefault="006E0FDF" w:rsidP="00871778">
      <w:pPr>
        <w:suppressAutoHyphens w:val="0"/>
        <w:ind w:firstLine="567"/>
        <w:jc w:val="both"/>
        <w:rPr>
          <w:rFonts w:ascii="Arial" w:hAnsi="Arial" w:cs="Arial"/>
          <w:sz w:val="20"/>
          <w:szCs w:val="20"/>
          <w:lang w:eastAsia="ru-RU"/>
        </w:rPr>
      </w:pPr>
      <w:r w:rsidRPr="005011D8">
        <w:rPr>
          <w:rFonts w:ascii="Arial" w:hAnsi="Arial" w:cs="Arial"/>
          <w:sz w:val="20"/>
          <w:szCs w:val="20"/>
          <w:lang w:eastAsia="ru-RU"/>
        </w:rPr>
        <w:t xml:space="preserve"> </w:t>
      </w:r>
      <w:r w:rsidR="00220D84" w:rsidRPr="005011D8">
        <w:rPr>
          <w:rFonts w:ascii="Arial" w:hAnsi="Arial" w:cs="Arial"/>
          <w:sz w:val="20"/>
          <w:szCs w:val="20"/>
          <w:lang w:eastAsia="ru-RU"/>
        </w:rPr>
        <w:t>(*)</w:t>
      </w:r>
      <w:r w:rsidR="00034FD3" w:rsidRPr="005011D8">
        <w:rPr>
          <w:rFonts w:ascii="Arial" w:hAnsi="Arial" w:cs="Arial"/>
          <w:sz w:val="20"/>
          <w:szCs w:val="20"/>
          <w:lang w:eastAsia="ru-RU"/>
        </w:rPr>
        <w:t xml:space="preserve"> – </w:t>
      </w:r>
      <w:r w:rsidR="00220D84" w:rsidRPr="005011D8">
        <w:rPr>
          <w:rFonts w:ascii="Arial" w:hAnsi="Arial" w:cs="Arial"/>
          <w:sz w:val="20"/>
          <w:szCs w:val="20"/>
          <w:lang w:eastAsia="ru-RU"/>
        </w:rPr>
        <w:t>объекты указанных видов использования могут размещаться только на земельных уч</w:t>
      </w:r>
      <w:r w:rsidR="00220D84" w:rsidRPr="005011D8">
        <w:rPr>
          <w:rFonts w:ascii="Arial" w:hAnsi="Arial" w:cs="Arial"/>
          <w:sz w:val="20"/>
          <w:szCs w:val="20"/>
          <w:lang w:eastAsia="ru-RU"/>
        </w:rPr>
        <w:t>а</w:t>
      </w:r>
      <w:r w:rsidR="00220D84" w:rsidRPr="005011D8">
        <w:rPr>
          <w:rFonts w:ascii="Arial" w:hAnsi="Arial" w:cs="Arial"/>
          <w:sz w:val="20"/>
          <w:szCs w:val="20"/>
          <w:lang w:eastAsia="ru-RU"/>
        </w:rPr>
        <w:t>стках, примыкающих к красным линиям улиц и дорог всех типов, являющихся территориями общ</w:t>
      </w:r>
      <w:r w:rsidR="00220D84" w:rsidRPr="005011D8">
        <w:rPr>
          <w:rFonts w:ascii="Arial" w:hAnsi="Arial" w:cs="Arial"/>
          <w:sz w:val="20"/>
          <w:szCs w:val="20"/>
          <w:lang w:eastAsia="ru-RU"/>
        </w:rPr>
        <w:t>е</w:t>
      </w:r>
      <w:r w:rsidR="00220D84" w:rsidRPr="005011D8">
        <w:rPr>
          <w:rFonts w:ascii="Arial" w:hAnsi="Arial" w:cs="Arial"/>
          <w:sz w:val="20"/>
          <w:szCs w:val="20"/>
          <w:lang w:eastAsia="ru-RU"/>
        </w:rPr>
        <w:t xml:space="preserve">го пользования. </w:t>
      </w:r>
    </w:p>
    <w:p w:rsidR="00FB5939" w:rsidRPr="006E5CFF" w:rsidRDefault="008C5938" w:rsidP="008C5938">
      <w:pPr>
        <w:jc w:val="both"/>
        <w:rPr>
          <w:rFonts w:ascii="Arial" w:hAnsi="Arial" w:cs="Arial"/>
        </w:rPr>
      </w:pPr>
      <w:r w:rsidRPr="006E5CFF">
        <w:rPr>
          <w:rFonts w:ascii="Arial" w:hAnsi="Arial" w:cs="Arial"/>
        </w:rPr>
        <w:t xml:space="preserve">2. Предельные </w:t>
      </w:r>
      <w:r w:rsidR="00FB5939" w:rsidRPr="006E5CFF">
        <w:rPr>
          <w:rFonts w:ascii="Arial" w:hAnsi="Arial" w:cs="Arial"/>
        </w:rPr>
        <w:t xml:space="preserve">(минимальные и (или) максимальные) размеры земельных участков </w:t>
      </w:r>
      <w:r w:rsidRPr="006E5CFF">
        <w:rPr>
          <w:rFonts w:ascii="Arial" w:hAnsi="Arial" w:cs="Arial"/>
        </w:rPr>
        <w:t xml:space="preserve">параметры разрешенного строительства, реконструкции объектов капитального строительства </w:t>
      </w:r>
      <w:r w:rsidR="00FB5939" w:rsidRPr="006E5CFF">
        <w:rPr>
          <w:rFonts w:ascii="Arial" w:hAnsi="Arial" w:cs="Arial"/>
        </w:rPr>
        <w:t>:</w:t>
      </w:r>
    </w:p>
    <w:p w:rsidR="008C5938" w:rsidRPr="006E5CFF" w:rsidRDefault="00FB5939" w:rsidP="008C5938">
      <w:pPr>
        <w:jc w:val="both"/>
        <w:rPr>
          <w:rFonts w:ascii="Arial" w:hAnsi="Arial" w:cs="Arial"/>
        </w:rPr>
      </w:pPr>
      <w:r w:rsidRPr="006E5CFF">
        <w:rPr>
          <w:rFonts w:ascii="Arial" w:hAnsi="Arial" w:cs="Arial"/>
        </w:rPr>
        <w:t>1)</w:t>
      </w:r>
      <w:r w:rsidR="008C5938" w:rsidRPr="006E5CFF">
        <w:rPr>
          <w:rFonts w:ascii="Arial" w:hAnsi="Arial" w:cs="Arial"/>
        </w:rPr>
        <w:t>предельные (минимальные и (или) максимальные) размеры земельных участков, в том числе их площадь:</w:t>
      </w:r>
    </w:p>
    <w:p w:rsidR="008C5938" w:rsidRPr="006E5CFF" w:rsidRDefault="006E5CFF" w:rsidP="008C5938">
      <w:pPr>
        <w:jc w:val="both"/>
        <w:rPr>
          <w:rFonts w:ascii="Arial" w:hAnsi="Arial" w:cs="Arial"/>
        </w:rPr>
      </w:pPr>
      <w:r>
        <w:rPr>
          <w:rFonts w:ascii="Arial" w:hAnsi="Arial" w:cs="Arial"/>
        </w:rPr>
        <w:t xml:space="preserve">             </w:t>
      </w:r>
      <w:r w:rsidR="008C5938" w:rsidRPr="006E5CFF">
        <w:rPr>
          <w:rFonts w:ascii="Arial" w:hAnsi="Arial" w:cs="Arial"/>
        </w:rPr>
        <w:t xml:space="preserve">а) минимальная площадь земельного участка - </w:t>
      </w:r>
      <w:smartTag w:uri="urn:schemas-microsoft-com:office:smarttags" w:element="metricconverter">
        <w:smartTagPr>
          <w:attr w:name="ProductID" w:val="400 кв. метров"/>
        </w:smartTagPr>
        <w:r w:rsidRPr="006E5CFF">
          <w:rPr>
            <w:rFonts w:ascii="Arial" w:hAnsi="Arial" w:cs="Arial"/>
          </w:rPr>
          <w:t>400</w:t>
        </w:r>
        <w:r w:rsidR="008C5938" w:rsidRPr="006E5CFF">
          <w:rPr>
            <w:rFonts w:ascii="Arial" w:hAnsi="Arial" w:cs="Arial"/>
          </w:rPr>
          <w:t xml:space="preserve"> кв. метров</w:t>
        </w:r>
      </w:smartTag>
      <w:r w:rsidR="008C5938" w:rsidRPr="006E5CFF">
        <w:rPr>
          <w:rFonts w:ascii="Arial" w:hAnsi="Arial" w:cs="Arial"/>
        </w:rPr>
        <w:t>;</w:t>
      </w:r>
    </w:p>
    <w:p w:rsidR="008C5938" w:rsidRPr="006E5CFF" w:rsidRDefault="006E5CFF" w:rsidP="008C5938">
      <w:pPr>
        <w:jc w:val="both"/>
        <w:rPr>
          <w:rFonts w:ascii="Arial" w:hAnsi="Arial" w:cs="Arial"/>
        </w:rPr>
      </w:pPr>
      <w:r>
        <w:rPr>
          <w:rFonts w:ascii="Arial" w:hAnsi="Arial" w:cs="Arial"/>
        </w:rPr>
        <w:t xml:space="preserve">             </w:t>
      </w:r>
      <w:r w:rsidR="008C5938" w:rsidRPr="006E5CFF">
        <w:rPr>
          <w:rFonts w:ascii="Arial" w:hAnsi="Arial" w:cs="Arial"/>
        </w:rPr>
        <w:t>б) максимальная площадь земельного участка –</w:t>
      </w:r>
      <w:r w:rsidRPr="006E5CFF">
        <w:rPr>
          <w:rFonts w:ascii="Arial" w:hAnsi="Arial" w:cs="Arial"/>
        </w:rPr>
        <w:t xml:space="preserve"> </w:t>
      </w:r>
      <w:smartTag w:uri="urn:schemas-microsoft-com:office:smarttags" w:element="metricconverter">
        <w:smartTagPr>
          <w:attr w:name="ProductID" w:val="2500 кв. метров"/>
        </w:smartTagPr>
        <w:r w:rsidR="000C6FA9">
          <w:rPr>
            <w:rFonts w:ascii="Arial" w:hAnsi="Arial" w:cs="Arial"/>
          </w:rPr>
          <w:t>2500</w:t>
        </w:r>
        <w:r w:rsidRPr="006E5CFF">
          <w:rPr>
            <w:rFonts w:ascii="Arial" w:hAnsi="Arial" w:cs="Arial"/>
          </w:rPr>
          <w:t xml:space="preserve"> </w:t>
        </w:r>
        <w:r w:rsidR="008C5938" w:rsidRPr="006E5CFF">
          <w:rPr>
            <w:rFonts w:ascii="Arial" w:hAnsi="Arial" w:cs="Arial"/>
          </w:rPr>
          <w:t>кв. метров</w:t>
        </w:r>
      </w:smartTag>
      <w:r w:rsidR="008C5938" w:rsidRPr="006E5CFF">
        <w:rPr>
          <w:rFonts w:ascii="Arial" w:hAnsi="Arial" w:cs="Arial"/>
        </w:rPr>
        <w:t>;</w:t>
      </w:r>
    </w:p>
    <w:p w:rsidR="008C5938" w:rsidRPr="006E5CFF" w:rsidRDefault="006E5CFF" w:rsidP="008C5938">
      <w:pPr>
        <w:snapToGrid w:val="0"/>
        <w:ind w:right="105"/>
        <w:jc w:val="both"/>
        <w:rPr>
          <w:rFonts w:ascii="Arial" w:hAnsi="Arial" w:cs="Arial"/>
        </w:rPr>
      </w:pPr>
      <w:r>
        <w:rPr>
          <w:rFonts w:ascii="Arial" w:hAnsi="Arial" w:cs="Arial"/>
        </w:rPr>
        <w:t xml:space="preserve">             </w:t>
      </w:r>
      <w:r w:rsidR="008C5938" w:rsidRPr="006E5CFF">
        <w:rPr>
          <w:rFonts w:ascii="Arial" w:hAnsi="Arial" w:cs="Arial"/>
        </w:rPr>
        <w:t>в) минимальная ширина вдоль фронта улицы –</w:t>
      </w:r>
      <w:r w:rsidR="0075520F" w:rsidRPr="006E5CFF">
        <w:rPr>
          <w:rFonts w:ascii="Arial" w:hAnsi="Arial" w:cs="Arial"/>
        </w:rPr>
        <w:t xml:space="preserve">10 </w:t>
      </w:r>
      <w:r w:rsidR="008C5938" w:rsidRPr="006E5CFF">
        <w:rPr>
          <w:rFonts w:ascii="Arial" w:hAnsi="Arial" w:cs="Arial"/>
        </w:rPr>
        <w:t>метров;</w:t>
      </w:r>
    </w:p>
    <w:p w:rsidR="008C5938" w:rsidRPr="006E5CFF" w:rsidRDefault="00FB5939" w:rsidP="008C5938">
      <w:pPr>
        <w:jc w:val="both"/>
        <w:rPr>
          <w:rFonts w:ascii="Arial" w:hAnsi="Arial" w:cs="Arial"/>
        </w:rPr>
      </w:pPr>
      <w:r w:rsidRPr="006E5CFF">
        <w:rPr>
          <w:rFonts w:ascii="Arial" w:hAnsi="Arial" w:cs="Arial"/>
        </w:rPr>
        <w:t>2</w:t>
      </w:r>
      <w:r w:rsidR="008C5938" w:rsidRPr="006E5CFF">
        <w:rPr>
          <w:rFonts w:ascii="Arial" w:hAnsi="Arial" w:cs="Arial"/>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75520F" w:rsidRPr="006E5CFF">
        <w:rPr>
          <w:rFonts w:ascii="Arial" w:hAnsi="Arial" w:cs="Arial"/>
        </w:rPr>
        <w:t xml:space="preserve">3 </w:t>
      </w:r>
      <w:r w:rsidR="008C5938" w:rsidRPr="006E5CFF">
        <w:rPr>
          <w:rFonts w:ascii="Arial" w:hAnsi="Arial" w:cs="Arial"/>
        </w:rPr>
        <w:t>метра;</w:t>
      </w:r>
    </w:p>
    <w:p w:rsidR="008C5938" w:rsidRPr="006E5CFF" w:rsidRDefault="00FB5939" w:rsidP="008C5938">
      <w:pPr>
        <w:jc w:val="both"/>
        <w:rPr>
          <w:rFonts w:ascii="Arial" w:hAnsi="Arial" w:cs="Arial"/>
        </w:rPr>
      </w:pPr>
      <w:r w:rsidRPr="006E5CFF">
        <w:rPr>
          <w:rFonts w:ascii="Arial" w:hAnsi="Arial" w:cs="Arial"/>
        </w:rPr>
        <w:t>3</w:t>
      </w:r>
      <w:r w:rsidR="008C5938" w:rsidRPr="006E5CFF">
        <w:rPr>
          <w:rFonts w:ascii="Arial" w:hAnsi="Arial" w:cs="Arial"/>
        </w:rPr>
        <w:t>) предельное количество этажей–</w:t>
      </w:r>
      <w:r w:rsidR="0075520F" w:rsidRPr="006E5CFF">
        <w:rPr>
          <w:rFonts w:ascii="Arial" w:hAnsi="Arial" w:cs="Arial"/>
        </w:rPr>
        <w:t>3 этажа</w:t>
      </w:r>
      <w:r w:rsidR="008C5938" w:rsidRPr="006E5CFF">
        <w:rPr>
          <w:rFonts w:ascii="Arial" w:hAnsi="Arial" w:cs="Arial"/>
        </w:rPr>
        <w:t>;</w:t>
      </w:r>
    </w:p>
    <w:p w:rsidR="008C5938" w:rsidRPr="006E5CFF" w:rsidRDefault="00FB5939" w:rsidP="008C5938">
      <w:pPr>
        <w:jc w:val="both"/>
        <w:rPr>
          <w:rFonts w:ascii="Arial" w:hAnsi="Arial" w:cs="Arial"/>
        </w:rPr>
      </w:pPr>
      <w:r w:rsidRPr="006E5CFF">
        <w:rPr>
          <w:rFonts w:ascii="Arial" w:hAnsi="Arial" w:cs="Arial"/>
        </w:rPr>
        <w:t>4</w:t>
      </w:r>
      <w:r w:rsidR="008C5938" w:rsidRPr="006E5CFF">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75520F" w:rsidRPr="006E5CFF">
        <w:rPr>
          <w:rFonts w:ascii="Arial" w:hAnsi="Arial" w:cs="Arial"/>
        </w:rPr>
        <w:t>6</w:t>
      </w:r>
      <w:r w:rsidR="00AB22D9">
        <w:rPr>
          <w:rFonts w:ascii="Arial" w:hAnsi="Arial" w:cs="Arial"/>
        </w:rPr>
        <w:t>0</w:t>
      </w:r>
      <w:r w:rsidR="0075520F" w:rsidRPr="006E5CFF">
        <w:rPr>
          <w:rFonts w:ascii="Arial" w:hAnsi="Arial" w:cs="Arial"/>
        </w:rPr>
        <w:t xml:space="preserve"> </w:t>
      </w:r>
      <w:r w:rsidR="008C5938" w:rsidRPr="006E5CFF">
        <w:rPr>
          <w:rFonts w:ascii="Arial" w:hAnsi="Arial" w:cs="Arial"/>
        </w:rPr>
        <w:t>%.</w:t>
      </w:r>
    </w:p>
    <w:p w:rsidR="00FB5939" w:rsidRPr="00717145" w:rsidRDefault="00FB5939" w:rsidP="00FB5939">
      <w:pPr>
        <w:jc w:val="both"/>
        <w:rPr>
          <w:rFonts w:ascii="Arial" w:hAnsi="Arial" w:cs="Arial"/>
          <w:color w:val="000000"/>
        </w:rPr>
      </w:pPr>
      <w:r w:rsidRPr="00717145">
        <w:rPr>
          <w:rFonts w:ascii="Arial" w:hAnsi="Arial" w:cs="Arial"/>
          <w:color w:val="000000"/>
        </w:rPr>
        <w:t>5)иные показатели</w:t>
      </w:r>
      <w:r w:rsidR="00C5111B" w:rsidRPr="00717145">
        <w:rPr>
          <w:rFonts w:ascii="Arial" w:hAnsi="Arial" w:cs="Arial"/>
          <w:color w:val="000000"/>
        </w:rPr>
        <w:t>:</w:t>
      </w:r>
    </w:p>
    <w:p w:rsidR="008A071E" w:rsidRPr="0075520F" w:rsidRDefault="00FB5939" w:rsidP="00B17FAB">
      <w:pPr>
        <w:numPr>
          <w:ilvl w:val="0"/>
          <w:numId w:val="13"/>
        </w:numPr>
        <w:ind w:left="0" w:firstLine="567"/>
        <w:jc w:val="both"/>
        <w:rPr>
          <w:rFonts w:ascii="Arial" w:hAnsi="Arial" w:cs="Arial"/>
          <w:color w:val="000000"/>
        </w:rPr>
      </w:pPr>
      <w:r>
        <w:rPr>
          <w:rFonts w:ascii="Arial" w:hAnsi="Arial" w:cs="Arial"/>
        </w:rPr>
        <w:t>а</w:t>
      </w:r>
      <w:r w:rsidR="008A071E" w:rsidRPr="0075520F">
        <w:rPr>
          <w:rFonts w:ascii="Arial" w:hAnsi="Arial" w:cs="Arial"/>
        </w:rPr>
        <w:t>) минимальные размеры озелененной территории земельных участков - в соответствии с частью 4 статьи 28;</w:t>
      </w:r>
    </w:p>
    <w:p w:rsidR="008A071E" w:rsidRDefault="00FB5939" w:rsidP="00B17FAB">
      <w:pPr>
        <w:jc w:val="both"/>
        <w:rPr>
          <w:rFonts w:ascii="Arial" w:hAnsi="Arial" w:cs="Arial"/>
          <w:color w:val="000000"/>
        </w:rPr>
      </w:pPr>
      <w:r>
        <w:rPr>
          <w:rFonts w:ascii="Arial" w:hAnsi="Arial" w:cs="Arial"/>
        </w:rPr>
        <w:lastRenderedPageBreak/>
        <w:t xml:space="preserve">         б</w:t>
      </w:r>
      <w:r w:rsidR="008A071E">
        <w:rPr>
          <w:rFonts w:ascii="Arial" w:hAnsi="Arial" w:cs="Arial"/>
        </w:rPr>
        <w:t>) минимальное количество машино-мест для хранения индивидуального автотранспорта на территории земельных участков - в соответствии с частью 8</w:t>
      </w:r>
      <w:r w:rsidR="00D868A4">
        <w:rPr>
          <w:rFonts w:ascii="Arial" w:hAnsi="Arial" w:cs="Arial"/>
        </w:rPr>
        <w:t xml:space="preserve"> </w:t>
      </w:r>
      <w:r w:rsidR="008A071E">
        <w:rPr>
          <w:rFonts w:ascii="Arial" w:hAnsi="Arial" w:cs="Arial"/>
        </w:rPr>
        <w:t>статьи 28.</w:t>
      </w:r>
    </w:p>
    <w:p w:rsidR="00220D84" w:rsidRPr="0054337F" w:rsidRDefault="0054337F">
      <w:pPr>
        <w:snapToGrid w:val="0"/>
        <w:ind w:right="105" w:firstLine="567"/>
        <w:jc w:val="both"/>
        <w:rPr>
          <w:rFonts w:ascii="Arial" w:hAnsi="Arial" w:cs="Arial"/>
          <w:sz w:val="22"/>
          <w:szCs w:val="22"/>
        </w:rPr>
      </w:pPr>
      <w:r w:rsidRPr="0054337F">
        <w:rPr>
          <w:rFonts w:ascii="Arial" w:hAnsi="Arial" w:cs="Arial"/>
          <w:sz w:val="22"/>
          <w:szCs w:val="22"/>
        </w:rPr>
        <w:t>Примечание:</w:t>
      </w:r>
    </w:p>
    <w:p w:rsidR="006B7CA1" w:rsidRPr="009529EF" w:rsidRDefault="006B7CA1" w:rsidP="006B7CA1">
      <w:pPr>
        <w:autoSpaceDE w:val="0"/>
        <w:autoSpaceDN w:val="0"/>
        <w:adjustRightInd w:val="0"/>
        <w:ind w:firstLine="567"/>
        <w:jc w:val="both"/>
        <w:outlineLvl w:val="5"/>
        <w:rPr>
          <w:rFonts w:ascii="Arial" w:hAnsi="Arial" w:cs="Arial"/>
          <w:i/>
          <w:sz w:val="22"/>
          <w:szCs w:val="22"/>
        </w:rPr>
      </w:pPr>
      <w:r w:rsidRPr="009529EF">
        <w:rPr>
          <w:rFonts w:ascii="Arial" w:hAnsi="Arial" w:cs="Arial"/>
          <w:i/>
          <w:sz w:val="22"/>
          <w:szCs w:val="22"/>
        </w:rPr>
        <w:t xml:space="preserve">   </w:t>
      </w:r>
      <w:r w:rsidR="00FE0EB2" w:rsidRPr="009529EF">
        <w:rPr>
          <w:rFonts w:ascii="Arial" w:hAnsi="Arial" w:cs="Arial"/>
          <w:i/>
          <w:sz w:val="22"/>
          <w:szCs w:val="22"/>
        </w:rPr>
        <w:t>1.</w:t>
      </w:r>
      <w:r w:rsidRPr="009529EF">
        <w:rPr>
          <w:rFonts w:ascii="Arial" w:hAnsi="Arial" w:cs="Arial"/>
          <w:i/>
          <w:sz w:val="22"/>
          <w:szCs w:val="22"/>
        </w:rPr>
        <w:t xml:space="preserve">Усадебный одно-, двухквартирный дом в соответствии с требованиями СП 30-102-99 должен отстоять от красной линии улиц не менее чем на </w:t>
      </w:r>
      <w:smartTag w:uri="urn:schemas-microsoft-com:office:smarttags" w:element="metricconverter">
        <w:smartTagPr>
          <w:attr w:name="ProductID" w:val="5 м"/>
        </w:smartTagPr>
        <w:r w:rsidRPr="009529EF">
          <w:rPr>
            <w:rFonts w:ascii="Arial" w:hAnsi="Arial" w:cs="Arial"/>
            <w:i/>
            <w:sz w:val="22"/>
            <w:szCs w:val="22"/>
          </w:rPr>
          <w:t>5 м</w:t>
        </w:r>
      </w:smartTag>
      <w:r w:rsidRPr="009529EF">
        <w:rPr>
          <w:rFonts w:ascii="Arial" w:hAnsi="Arial" w:cs="Arial"/>
          <w:i/>
          <w:sz w:val="22"/>
          <w:szCs w:val="22"/>
        </w:rPr>
        <w:t xml:space="preserve">, от красной линии проездов – не менее чем на </w:t>
      </w:r>
      <w:smartTag w:uri="urn:schemas-microsoft-com:office:smarttags" w:element="metricconverter">
        <w:smartTagPr>
          <w:attr w:name="ProductID" w:val="3 м"/>
        </w:smartTagPr>
        <w:r w:rsidRPr="009529EF">
          <w:rPr>
            <w:rFonts w:ascii="Arial" w:hAnsi="Arial" w:cs="Arial"/>
            <w:i/>
            <w:sz w:val="22"/>
            <w:szCs w:val="22"/>
          </w:rPr>
          <w:t>3 м</w:t>
        </w:r>
      </w:smartTag>
      <w:r w:rsidRPr="009529EF">
        <w:rPr>
          <w:rFonts w:ascii="Arial" w:hAnsi="Arial" w:cs="Arial"/>
          <w:i/>
          <w:sz w:val="22"/>
          <w:szCs w:val="22"/>
        </w:rPr>
        <w:t xml:space="preserve"> Расстояние от хозяйственных построек до красных линий и проездов должно быть не менее </w:t>
      </w:r>
      <w:smartTag w:uri="urn:schemas-microsoft-com:office:smarttags" w:element="metricconverter">
        <w:smartTagPr>
          <w:attr w:name="ProductID" w:val="5 метров"/>
        </w:smartTagPr>
        <w:r w:rsidRPr="009529EF">
          <w:rPr>
            <w:rFonts w:ascii="Arial" w:hAnsi="Arial" w:cs="Arial"/>
            <w:i/>
            <w:sz w:val="22"/>
            <w:szCs w:val="22"/>
          </w:rPr>
          <w:t>5 метров</w:t>
        </w:r>
      </w:smartTag>
      <w:r w:rsidRPr="009529EF">
        <w:rPr>
          <w:rFonts w:ascii="Arial" w:hAnsi="Arial" w:cs="Arial"/>
          <w:i/>
          <w:sz w:val="22"/>
          <w:szCs w:val="22"/>
        </w:rPr>
        <w:t>.</w:t>
      </w:r>
    </w:p>
    <w:p w:rsidR="006B7CA1" w:rsidRPr="009529EF" w:rsidRDefault="009529EF" w:rsidP="006B7CA1">
      <w:pPr>
        <w:autoSpaceDE w:val="0"/>
        <w:autoSpaceDN w:val="0"/>
        <w:adjustRightInd w:val="0"/>
        <w:ind w:firstLine="567"/>
        <w:jc w:val="both"/>
        <w:outlineLvl w:val="5"/>
        <w:rPr>
          <w:rFonts w:ascii="Arial" w:hAnsi="Arial" w:cs="Arial"/>
          <w:i/>
          <w:sz w:val="22"/>
          <w:szCs w:val="22"/>
        </w:rPr>
      </w:pPr>
      <w:r w:rsidRPr="009529EF">
        <w:rPr>
          <w:rFonts w:ascii="Arial" w:hAnsi="Arial" w:cs="Arial"/>
          <w:i/>
          <w:sz w:val="22"/>
          <w:szCs w:val="22"/>
        </w:rPr>
        <w:t>2</w:t>
      </w:r>
      <w:r w:rsidR="006B7CA1" w:rsidRPr="009529EF">
        <w:rPr>
          <w:rFonts w:ascii="Arial" w:hAnsi="Arial" w:cs="Arial"/>
          <w:i/>
          <w:sz w:val="22"/>
          <w:szCs w:val="22"/>
        </w:rPr>
        <w:t>. До границы соседнего участка расстояния по санитарно-бытовым условиям должны быть не менее:</w:t>
      </w:r>
    </w:p>
    <w:p w:rsidR="006B7CA1" w:rsidRPr="009529EF" w:rsidRDefault="006B7CA1" w:rsidP="006B7CA1">
      <w:pPr>
        <w:autoSpaceDE w:val="0"/>
        <w:autoSpaceDN w:val="0"/>
        <w:adjustRightInd w:val="0"/>
        <w:ind w:firstLine="567"/>
        <w:jc w:val="both"/>
        <w:outlineLvl w:val="5"/>
        <w:rPr>
          <w:rFonts w:ascii="Arial" w:hAnsi="Arial" w:cs="Arial"/>
          <w:i/>
          <w:sz w:val="22"/>
          <w:szCs w:val="22"/>
        </w:rPr>
      </w:pPr>
      <w:r w:rsidRPr="009529EF">
        <w:rPr>
          <w:rFonts w:ascii="Arial" w:hAnsi="Arial" w:cs="Arial"/>
          <w:i/>
          <w:sz w:val="22"/>
          <w:szCs w:val="22"/>
        </w:rPr>
        <w:t xml:space="preserve">- от усадебного одноквартирного и блокированного дома – </w:t>
      </w:r>
      <w:smartTag w:uri="urn:schemas-microsoft-com:office:smarttags" w:element="metricconverter">
        <w:smartTagPr>
          <w:attr w:name="ProductID" w:val="3 м"/>
        </w:smartTagPr>
        <w:r w:rsidRPr="009529EF">
          <w:rPr>
            <w:rFonts w:ascii="Arial" w:hAnsi="Arial" w:cs="Arial"/>
            <w:i/>
            <w:sz w:val="22"/>
            <w:szCs w:val="22"/>
          </w:rPr>
          <w:t>3 м</w:t>
        </w:r>
      </w:smartTag>
      <w:r w:rsidRPr="009529EF">
        <w:rPr>
          <w:rFonts w:ascii="Arial" w:hAnsi="Arial" w:cs="Arial"/>
          <w:i/>
          <w:sz w:val="22"/>
          <w:szCs w:val="22"/>
        </w:rPr>
        <w:t>;</w:t>
      </w:r>
    </w:p>
    <w:p w:rsidR="006B7CA1" w:rsidRPr="009529EF" w:rsidRDefault="006B7CA1" w:rsidP="006B7CA1">
      <w:pPr>
        <w:autoSpaceDE w:val="0"/>
        <w:autoSpaceDN w:val="0"/>
        <w:adjustRightInd w:val="0"/>
        <w:ind w:firstLine="567"/>
        <w:jc w:val="both"/>
        <w:outlineLvl w:val="5"/>
        <w:rPr>
          <w:rFonts w:ascii="Arial" w:hAnsi="Arial" w:cs="Arial"/>
          <w:i/>
          <w:sz w:val="22"/>
          <w:szCs w:val="22"/>
        </w:rPr>
      </w:pPr>
      <w:r w:rsidRPr="009529EF">
        <w:rPr>
          <w:rFonts w:ascii="Arial" w:hAnsi="Arial" w:cs="Arial"/>
          <w:i/>
          <w:sz w:val="22"/>
          <w:szCs w:val="22"/>
        </w:rPr>
        <w:t>-от постройки для содержания скота и птицы</w:t>
      </w:r>
      <w:r w:rsidR="006E4E29" w:rsidRPr="009529EF">
        <w:rPr>
          <w:rFonts w:ascii="Arial" w:hAnsi="Arial" w:cs="Arial"/>
          <w:i/>
          <w:sz w:val="22"/>
          <w:szCs w:val="22"/>
        </w:rPr>
        <w:t xml:space="preserve"> -4м;</w:t>
      </w:r>
      <w:r w:rsidRPr="009529EF">
        <w:rPr>
          <w:rFonts w:ascii="Arial" w:hAnsi="Arial" w:cs="Arial"/>
          <w:i/>
          <w:sz w:val="22"/>
          <w:szCs w:val="22"/>
        </w:rPr>
        <w:t xml:space="preserve"> </w:t>
      </w:r>
    </w:p>
    <w:p w:rsidR="006B7CA1" w:rsidRPr="009529EF" w:rsidRDefault="006B7CA1" w:rsidP="006B7CA1">
      <w:pPr>
        <w:autoSpaceDE w:val="0"/>
        <w:autoSpaceDN w:val="0"/>
        <w:adjustRightInd w:val="0"/>
        <w:ind w:firstLine="567"/>
        <w:jc w:val="both"/>
        <w:outlineLvl w:val="5"/>
        <w:rPr>
          <w:rFonts w:ascii="Arial" w:hAnsi="Arial" w:cs="Arial"/>
          <w:i/>
          <w:sz w:val="22"/>
          <w:szCs w:val="22"/>
        </w:rPr>
      </w:pPr>
      <w:r w:rsidRPr="009529EF">
        <w:rPr>
          <w:rFonts w:ascii="Arial" w:hAnsi="Arial" w:cs="Arial"/>
          <w:i/>
          <w:sz w:val="22"/>
          <w:szCs w:val="22"/>
        </w:rPr>
        <w:t xml:space="preserve">- от других построек (бани, гаража и др.) – </w:t>
      </w:r>
      <w:smartTag w:uri="urn:schemas-microsoft-com:office:smarttags" w:element="metricconverter">
        <w:smartTagPr>
          <w:attr w:name="ProductID" w:val="1 м"/>
        </w:smartTagPr>
        <w:r w:rsidRPr="009529EF">
          <w:rPr>
            <w:rFonts w:ascii="Arial" w:hAnsi="Arial" w:cs="Arial"/>
            <w:i/>
            <w:sz w:val="22"/>
            <w:szCs w:val="22"/>
          </w:rPr>
          <w:t>1 м</w:t>
        </w:r>
      </w:smartTag>
      <w:r w:rsidRPr="009529EF">
        <w:rPr>
          <w:rFonts w:ascii="Arial" w:hAnsi="Arial" w:cs="Arial"/>
          <w:i/>
          <w:sz w:val="22"/>
          <w:szCs w:val="22"/>
        </w:rPr>
        <w:t>;</w:t>
      </w:r>
    </w:p>
    <w:p w:rsidR="006B7CA1" w:rsidRPr="009529EF" w:rsidRDefault="006B7CA1" w:rsidP="006B7CA1">
      <w:pPr>
        <w:autoSpaceDE w:val="0"/>
        <w:autoSpaceDN w:val="0"/>
        <w:adjustRightInd w:val="0"/>
        <w:ind w:firstLine="567"/>
        <w:jc w:val="both"/>
        <w:outlineLvl w:val="5"/>
        <w:rPr>
          <w:rFonts w:ascii="Arial" w:hAnsi="Arial" w:cs="Arial"/>
          <w:sz w:val="22"/>
          <w:szCs w:val="22"/>
          <w:lang w:eastAsia="ru-RU"/>
        </w:rPr>
      </w:pPr>
    </w:p>
    <w:p w:rsidR="0054337F" w:rsidRPr="0054337F" w:rsidRDefault="0054337F">
      <w:pPr>
        <w:snapToGrid w:val="0"/>
        <w:ind w:right="105" w:firstLine="567"/>
        <w:jc w:val="both"/>
        <w:rPr>
          <w:rFonts w:ascii="Arial" w:hAnsi="Arial" w:cs="Arial"/>
          <w:i/>
          <w:sz w:val="22"/>
          <w:szCs w:val="22"/>
        </w:rPr>
      </w:pPr>
      <w:r>
        <w:rPr>
          <w:rFonts w:ascii="Arial" w:hAnsi="Arial" w:cs="Arial"/>
          <w:i/>
          <w:sz w:val="22"/>
          <w:szCs w:val="22"/>
        </w:rPr>
        <w:t xml:space="preserve">Площадь каждой </w:t>
      </w:r>
      <w:r w:rsidR="00272C5B">
        <w:rPr>
          <w:rFonts w:ascii="Arial" w:hAnsi="Arial" w:cs="Arial"/>
          <w:i/>
          <w:sz w:val="22"/>
          <w:szCs w:val="22"/>
        </w:rPr>
        <w:t>хозяйственной постройки не должна превышать половины площади застройки жилого дома. Все хозяйственные постройки должны быть построены в один этаж. Скат крыш и слив дождевых и талых вод следует ориетировать на свой участок. Септики необходимо располагать в границах земельного участка, допускается расположение септика на расстоянии не более чем 1 метр от границы</w:t>
      </w:r>
      <w:r w:rsidR="000B3AAD">
        <w:rPr>
          <w:rFonts w:ascii="Arial" w:hAnsi="Arial" w:cs="Arial"/>
          <w:i/>
          <w:sz w:val="22"/>
          <w:szCs w:val="22"/>
        </w:rPr>
        <w:t xml:space="preserve"> з</w:t>
      </w:r>
      <w:r w:rsidR="00272C5B">
        <w:rPr>
          <w:rFonts w:ascii="Arial" w:hAnsi="Arial" w:cs="Arial"/>
          <w:i/>
          <w:sz w:val="22"/>
          <w:szCs w:val="22"/>
        </w:rPr>
        <w:t>емельного участка на территории улицы или проезда.</w:t>
      </w:r>
    </w:p>
    <w:p w:rsidR="0054337F" w:rsidRDefault="00FE0EB2">
      <w:pPr>
        <w:snapToGrid w:val="0"/>
        <w:ind w:right="105" w:firstLine="567"/>
        <w:jc w:val="both"/>
        <w:rPr>
          <w:rFonts w:ascii="Arial" w:hAnsi="Arial" w:cs="Arial"/>
          <w:i/>
          <w:sz w:val="22"/>
          <w:szCs w:val="22"/>
        </w:rPr>
      </w:pPr>
      <w:r w:rsidRPr="00FE0EB2">
        <w:rPr>
          <w:rFonts w:ascii="Arial" w:hAnsi="Arial" w:cs="Arial"/>
          <w:i/>
          <w:sz w:val="22"/>
          <w:szCs w:val="22"/>
        </w:rPr>
        <w:t>Ограждение земельных участков ,примыкающих к жилому дому,</w:t>
      </w:r>
      <w:r w:rsidR="005C1147">
        <w:rPr>
          <w:rFonts w:ascii="Arial" w:hAnsi="Arial" w:cs="Arial"/>
          <w:i/>
          <w:sz w:val="22"/>
          <w:szCs w:val="22"/>
        </w:rPr>
        <w:t xml:space="preserve"> </w:t>
      </w:r>
      <w:r w:rsidRPr="00FE0EB2">
        <w:rPr>
          <w:rFonts w:ascii="Arial" w:hAnsi="Arial" w:cs="Arial"/>
          <w:i/>
          <w:sz w:val="22"/>
          <w:szCs w:val="22"/>
        </w:rPr>
        <w:t>должно быть единообразным с обеих сторон улицы и иметь высоту не более 1,8 метра</w:t>
      </w:r>
    </w:p>
    <w:p w:rsidR="00FE0EB2" w:rsidRDefault="00FE0EB2">
      <w:pPr>
        <w:snapToGrid w:val="0"/>
        <w:ind w:right="105" w:firstLine="567"/>
        <w:jc w:val="both"/>
        <w:rPr>
          <w:rFonts w:ascii="Arial" w:hAnsi="Arial" w:cs="Arial"/>
          <w:i/>
          <w:sz w:val="22"/>
          <w:szCs w:val="22"/>
        </w:rPr>
      </w:pPr>
      <w:r>
        <w:rPr>
          <w:rFonts w:ascii="Arial" w:hAnsi="Arial" w:cs="Arial"/>
          <w:i/>
          <w:sz w:val="22"/>
          <w:szCs w:val="22"/>
        </w:rPr>
        <w:t>Земельный участок</w:t>
      </w:r>
      <w:r w:rsidR="009529EF">
        <w:rPr>
          <w:rFonts w:ascii="Arial" w:hAnsi="Arial" w:cs="Arial"/>
          <w:i/>
          <w:sz w:val="22"/>
          <w:szCs w:val="22"/>
        </w:rPr>
        <w:t xml:space="preserve">, </w:t>
      </w:r>
      <w:r>
        <w:rPr>
          <w:rFonts w:ascii="Arial" w:hAnsi="Arial" w:cs="Arial"/>
          <w:i/>
          <w:sz w:val="22"/>
          <w:szCs w:val="22"/>
        </w:rPr>
        <w:t>предоставленный для</w:t>
      </w:r>
      <w:r w:rsidR="009529EF">
        <w:rPr>
          <w:rFonts w:ascii="Arial" w:hAnsi="Arial" w:cs="Arial"/>
          <w:i/>
          <w:sz w:val="22"/>
          <w:szCs w:val="22"/>
        </w:rPr>
        <w:t xml:space="preserve"> </w:t>
      </w:r>
      <w:r>
        <w:rPr>
          <w:rFonts w:ascii="Arial" w:hAnsi="Arial" w:cs="Arial"/>
          <w:i/>
          <w:sz w:val="22"/>
          <w:szCs w:val="22"/>
        </w:rPr>
        <w:t>индивидуального жилищного строительства может быть разделен при условии</w:t>
      </w:r>
      <w:r w:rsidR="009529EF">
        <w:rPr>
          <w:rFonts w:ascii="Arial" w:hAnsi="Arial" w:cs="Arial"/>
          <w:i/>
          <w:sz w:val="22"/>
          <w:szCs w:val="22"/>
        </w:rPr>
        <w:t xml:space="preserve"> соблюдения  градостроительных рег</w:t>
      </w:r>
      <w:r w:rsidR="005C1147">
        <w:rPr>
          <w:rFonts w:ascii="Arial" w:hAnsi="Arial" w:cs="Arial"/>
          <w:i/>
          <w:sz w:val="22"/>
          <w:szCs w:val="22"/>
        </w:rPr>
        <w:t>л</w:t>
      </w:r>
      <w:r w:rsidR="009529EF">
        <w:rPr>
          <w:rFonts w:ascii="Arial" w:hAnsi="Arial" w:cs="Arial"/>
          <w:i/>
          <w:sz w:val="22"/>
          <w:szCs w:val="22"/>
        </w:rPr>
        <w:t xml:space="preserve">аментов. В случае </w:t>
      </w:r>
      <w:r>
        <w:rPr>
          <w:rFonts w:ascii="Arial" w:hAnsi="Arial" w:cs="Arial"/>
          <w:i/>
          <w:sz w:val="22"/>
          <w:szCs w:val="22"/>
        </w:rPr>
        <w:t xml:space="preserve"> </w:t>
      </w:r>
      <w:r w:rsidR="009529EF">
        <w:rPr>
          <w:rFonts w:ascii="Arial" w:hAnsi="Arial" w:cs="Arial"/>
          <w:i/>
          <w:sz w:val="22"/>
          <w:szCs w:val="22"/>
        </w:rPr>
        <w:t xml:space="preserve">отсутствия возможности размещения объекта с противопожарным разрывом 6 метров допускается строительство только блокированных зданий. Информация о возможности </w:t>
      </w:r>
      <w:r w:rsidR="0029553C">
        <w:rPr>
          <w:rFonts w:ascii="Arial" w:hAnsi="Arial" w:cs="Arial"/>
          <w:i/>
          <w:sz w:val="22"/>
          <w:szCs w:val="22"/>
        </w:rPr>
        <w:t>деления такого земельного участка отражается в градостроительном плане земельного участка.</w:t>
      </w:r>
    </w:p>
    <w:p w:rsidR="0029553C" w:rsidRPr="00FE0EB2" w:rsidRDefault="0029553C">
      <w:pPr>
        <w:snapToGrid w:val="0"/>
        <w:ind w:right="105" w:firstLine="567"/>
        <w:jc w:val="both"/>
        <w:rPr>
          <w:rFonts w:ascii="Arial" w:hAnsi="Arial" w:cs="Arial"/>
          <w:i/>
          <w:sz w:val="22"/>
          <w:szCs w:val="22"/>
        </w:rPr>
      </w:pPr>
      <w:r>
        <w:rPr>
          <w:rFonts w:ascii="Arial" w:hAnsi="Arial" w:cs="Arial"/>
          <w:i/>
          <w:sz w:val="22"/>
          <w:szCs w:val="22"/>
        </w:rPr>
        <w:t xml:space="preserve">Минимальный отступ основного строения от границ земельного участка ,прилегающего к улицам, устанавливается </w:t>
      </w:r>
      <w:r w:rsidR="00435B07">
        <w:rPr>
          <w:rFonts w:ascii="Arial" w:hAnsi="Arial" w:cs="Arial"/>
          <w:i/>
          <w:sz w:val="22"/>
          <w:szCs w:val="22"/>
        </w:rPr>
        <w:t>по линии застройки согласно пр</w:t>
      </w:r>
      <w:r w:rsidR="005C1147">
        <w:rPr>
          <w:rFonts w:ascii="Arial" w:hAnsi="Arial" w:cs="Arial"/>
          <w:i/>
          <w:sz w:val="22"/>
          <w:szCs w:val="22"/>
        </w:rPr>
        <w:t>о</w:t>
      </w:r>
      <w:r w:rsidR="00435B07">
        <w:rPr>
          <w:rFonts w:ascii="Arial" w:hAnsi="Arial" w:cs="Arial"/>
          <w:i/>
          <w:sz w:val="22"/>
          <w:szCs w:val="22"/>
        </w:rPr>
        <w:t>екту</w:t>
      </w:r>
      <w:r w:rsidR="005C1147">
        <w:rPr>
          <w:rFonts w:ascii="Arial" w:hAnsi="Arial" w:cs="Arial"/>
          <w:i/>
          <w:sz w:val="22"/>
          <w:szCs w:val="22"/>
        </w:rPr>
        <w:t xml:space="preserve"> планировки. В случае отсутствия проекта планировки минимальный отступ устанавливается по сложившейся линии застройки.</w:t>
      </w:r>
    </w:p>
    <w:p w:rsidR="0054337F" w:rsidRPr="00E13E6B" w:rsidRDefault="0054337F">
      <w:pPr>
        <w:snapToGrid w:val="0"/>
        <w:ind w:right="105" w:firstLine="567"/>
        <w:jc w:val="both"/>
        <w:rPr>
          <w:rFonts w:ascii="Arial" w:hAnsi="Arial" w:cs="Arial"/>
          <w:b/>
          <w:i/>
          <w:sz w:val="22"/>
          <w:szCs w:val="22"/>
        </w:rPr>
      </w:pPr>
    </w:p>
    <w:p w:rsidR="0057527D" w:rsidRDefault="00B40C8C" w:rsidP="00A77448">
      <w:pPr>
        <w:tabs>
          <w:tab w:val="left" w:pos="5400"/>
          <w:tab w:val="left" w:pos="6840"/>
        </w:tabs>
        <w:suppressAutoHyphens w:val="0"/>
        <w:ind w:firstLine="567"/>
        <w:jc w:val="both"/>
        <w:rPr>
          <w:rFonts w:ascii="Arial" w:hAnsi="Arial" w:cs="Arial"/>
          <w:b/>
          <w:bCs/>
          <w:lang w:eastAsia="ru-RU"/>
        </w:rPr>
      </w:pPr>
      <w:r w:rsidRPr="0057527D">
        <w:rPr>
          <w:rFonts w:ascii="Arial" w:hAnsi="Arial" w:cs="Arial"/>
          <w:b/>
          <w:i/>
        </w:rPr>
        <w:t>Статья 31.</w:t>
      </w:r>
      <w:r w:rsidR="0032526B">
        <w:rPr>
          <w:rFonts w:ascii="Arial" w:hAnsi="Arial" w:cs="Arial"/>
          <w:b/>
          <w:i/>
        </w:rPr>
        <w:t xml:space="preserve"> </w:t>
      </w:r>
      <w:r w:rsidR="00CE779C" w:rsidRPr="00034FD3">
        <w:rPr>
          <w:rFonts w:ascii="Arial" w:hAnsi="Arial" w:cs="Arial"/>
          <w:b/>
          <w:bCs/>
          <w:lang w:eastAsia="ru-RU"/>
        </w:rPr>
        <w:t>Зона застройки объектами образования и просвещения</w:t>
      </w:r>
    </w:p>
    <w:p w:rsidR="00CE779C" w:rsidRPr="00034FD3" w:rsidRDefault="00AF67C2" w:rsidP="00A77448">
      <w:pPr>
        <w:tabs>
          <w:tab w:val="left" w:pos="5400"/>
          <w:tab w:val="left" w:pos="6840"/>
        </w:tabs>
        <w:suppressAutoHyphens w:val="0"/>
        <w:ind w:firstLine="567"/>
        <w:jc w:val="both"/>
        <w:rPr>
          <w:rFonts w:ascii="Arial" w:hAnsi="Arial" w:cs="Arial"/>
          <w:b/>
          <w:bCs/>
          <w:lang w:eastAsia="ru-RU"/>
        </w:rPr>
      </w:pPr>
      <w:r w:rsidRPr="00034FD3">
        <w:rPr>
          <w:rFonts w:ascii="Arial" w:hAnsi="Arial" w:cs="Arial"/>
          <w:b/>
          <w:bCs/>
          <w:lang w:eastAsia="ru-RU"/>
        </w:rPr>
        <w:t xml:space="preserve"> </w:t>
      </w:r>
      <w:r w:rsidR="0032526B">
        <w:rPr>
          <w:rFonts w:ascii="Arial" w:hAnsi="Arial" w:cs="Arial"/>
          <w:b/>
          <w:bCs/>
          <w:lang w:eastAsia="ru-RU"/>
        </w:rPr>
        <w:t>(</w:t>
      </w:r>
      <w:r w:rsidR="00CE779C" w:rsidRPr="00034FD3">
        <w:rPr>
          <w:rFonts w:ascii="Arial" w:hAnsi="Arial" w:cs="Arial"/>
          <w:b/>
          <w:bCs/>
          <w:lang w:eastAsia="ru-RU"/>
        </w:rPr>
        <w:t>Ж–2О</w:t>
      </w:r>
      <w:r w:rsidR="0032526B">
        <w:rPr>
          <w:rFonts w:ascii="Arial" w:hAnsi="Arial" w:cs="Arial"/>
          <w:b/>
          <w:bCs/>
          <w:lang w:eastAsia="ru-RU"/>
        </w:rPr>
        <w:t>)</w:t>
      </w:r>
    </w:p>
    <w:p w:rsidR="00CE779C" w:rsidRPr="00034FD3" w:rsidRDefault="00CE779C" w:rsidP="00A77448">
      <w:pPr>
        <w:suppressAutoHyphens w:val="0"/>
        <w:ind w:firstLine="567"/>
        <w:jc w:val="both"/>
        <w:rPr>
          <w:rFonts w:ascii="Arial" w:hAnsi="Arial" w:cs="Arial"/>
          <w:lang w:eastAsia="ru-RU"/>
        </w:rPr>
      </w:pPr>
      <w:r w:rsidRPr="00034FD3">
        <w:rPr>
          <w:rFonts w:ascii="Arial" w:hAnsi="Arial" w:cs="Arial"/>
          <w:lang w:eastAsia="ru-RU"/>
        </w:rPr>
        <w:t>Цели выделения зоны:</w:t>
      </w:r>
    </w:p>
    <w:p w:rsidR="00CE779C" w:rsidRPr="00034FD3" w:rsidRDefault="00CE779C" w:rsidP="00A77448">
      <w:pPr>
        <w:suppressAutoHyphens w:val="0"/>
        <w:ind w:firstLine="567"/>
        <w:jc w:val="both"/>
        <w:rPr>
          <w:rFonts w:ascii="Arial" w:hAnsi="Arial" w:cs="Arial"/>
          <w:lang w:eastAsia="ru-RU"/>
        </w:rPr>
      </w:pPr>
      <w:r w:rsidRPr="00034FD3">
        <w:rPr>
          <w:rFonts w:ascii="Arial" w:hAnsi="Arial" w:cs="Arial"/>
          <w:lang w:eastAsia="ru-RU"/>
        </w:rPr>
        <w:t>а) создание условий для формирования специализированной зоны для ра</w:t>
      </w:r>
      <w:r w:rsidRPr="00034FD3">
        <w:rPr>
          <w:rFonts w:ascii="Arial" w:hAnsi="Arial" w:cs="Arial"/>
          <w:lang w:eastAsia="ru-RU"/>
        </w:rPr>
        <w:t>з</w:t>
      </w:r>
      <w:r w:rsidRPr="00034FD3">
        <w:rPr>
          <w:rFonts w:ascii="Arial" w:hAnsi="Arial" w:cs="Arial"/>
          <w:lang w:eastAsia="ru-RU"/>
        </w:rPr>
        <w:t>мещения объектов дошкольного, начального и среднего общего образования;</w:t>
      </w:r>
    </w:p>
    <w:p w:rsidR="00CE779C" w:rsidRPr="00034FD3" w:rsidRDefault="00CE779C" w:rsidP="00A77448">
      <w:pPr>
        <w:suppressAutoHyphens w:val="0"/>
        <w:ind w:firstLine="567"/>
        <w:jc w:val="both"/>
        <w:rPr>
          <w:rFonts w:ascii="Arial" w:hAnsi="Arial" w:cs="Arial"/>
          <w:lang w:eastAsia="ru-RU"/>
        </w:rPr>
      </w:pPr>
      <w:r w:rsidRPr="00034FD3">
        <w:rPr>
          <w:rFonts w:ascii="Arial" w:hAnsi="Arial" w:cs="Arial"/>
          <w:lang w:eastAsia="ru-RU"/>
        </w:rPr>
        <w:t>б) сохранение и развитие указанных объектов на основе существующих и вновь формируемых секторов специализированной зоны</w:t>
      </w:r>
      <w:r w:rsidR="0058098A" w:rsidRPr="00034FD3">
        <w:rPr>
          <w:rFonts w:ascii="Arial" w:hAnsi="Arial" w:cs="Arial"/>
          <w:lang w:eastAsia="ru-RU"/>
        </w:rPr>
        <w:t>.</w:t>
      </w:r>
      <w:r w:rsidRPr="00034FD3">
        <w:rPr>
          <w:rFonts w:ascii="Arial" w:hAnsi="Arial" w:cs="Arial"/>
          <w:lang w:eastAsia="ru-RU"/>
        </w:rPr>
        <w:t xml:space="preserve"> </w:t>
      </w:r>
    </w:p>
    <w:p w:rsidR="00CE779C" w:rsidRPr="00034FD3" w:rsidRDefault="00CE779C" w:rsidP="00871778">
      <w:pPr>
        <w:suppressAutoHyphens w:val="0"/>
        <w:autoSpaceDE w:val="0"/>
        <w:autoSpaceDN w:val="0"/>
        <w:adjustRightInd w:val="0"/>
        <w:ind w:right="113" w:firstLine="567"/>
        <w:rPr>
          <w:rFonts w:ascii="Arial" w:hAnsi="Arial" w:cs="Arial"/>
          <w:b/>
          <w:lang w:eastAsia="ru-RU"/>
        </w:rPr>
      </w:pPr>
    </w:p>
    <w:p w:rsidR="004344CF" w:rsidRPr="00034FD3" w:rsidRDefault="004344CF" w:rsidP="00871778">
      <w:pPr>
        <w:suppressAutoHyphens w:val="0"/>
        <w:autoSpaceDE w:val="0"/>
        <w:autoSpaceDN w:val="0"/>
        <w:adjustRightInd w:val="0"/>
        <w:ind w:right="113"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4344CF" w:rsidRPr="00034FD3" w:rsidRDefault="004344CF" w:rsidP="004344CF">
      <w:pPr>
        <w:suppressAutoHyphens w:val="0"/>
        <w:autoSpaceDE w:val="0"/>
        <w:autoSpaceDN w:val="0"/>
        <w:adjustRightInd w:val="0"/>
        <w:ind w:firstLine="720"/>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7"/>
        <w:gridCol w:w="4648"/>
        <w:gridCol w:w="2071"/>
      </w:tblGrid>
      <w:tr w:rsidR="00783395" w:rsidRPr="005011D8" w:rsidTr="005011D8">
        <w:trPr>
          <w:tblHeader/>
          <w:jc w:val="center"/>
        </w:trPr>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4344CF" w:rsidRPr="005011D8" w:rsidRDefault="004344CF" w:rsidP="000B5589">
            <w:pPr>
              <w:suppressAutoHyphens w:val="0"/>
              <w:autoSpaceDE w:val="0"/>
              <w:autoSpaceDN w:val="0"/>
              <w:adjustRightInd w:val="0"/>
              <w:jc w:val="center"/>
              <w:rPr>
                <w:rFonts w:ascii="Arial" w:hAnsi="Arial" w:cs="Arial"/>
                <w:sz w:val="22"/>
                <w:szCs w:val="22"/>
                <w:lang w:eastAsia="ru-RU"/>
              </w:rPr>
            </w:pPr>
            <w:r w:rsidRPr="005011D8">
              <w:rPr>
                <w:rFonts w:ascii="Arial" w:hAnsi="Arial" w:cs="Arial"/>
                <w:sz w:val="22"/>
                <w:szCs w:val="22"/>
                <w:lang w:eastAsia="ru-RU"/>
              </w:rPr>
              <w:t>Наименование вида разрешенного испол</w:t>
            </w:r>
            <w:r w:rsidRPr="005011D8">
              <w:rPr>
                <w:rFonts w:ascii="Arial" w:hAnsi="Arial" w:cs="Arial"/>
                <w:sz w:val="22"/>
                <w:szCs w:val="22"/>
                <w:lang w:eastAsia="ru-RU"/>
              </w:rPr>
              <w:t>ь</w:t>
            </w:r>
            <w:r w:rsidRPr="005011D8">
              <w:rPr>
                <w:rFonts w:ascii="Arial" w:hAnsi="Arial" w:cs="Arial"/>
                <w:sz w:val="22"/>
                <w:szCs w:val="22"/>
                <w:lang w:eastAsia="ru-RU"/>
              </w:rPr>
              <w:t>зования земельного участка</w:t>
            </w:r>
          </w:p>
        </w:tc>
        <w:tc>
          <w:tcPr>
            <w:tcW w:w="4648" w:type="dxa"/>
            <w:tcBorders>
              <w:top w:val="single" w:sz="4" w:space="0" w:color="auto"/>
              <w:left w:val="single" w:sz="4" w:space="0" w:color="auto"/>
              <w:bottom w:val="single" w:sz="4" w:space="0" w:color="auto"/>
              <w:right w:val="single" w:sz="4" w:space="0" w:color="auto"/>
            </w:tcBorders>
            <w:shd w:val="clear" w:color="auto" w:fill="auto"/>
            <w:vAlign w:val="center"/>
          </w:tcPr>
          <w:p w:rsidR="004344CF" w:rsidRPr="005011D8" w:rsidRDefault="004344CF" w:rsidP="000B5589">
            <w:pPr>
              <w:suppressAutoHyphens w:val="0"/>
              <w:autoSpaceDE w:val="0"/>
              <w:autoSpaceDN w:val="0"/>
              <w:adjustRightInd w:val="0"/>
              <w:jc w:val="center"/>
              <w:rPr>
                <w:rFonts w:ascii="Arial" w:hAnsi="Arial" w:cs="Arial"/>
                <w:sz w:val="22"/>
                <w:szCs w:val="22"/>
                <w:lang w:eastAsia="ru-RU"/>
              </w:rPr>
            </w:pPr>
            <w:r w:rsidRPr="005011D8">
              <w:rPr>
                <w:rFonts w:ascii="Arial" w:hAnsi="Arial" w:cs="Arial"/>
                <w:sz w:val="22"/>
                <w:szCs w:val="22"/>
                <w:lang w:eastAsia="ru-RU"/>
              </w:rPr>
              <w:t>Описание вида разрешенного использ</w:t>
            </w:r>
            <w:r w:rsidRPr="005011D8">
              <w:rPr>
                <w:rFonts w:ascii="Arial" w:hAnsi="Arial" w:cs="Arial"/>
                <w:sz w:val="22"/>
                <w:szCs w:val="22"/>
                <w:lang w:eastAsia="ru-RU"/>
              </w:rPr>
              <w:t>о</w:t>
            </w:r>
            <w:r w:rsidRPr="005011D8">
              <w:rPr>
                <w:rFonts w:ascii="Arial" w:hAnsi="Arial" w:cs="Arial"/>
                <w:sz w:val="22"/>
                <w:szCs w:val="22"/>
                <w:lang w:eastAsia="ru-RU"/>
              </w:rPr>
              <w:t>вания земельного участка</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rsidR="004344CF" w:rsidRPr="005011D8" w:rsidRDefault="004344CF" w:rsidP="000B5589">
            <w:pPr>
              <w:suppressAutoHyphens w:val="0"/>
              <w:autoSpaceDE w:val="0"/>
              <w:autoSpaceDN w:val="0"/>
              <w:adjustRightInd w:val="0"/>
              <w:jc w:val="center"/>
              <w:rPr>
                <w:rFonts w:ascii="Arial" w:hAnsi="Arial" w:cs="Arial"/>
                <w:sz w:val="22"/>
                <w:szCs w:val="22"/>
                <w:lang w:eastAsia="ru-RU"/>
              </w:rPr>
            </w:pPr>
            <w:r w:rsidRPr="005011D8">
              <w:rPr>
                <w:rFonts w:ascii="Arial" w:hAnsi="Arial" w:cs="Arial"/>
                <w:sz w:val="22"/>
                <w:szCs w:val="22"/>
                <w:lang w:eastAsia="ru-RU"/>
              </w:rPr>
              <w:t>Код разрешенн</w:t>
            </w:r>
            <w:r w:rsidRPr="005011D8">
              <w:rPr>
                <w:rFonts w:ascii="Arial" w:hAnsi="Arial" w:cs="Arial"/>
                <w:sz w:val="22"/>
                <w:szCs w:val="22"/>
                <w:lang w:eastAsia="ru-RU"/>
              </w:rPr>
              <w:t>о</w:t>
            </w:r>
            <w:r w:rsidRPr="005011D8">
              <w:rPr>
                <w:rFonts w:ascii="Arial" w:hAnsi="Arial" w:cs="Arial"/>
                <w:sz w:val="22"/>
                <w:szCs w:val="22"/>
                <w:lang w:eastAsia="ru-RU"/>
              </w:rPr>
              <w:t>го использования земельного уч</w:t>
            </w:r>
            <w:r w:rsidRPr="005011D8">
              <w:rPr>
                <w:rFonts w:ascii="Arial" w:hAnsi="Arial" w:cs="Arial"/>
                <w:sz w:val="22"/>
                <w:szCs w:val="22"/>
                <w:lang w:eastAsia="ru-RU"/>
              </w:rPr>
              <w:t>а</w:t>
            </w:r>
            <w:r w:rsidRPr="005011D8">
              <w:rPr>
                <w:rFonts w:ascii="Arial" w:hAnsi="Arial" w:cs="Arial"/>
                <w:sz w:val="22"/>
                <w:szCs w:val="22"/>
                <w:lang w:eastAsia="ru-RU"/>
              </w:rPr>
              <w:t>стка</w:t>
            </w:r>
          </w:p>
        </w:tc>
      </w:tr>
      <w:tr w:rsidR="00783395" w:rsidRPr="00034FD3" w:rsidTr="005011D8">
        <w:trPr>
          <w:jc w:val="center"/>
        </w:trPr>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4344CF" w:rsidRPr="00034FD3" w:rsidRDefault="004344CF" w:rsidP="005011D8">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r w:rsidRPr="00034FD3">
              <w:rPr>
                <w:rFonts w:ascii="Arial" w:hAnsi="Arial" w:cs="Arial"/>
                <w:b/>
                <w:lang w:eastAsia="ru-RU"/>
              </w:rPr>
              <w:t>Ж-2О</w:t>
            </w:r>
          </w:p>
        </w:tc>
      </w:tr>
      <w:tr w:rsidR="00783395" w:rsidRPr="006E5CFF" w:rsidTr="005011D8">
        <w:trPr>
          <w:jc w:val="center"/>
        </w:trPr>
        <w:tc>
          <w:tcPr>
            <w:tcW w:w="2637" w:type="dxa"/>
            <w:tcBorders>
              <w:top w:val="single" w:sz="4" w:space="0" w:color="auto"/>
              <w:left w:val="single" w:sz="4" w:space="0" w:color="auto"/>
              <w:bottom w:val="single" w:sz="4" w:space="0" w:color="auto"/>
              <w:right w:val="single" w:sz="4" w:space="0" w:color="auto"/>
            </w:tcBorders>
            <w:shd w:val="clear" w:color="auto" w:fill="auto"/>
          </w:tcPr>
          <w:p w:rsidR="004344CF" w:rsidRPr="006E5CFF" w:rsidRDefault="004344CF" w:rsidP="000B5589">
            <w:pPr>
              <w:suppressAutoHyphens w:val="0"/>
              <w:autoSpaceDE w:val="0"/>
              <w:autoSpaceDN w:val="0"/>
              <w:adjustRightInd w:val="0"/>
              <w:rPr>
                <w:rFonts w:ascii="Arial" w:hAnsi="Arial" w:cs="Arial"/>
                <w:lang w:eastAsia="ru-RU"/>
              </w:rPr>
            </w:pPr>
            <w:r w:rsidRPr="006E5CFF">
              <w:rPr>
                <w:rFonts w:ascii="Arial" w:hAnsi="Arial" w:cs="Arial"/>
                <w:lang w:eastAsia="ru-RU"/>
              </w:rPr>
              <w:t>Дошкольное, н</w:t>
            </w:r>
            <w:r w:rsidRPr="006E5CFF">
              <w:rPr>
                <w:rFonts w:ascii="Arial" w:hAnsi="Arial" w:cs="Arial"/>
                <w:lang w:eastAsia="ru-RU"/>
              </w:rPr>
              <w:t>а</w:t>
            </w:r>
            <w:r w:rsidRPr="006E5CFF">
              <w:rPr>
                <w:rFonts w:ascii="Arial" w:hAnsi="Arial" w:cs="Arial"/>
                <w:lang w:eastAsia="ru-RU"/>
              </w:rPr>
              <w:t>чальное и среднее общее образование</w:t>
            </w:r>
          </w:p>
        </w:tc>
        <w:tc>
          <w:tcPr>
            <w:tcW w:w="4648" w:type="dxa"/>
            <w:tcBorders>
              <w:top w:val="single" w:sz="4" w:space="0" w:color="auto"/>
              <w:left w:val="single" w:sz="4" w:space="0" w:color="auto"/>
              <w:bottom w:val="single" w:sz="4" w:space="0" w:color="auto"/>
              <w:right w:val="single" w:sz="4" w:space="0" w:color="auto"/>
            </w:tcBorders>
            <w:shd w:val="clear" w:color="auto" w:fill="auto"/>
          </w:tcPr>
          <w:p w:rsidR="004344CF" w:rsidRPr="006E5CFF" w:rsidRDefault="00AF67C2" w:rsidP="00482E55">
            <w:pPr>
              <w:suppressAutoHyphens w:val="0"/>
              <w:autoSpaceDE w:val="0"/>
              <w:autoSpaceDN w:val="0"/>
              <w:adjustRightInd w:val="0"/>
              <w:rPr>
                <w:rFonts w:ascii="Arial" w:hAnsi="Arial" w:cs="Arial"/>
                <w:lang w:eastAsia="ru-RU"/>
              </w:rPr>
            </w:pPr>
            <w:r w:rsidRPr="006E5CFF">
              <w:rPr>
                <w:rFonts w:ascii="Arial" w:hAnsi="Arial" w:cs="Arial"/>
                <w:lang w:eastAsia="ru-RU"/>
              </w:rPr>
              <w:t xml:space="preserve"> </w:t>
            </w:r>
            <w:r w:rsidR="004344CF" w:rsidRPr="006E5CFF">
              <w:rPr>
                <w:rFonts w:ascii="Arial" w:hAnsi="Arial" w:cs="Arial"/>
                <w:lang w:eastAsia="ru-RU"/>
              </w:rPr>
              <w:t>Размещение</w:t>
            </w:r>
            <w:r w:rsidRPr="006E5CFF">
              <w:rPr>
                <w:rFonts w:ascii="Arial" w:hAnsi="Arial" w:cs="Arial"/>
                <w:lang w:eastAsia="ru-RU"/>
              </w:rPr>
              <w:t xml:space="preserve"> </w:t>
            </w:r>
            <w:r w:rsidR="004344CF" w:rsidRPr="006E5CFF">
              <w:rPr>
                <w:rFonts w:ascii="Arial" w:hAnsi="Arial" w:cs="Arial"/>
                <w:lang w:eastAsia="ru-RU"/>
              </w:rPr>
              <w:t>объектов капитального</w:t>
            </w:r>
            <w:r w:rsidRPr="006E5CFF">
              <w:rPr>
                <w:rFonts w:ascii="Arial" w:hAnsi="Arial" w:cs="Arial"/>
                <w:lang w:eastAsia="ru-RU"/>
              </w:rPr>
              <w:t xml:space="preserve"> </w:t>
            </w:r>
            <w:r w:rsidR="004344CF" w:rsidRPr="006E5CFF">
              <w:rPr>
                <w:rFonts w:ascii="Arial" w:hAnsi="Arial" w:cs="Arial"/>
                <w:lang w:eastAsia="ru-RU"/>
              </w:rPr>
              <w:t>строительства, предназначенных</w:t>
            </w:r>
            <w:r w:rsidRPr="006E5CFF">
              <w:rPr>
                <w:rFonts w:ascii="Arial" w:hAnsi="Arial" w:cs="Arial"/>
                <w:lang w:eastAsia="ru-RU"/>
              </w:rPr>
              <w:t xml:space="preserve"> </w:t>
            </w:r>
            <w:r w:rsidR="004344CF" w:rsidRPr="006E5CFF">
              <w:rPr>
                <w:rFonts w:ascii="Arial" w:hAnsi="Arial" w:cs="Arial"/>
                <w:lang w:eastAsia="ru-RU"/>
              </w:rPr>
              <w:t>для просвещения,</w:t>
            </w:r>
            <w:r w:rsidRPr="006E5CFF">
              <w:rPr>
                <w:rFonts w:ascii="Arial" w:hAnsi="Arial" w:cs="Arial"/>
                <w:lang w:eastAsia="ru-RU"/>
              </w:rPr>
              <w:t xml:space="preserve"> </w:t>
            </w:r>
            <w:r w:rsidR="004344CF" w:rsidRPr="006E5CFF">
              <w:rPr>
                <w:rFonts w:ascii="Arial" w:hAnsi="Arial" w:cs="Arial"/>
                <w:lang w:eastAsia="ru-RU"/>
              </w:rPr>
              <w:t>дошкольного, начальн</w:t>
            </w:r>
            <w:r w:rsidR="004344CF" w:rsidRPr="006E5CFF">
              <w:rPr>
                <w:rFonts w:ascii="Arial" w:hAnsi="Arial" w:cs="Arial"/>
                <w:lang w:eastAsia="ru-RU"/>
              </w:rPr>
              <w:t>о</w:t>
            </w:r>
            <w:r w:rsidR="004344CF" w:rsidRPr="006E5CFF">
              <w:rPr>
                <w:rFonts w:ascii="Arial" w:hAnsi="Arial" w:cs="Arial"/>
                <w:lang w:eastAsia="ru-RU"/>
              </w:rPr>
              <w:t xml:space="preserve">го и среднего общего образования </w:t>
            </w:r>
            <w:r w:rsidR="004344CF" w:rsidRPr="006E5CFF">
              <w:rPr>
                <w:rFonts w:ascii="Arial" w:hAnsi="Arial" w:cs="Arial"/>
                <w:lang w:eastAsia="ru-RU"/>
              </w:rPr>
              <w:lastRenderedPageBreak/>
              <w:t>(детские ясли, детские сады, школы, лицеи, гимназии, художественные, м</w:t>
            </w:r>
            <w:r w:rsidR="004344CF" w:rsidRPr="006E5CFF">
              <w:rPr>
                <w:rFonts w:ascii="Arial" w:hAnsi="Arial" w:cs="Arial"/>
                <w:lang w:eastAsia="ru-RU"/>
              </w:rPr>
              <w:t>у</w:t>
            </w:r>
            <w:r w:rsidR="004344CF" w:rsidRPr="006E5CFF">
              <w:rPr>
                <w:rFonts w:ascii="Arial" w:hAnsi="Arial" w:cs="Arial"/>
                <w:lang w:eastAsia="ru-RU"/>
              </w:rPr>
              <w:t>зыкальные школы, образовательные кружки и иные организации, осущест</w:t>
            </w:r>
            <w:r w:rsidR="004344CF" w:rsidRPr="006E5CFF">
              <w:rPr>
                <w:rFonts w:ascii="Arial" w:hAnsi="Arial" w:cs="Arial"/>
                <w:lang w:eastAsia="ru-RU"/>
              </w:rPr>
              <w:t>в</w:t>
            </w:r>
            <w:r w:rsidR="004344CF" w:rsidRPr="006E5CFF">
              <w:rPr>
                <w:rFonts w:ascii="Arial" w:hAnsi="Arial" w:cs="Arial"/>
                <w:lang w:eastAsia="ru-RU"/>
              </w:rPr>
              <w:t>ляющие деятельность по воспитанию, образованию и просвещению)</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rsidR="004344CF" w:rsidRPr="00034FD3" w:rsidRDefault="004344CF" w:rsidP="000B5589">
            <w:pPr>
              <w:suppressAutoHyphens w:val="0"/>
              <w:autoSpaceDE w:val="0"/>
              <w:autoSpaceDN w:val="0"/>
              <w:adjustRightInd w:val="0"/>
              <w:jc w:val="center"/>
              <w:rPr>
                <w:rFonts w:ascii="Arial" w:hAnsi="Arial" w:cs="Arial"/>
                <w:lang w:eastAsia="ru-RU"/>
              </w:rPr>
            </w:pPr>
            <w:r w:rsidRPr="006E5CFF">
              <w:rPr>
                <w:rFonts w:ascii="Arial" w:hAnsi="Arial" w:cs="Arial"/>
                <w:lang w:eastAsia="ru-RU"/>
              </w:rPr>
              <w:lastRenderedPageBreak/>
              <w:t>3.5.1</w:t>
            </w:r>
          </w:p>
        </w:tc>
      </w:tr>
    </w:tbl>
    <w:p w:rsidR="0032526B" w:rsidRDefault="0032526B" w:rsidP="001E24E3">
      <w:pPr>
        <w:suppressAutoHyphens w:val="0"/>
        <w:autoSpaceDE w:val="0"/>
        <w:autoSpaceDN w:val="0"/>
        <w:adjustRightInd w:val="0"/>
        <w:ind w:firstLine="567"/>
        <w:rPr>
          <w:rFonts w:ascii="Arial" w:hAnsi="Arial" w:cs="Arial"/>
          <w:b/>
          <w:lang w:eastAsia="ru-RU"/>
        </w:rPr>
      </w:pPr>
    </w:p>
    <w:p w:rsidR="00FB5939" w:rsidRPr="006E5CFF" w:rsidRDefault="006E5CFF" w:rsidP="008C5938">
      <w:pPr>
        <w:jc w:val="both"/>
        <w:rPr>
          <w:rFonts w:ascii="Arial" w:hAnsi="Arial"/>
        </w:rPr>
      </w:pPr>
      <w:r>
        <w:rPr>
          <w:rFonts w:ascii="Arial" w:hAnsi="Arial" w:cs="Arial"/>
        </w:rPr>
        <w:t>2.</w:t>
      </w:r>
      <w:r w:rsidR="008C5938" w:rsidRPr="006E5CFF">
        <w:rPr>
          <w:rFonts w:ascii="Arial" w:hAnsi="Arial"/>
        </w:rPr>
        <w:t xml:space="preserve">Предельные </w:t>
      </w:r>
      <w:r w:rsidR="00FB5939" w:rsidRPr="006E5CFF">
        <w:rPr>
          <w:rFonts w:ascii="Arial" w:hAnsi="Arial"/>
        </w:rPr>
        <w:t xml:space="preserve">(минимальные и (или) максимальные) размеры земельных участков </w:t>
      </w:r>
      <w:r w:rsidR="008C5938" w:rsidRPr="006E5CFF">
        <w:rPr>
          <w:rFonts w:ascii="Arial" w:hAnsi="Arial"/>
        </w:rPr>
        <w:t>параметры разрешенного строительства, реконструкции объектов капитального строительства</w:t>
      </w:r>
      <w:r w:rsidR="00C5111B">
        <w:rPr>
          <w:rFonts w:ascii="Arial" w:hAnsi="Arial"/>
        </w:rPr>
        <w:t>:</w:t>
      </w:r>
      <w:r w:rsidR="008C5938" w:rsidRPr="006E5CFF">
        <w:rPr>
          <w:rFonts w:ascii="Arial" w:hAnsi="Arial"/>
        </w:rPr>
        <w:t xml:space="preserve"> </w:t>
      </w:r>
    </w:p>
    <w:p w:rsidR="008C5938" w:rsidRPr="006E5CFF" w:rsidRDefault="00FB5939" w:rsidP="008C5938">
      <w:pPr>
        <w:jc w:val="both"/>
        <w:rPr>
          <w:rFonts w:ascii="Arial" w:hAnsi="Arial"/>
        </w:rPr>
      </w:pPr>
      <w:r w:rsidRPr="006E5CFF">
        <w:rPr>
          <w:rFonts w:ascii="Arial" w:hAnsi="Arial"/>
        </w:rPr>
        <w:t>1)</w:t>
      </w:r>
      <w:r w:rsidR="008C5938" w:rsidRPr="006E5CFF">
        <w:rPr>
          <w:rFonts w:ascii="Arial" w:hAnsi="Arial"/>
        </w:rPr>
        <w:t>предельные (минимальные и (или) максимальные) размеры земельных участков, в том числе их площадь:</w:t>
      </w:r>
    </w:p>
    <w:p w:rsidR="00BD1342" w:rsidRDefault="00BD1342" w:rsidP="008C5938">
      <w:pPr>
        <w:ind w:firstLine="545"/>
        <w:rPr>
          <w:rFonts w:ascii="Arial" w:hAnsi="Arial" w:cs="Arial"/>
          <w:color w:val="000000"/>
        </w:rPr>
      </w:pPr>
      <w:r>
        <w:rPr>
          <w:rFonts w:ascii="Arial" w:hAnsi="Arial" w:cs="Arial"/>
          <w:color w:val="000000"/>
        </w:rPr>
        <w:t xml:space="preserve">а) минимальная площадь земельного участка — </w:t>
      </w:r>
      <w:smartTag w:uri="urn:schemas-microsoft-com:office:smarttags" w:element="metricconverter">
        <w:smartTagPr>
          <w:attr w:name="ProductID" w:val="1000 кв. метров"/>
        </w:smartTagPr>
        <w:r>
          <w:rPr>
            <w:rFonts w:ascii="Arial" w:hAnsi="Arial" w:cs="Arial"/>
            <w:color w:val="000000"/>
          </w:rPr>
          <w:t>1000 кв. метров</w:t>
        </w:r>
      </w:smartTag>
      <w:r>
        <w:rPr>
          <w:rFonts w:ascii="Arial" w:hAnsi="Arial" w:cs="Arial"/>
          <w:color w:val="000000"/>
        </w:rPr>
        <w:t>;</w:t>
      </w:r>
    </w:p>
    <w:p w:rsidR="00BD1342" w:rsidRDefault="00BD1342" w:rsidP="006E5CFF">
      <w:pPr>
        <w:ind w:left="545"/>
        <w:rPr>
          <w:rFonts w:ascii="Arial" w:hAnsi="Arial" w:cs="Arial"/>
          <w:color w:val="000000"/>
        </w:rPr>
      </w:pPr>
      <w:r>
        <w:rPr>
          <w:rFonts w:ascii="Arial" w:hAnsi="Arial" w:cs="Arial"/>
          <w:color w:val="000000"/>
        </w:rPr>
        <w:t xml:space="preserve">б) максимальная площадь земельного участка - </w:t>
      </w:r>
      <w:smartTag w:uri="urn:schemas-microsoft-com:office:smarttags" w:element="metricconverter">
        <w:smartTagPr>
          <w:attr w:name="ProductID" w:val="25000 кв. метров"/>
        </w:smartTagPr>
        <w:r>
          <w:rPr>
            <w:rFonts w:ascii="Arial" w:hAnsi="Arial" w:cs="Arial"/>
            <w:color w:val="000000"/>
          </w:rPr>
          <w:t>25</w:t>
        </w:r>
        <w:r>
          <w:rPr>
            <w:rFonts w:ascii="Arial" w:hAnsi="Arial" w:cs="Arial"/>
          </w:rPr>
          <w:t>000</w:t>
        </w:r>
        <w:r>
          <w:rPr>
            <w:rFonts w:ascii="Arial" w:hAnsi="Arial" w:cs="Arial"/>
            <w:i/>
            <w:color w:val="000000"/>
          </w:rPr>
          <w:t xml:space="preserve"> </w:t>
        </w:r>
        <w:r>
          <w:rPr>
            <w:rFonts w:ascii="Arial" w:hAnsi="Arial" w:cs="Arial"/>
            <w:color w:val="000000"/>
          </w:rPr>
          <w:t>кв. метров</w:t>
        </w:r>
      </w:smartTag>
      <w:r>
        <w:rPr>
          <w:rFonts w:ascii="Arial" w:hAnsi="Arial" w:cs="Arial"/>
          <w:color w:val="000000"/>
        </w:rPr>
        <w:t>;</w:t>
      </w:r>
    </w:p>
    <w:p w:rsidR="00BD1342" w:rsidRDefault="00BD1342" w:rsidP="006E5CFF">
      <w:pPr>
        <w:ind w:left="545"/>
        <w:rPr>
          <w:rFonts w:ascii="Arial" w:hAnsi="Arial" w:cs="Arial"/>
        </w:rPr>
      </w:pPr>
      <w:r>
        <w:rPr>
          <w:rFonts w:ascii="Arial" w:hAnsi="Arial" w:cs="Arial"/>
          <w:color w:val="000000"/>
        </w:rPr>
        <w:t xml:space="preserve">в) </w:t>
      </w:r>
      <w:r>
        <w:rPr>
          <w:rFonts w:ascii="Arial" w:hAnsi="Arial" w:cs="Arial"/>
        </w:rPr>
        <w:t xml:space="preserve">минимальная ширина вдоль фронта улицы – </w:t>
      </w:r>
      <w:smartTag w:uri="urn:schemas-microsoft-com:office:smarttags" w:element="metricconverter">
        <w:smartTagPr>
          <w:attr w:name="ProductID" w:val="10 метров"/>
        </w:smartTagPr>
        <w:r>
          <w:rPr>
            <w:rFonts w:ascii="Arial" w:hAnsi="Arial" w:cs="Arial"/>
          </w:rPr>
          <w:t>10 метров</w:t>
        </w:r>
      </w:smartTag>
      <w:r>
        <w:rPr>
          <w:rFonts w:ascii="Arial" w:hAnsi="Arial" w:cs="Arial"/>
        </w:rPr>
        <w:t>.</w:t>
      </w:r>
    </w:p>
    <w:p w:rsidR="00FB5939" w:rsidRDefault="00FB5939" w:rsidP="00FB5939">
      <w:pPr>
        <w:rPr>
          <w:rFonts w:ascii="Arial" w:hAnsi="Arial" w:cs="Arial"/>
        </w:rPr>
      </w:pPr>
      <w:r w:rsidRPr="00FB5939">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FB5939">
          <w:rPr>
            <w:rFonts w:ascii="Arial" w:hAnsi="Arial" w:cs="Arial"/>
          </w:rPr>
          <w:t>3 метра</w:t>
        </w:r>
      </w:smartTag>
      <w:r w:rsidRPr="00FB5939">
        <w:rPr>
          <w:rFonts w:ascii="Arial" w:hAnsi="Arial" w:cs="Arial"/>
        </w:rPr>
        <w:t>;</w:t>
      </w:r>
    </w:p>
    <w:p w:rsidR="00BD1342" w:rsidRDefault="00BD1342" w:rsidP="00FB5939">
      <w:pPr>
        <w:rPr>
          <w:rFonts w:ascii="Arial" w:hAnsi="Arial" w:cs="Arial"/>
        </w:rPr>
      </w:pPr>
      <w:r>
        <w:rPr>
          <w:rFonts w:ascii="Arial" w:hAnsi="Arial" w:cs="Arial"/>
        </w:rPr>
        <w:t>3) предельная высота зданий</w:t>
      </w:r>
      <w:r w:rsidR="008C5938">
        <w:rPr>
          <w:rFonts w:ascii="Arial" w:hAnsi="Arial" w:cs="Arial"/>
        </w:rPr>
        <w:t>,</w:t>
      </w:r>
      <w:r>
        <w:rPr>
          <w:rFonts w:ascii="Arial" w:hAnsi="Arial" w:cs="Arial"/>
        </w:rPr>
        <w:t xml:space="preserve"> </w:t>
      </w:r>
      <w:r w:rsidR="008C5938" w:rsidRPr="006E5CFF">
        <w:rPr>
          <w:rFonts w:ascii="Arial" w:hAnsi="Arial" w:cs="Arial"/>
        </w:rPr>
        <w:t xml:space="preserve">строений, сооружений </w:t>
      </w:r>
      <w:r w:rsidRPr="006E5CFF">
        <w:rPr>
          <w:rFonts w:ascii="Arial" w:hAnsi="Arial" w:cs="Arial"/>
        </w:rPr>
        <w:t xml:space="preserve">– </w:t>
      </w:r>
      <w:smartTag w:uri="urn:schemas-microsoft-com:office:smarttags" w:element="metricconverter">
        <w:smartTagPr>
          <w:attr w:name="ProductID" w:val="18 метров"/>
        </w:smartTagPr>
        <w:r w:rsidRPr="006E5CFF">
          <w:rPr>
            <w:rFonts w:ascii="Arial" w:hAnsi="Arial" w:cs="Arial"/>
          </w:rPr>
          <w:t>18</w:t>
        </w:r>
        <w:r>
          <w:rPr>
            <w:rFonts w:ascii="Arial" w:hAnsi="Arial" w:cs="Arial"/>
          </w:rPr>
          <w:t xml:space="preserve"> метров</w:t>
        </w:r>
      </w:smartTag>
      <w:r>
        <w:rPr>
          <w:rFonts w:ascii="Arial" w:hAnsi="Arial" w:cs="Arial"/>
        </w:rPr>
        <w:t>;</w:t>
      </w:r>
    </w:p>
    <w:p w:rsidR="00BD1342" w:rsidRDefault="00FB5939" w:rsidP="006E5CFF">
      <w:pPr>
        <w:rPr>
          <w:rFonts w:ascii="Arial" w:hAnsi="Arial" w:cs="Arial"/>
          <w:color w:val="000000"/>
        </w:rPr>
      </w:pPr>
      <w:r>
        <w:rPr>
          <w:rFonts w:ascii="Arial" w:hAnsi="Arial" w:cs="Arial"/>
        </w:rPr>
        <w:t>4</w:t>
      </w:r>
      <w:r w:rsidR="00BD1342">
        <w:rPr>
          <w:rFonts w:ascii="Arial" w:hAnsi="Arial" w:cs="Arial"/>
        </w:rPr>
        <w:t xml:space="preserve">) максимальный процент застройки в границах земельного участка, </w:t>
      </w:r>
      <w:r w:rsidR="009A2249">
        <w:rPr>
          <w:rFonts w:ascii="Arial" w:hAnsi="Arial" w:cs="Arial"/>
        </w:rPr>
        <w:t>о</w:t>
      </w:r>
      <w:r w:rsidR="00BD1342">
        <w:rPr>
          <w:rFonts w:ascii="Arial" w:hAnsi="Arial" w:cs="Arial"/>
        </w:rPr>
        <w:t>пределяемый как отношение суммарной площади земельного участка, которая может быть застроена, ко всей площади земельного участка</w:t>
      </w:r>
      <w:r w:rsidR="00BD1342">
        <w:rPr>
          <w:rFonts w:ascii="Arial" w:hAnsi="Arial" w:cs="Arial"/>
          <w:color w:val="000000"/>
        </w:rPr>
        <w:t xml:space="preserve"> –</w:t>
      </w:r>
      <w:r w:rsidR="00BD1342">
        <w:rPr>
          <w:rFonts w:ascii="Arial" w:hAnsi="Arial" w:cs="Arial"/>
          <w:color w:val="0000FF"/>
        </w:rPr>
        <w:t xml:space="preserve"> </w:t>
      </w:r>
      <w:r w:rsidR="00BD1342">
        <w:rPr>
          <w:rFonts w:ascii="Arial" w:hAnsi="Arial" w:cs="Arial"/>
          <w:color w:val="000000"/>
        </w:rPr>
        <w:t>50%;</w:t>
      </w:r>
    </w:p>
    <w:p w:rsidR="00FB5939" w:rsidRDefault="00FB5939" w:rsidP="006E5CFF">
      <w:pPr>
        <w:rPr>
          <w:rFonts w:ascii="Arial" w:hAnsi="Arial" w:cs="Arial"/>
        </w:rPr>
      </w:pPr>
      <w:r>
        <w:rPr>
          <w:rFonts w:ascii="Arial" w:hAnsi="Arial" w:cs="Arial"/>
        </w:rPr>
        <w:t>5)иные показатели</w:t>
      </w:r>
      <w:r w:rsidR="00C5111B">
        <w:rPr>
          <w:rFonts w:ascii="Arial" w:hAnsi="Arial" w:cs="Arial"/>
        </w:rPr>
        <w:t>:</w:t>
      </w:r>
    </w:p>
    <w:p w:rsidR="00FB5939" w:rsidRDefault="00FB5939" w:rsidP="00B17FAB">
      <w:pPr>
        <w:ind w:firstLine="573"/>
        <w:rPr>
          <w:rFonts w:ascii="Arial" w:hAnsi="Arial" w:cs="Arial"/>
        </w:rPr>
      </w:pPr>
      <w:r>
        <w:rPr>
          <w:rFonts w:ascii="Arial" w:hAnsi="Arial" w:cs="Arial"/>
        </w:rPr>
        <w:t>а) минимальные размеры озелененной территории земельных участков в соответствии с частью 4 статьи 28;</w:t>
      </w:r>
    </w:p>
    <w:p w:rsidR="00BD1342" w:rsidRDefault="00FB5939" w:rsidP="00B17FAB">
      <w:pPr>
        <w:ind w:firstLine="573"/>
        <w:rPr>
          <w:rFonts w:ascii="Arial" w:hAnsi="Arial" w:cs="Arial"/>
        </w:rPr>
      </w:pPr>
      <w:r>
        <w:rPr>
          <w:rFonts w:ascii="Arial" w:hAnsi="Arial" w:cs="Arial"/>
        </w:rPr>
        <w:t>б</w:t>
      </w:r>
      <w:r w:rsidR="00BD1342">
        <w:rPr>
          <w:rFonts w:ascii="Arial" w:hAnsi="Arial" w:cs="Arial"/>
        </w:rPr>
        <w:t>) минимальное количество машино-мест для хранения индивидуального для хранения индивидуального автотранспорта на территории земельных участков - в соответствии с частью 8 статьи 28.</w:t>
      </w:r>
    </w:p>
    <w:p w:rsidR="00BD1342" w:rsidRPr="00034FD3" w:rsidRDefault="00BD1342" w:rsidP="00A77448">
      <w:pPr>
        <w:suppressAutoHyphens w:val="0"/>
        <w:ind w:firstLine="567"/>
        <w:jc w:val="both"/>
        <w:rPr>
          <w:rFonts w:ascii="Arial" w:hAnsi="Arial" w:cs="Arial"/>
          <w:b/>
        </w:rPr>
      </w:pPr>
    </w:p>
    <w:p w:rsidR="00B81FA1" w:rsidRPr="00034FD3" w:rsidRDefault="00961477" w:rsidP="00A77448">
      <w:pPr>
        <w:suppressAutoHyphens w:val="0"/>
        <w:ind w:firstLine="567"/>
        <w:rPr>
          <w:rFonts w:ascii="Arial" w:hAnsi="Arial" w:cs="Arial"/>
          <w:b/>
          <w:lang w:eastAsia="ru-RU"/>
        </w:rPr>
      </w:pPr>
      <w:r w:rsidRPr="00034FD3">
        <w:rPr>
          <w:rFonts w:ascii="Arial" w:hAnsi="Arial" w:cs="Arial"/>
          <w:b/>
          <w:i/>
        </w:rPr>
        <w:t>Статья 3</w:t>
      </w:r>
      <w:r w:rsidR="00B40C8C">
        <w:rPr>
          <w:rFonts w:ascii="Arial" w:hAnsi="Arial" w:cs="Arial"/>
          <w:b/>
          <w:i/>
        </w:rPr>
        <w:t>2.</w:t>
      </w:r>
      <w:r w:rsidRPr="00034FD3">
        <w:rPr>
          <w:rFonts w:ascii="Arial" w:hAnsi="Arial" w:cs="Arial"/>
          <w:b/>
          <w:i/>
        </w:rPr>
        <w:t xml:space="preserve"> </w:t>
      </w:r>
      <w:r w:rsidR="00B81FA1" w:rsidRPr="00034FD3">
        <w:rPr>
          <w:rFonts w:ascii="Arial" w:hAnsi="Arial" w:cs="Arial"/>
          <w:b/>
          <w:i/>
          <w:lang w:eastAsia="ru-RU"/>
        </w:rPr>
        <w:t>Общественно-деловые зоны</w:t>
      </w:r>
      <w:r w:rsidR="0058098A" w:rsidRPr="00034FD3">
        <w:rPr>
          <w:rFonts w:ascii="Arial" w:hAnsi="Arial" w:cs="Arial"/>
          <w:b/>
          <w:i/>
          <w:lang w:eastAsia="ru-RU"/>
        </w:rPr>
        <w:t xml:space="preserve"> (Ц)</w:t>
      </w:r>
    </w:p>
    <w:p w:rsidR="00B81FA1" w:rsidRPr="00034FD3" w:rsidRDefault="00B81FA1" w:rsidP="00A77448">
      <w:pPr>
        <w:suppressAutoHyphens w:val="0"/>
        <w:autoSpaceDE w:val="0"/>
        <w:autoSpaceDN w:val="0"/>
        <w:adjustRightInd w:val="0"/>
        <w:ind w:firstLine="567"/>
        <w:rPr>
          <w:rFonts w:ascii="Arial" w:hAnsi="Arial" w:cs="Arial"/>
          <w:b/>
          <w:lang w:eastAsia="ru-RU"/>
        </w:rPr>
      </w:pPr>
      <w:r w:rsidRPr="00034FD3">
        <w:rPr>
          <w:rFonts w:ascii="Arial" w:hAnsi="Arial" w:cs="Arial"/>
          <w:b/>
          <w:lang w:eastAsia="ru-RU"/>
        </w:rPr>
        <w:t xml:space="preserve">Зона </w:t>
      </w:r>
      <w:r w:rsidR="00330737">
        <w:rPr>
          <w:rFonts w:ascii="Arial" w:hAnsi="Arial" w:cs="Arial"/>
          <w:b/>
          <w:lang w:eastAsia="ru-RU"/>
        </w:rPr>
        <w:t>делового, общественного и</w:t>
      </w:r>
      <w:r w:rsidRPr="00034FD3">
        <w:rPr>
          <w:rFonts w:ascii="Arial" w:hAnsi="Arial" w:cs="Arial"/>
          <w:b/>
          <w:lang w:eastAsia="ru-RU"/>
        </w:rPr>
        <w:t xml:space="preserve"> коммерческо</w:t>
      </w:r>
      <w:r w:rsidR="00330737">
        <w:rPr>
          <w:rFonts w:ascii="Arial" w:hAnsi="Arial" w:cs="Arial"/>
          <w:b/>
          <w:lang w:eastAsia="ru-RU"/>
        </w:rPr>
        <w:t>го</w:t>
      </w:r>
      <w:r w:rsidRPr="00034FD3">
        <w:rPr>
          <w:rFonts w:ascii="Arial" w:hAnsi="Arial" w:cs="Arial"/>
          <w:b/>
          <w:lang w:eastAsia="ru-RU"/>
        </w:rPr>
        <w:t xml:space="preserve"> </w:t>
      </w:r>
      <w:r w:rsidR="00330737">
        <w:rPr>
          <w:rFonts w:ascii="Arial" w:hAnsi="Arial" w:cs="Arial"/>
          <w:b/>
          <w:lang w:eastAsia="ru-RU"/>
        </w:rPr>
        <w:t>назначения</w:t>
      </w:r>
      <w:r w:rsidR="0032526B">
        <w:rPr>
          <w:rFonts w:ascii="Arial" w:hAnsi="Arial" w:cs="Arial"/>
          <w:b/>
          <w:lang w:eastAsia="ru-RU"/>
        </w:rPr>
        <w:t xml:space="preserve"> (</w:t>
      </w:r>
      <w:r w:rsidR="00330737">
        <w:rPr>
          <w:rFonts w:ascii="Arial" w:hAnsi="Arial" w:cs="Arial"/>
          <w:b/>
          <w:lang w:eastAsia="ru-RU"/>
        </w:rPr>
        <w:t xml:space="preserve"> </w:t>
      </w:r>
      <w:r w:rsidRPr="00034FD3">
        <w:rPr>
          <w:rFonts w:ascii="Arial" w:hAnsi="Arial" w:cs="Arial"/>
          <w:b/>
          <w:lang w:eastAsia="ru-RU"/>
        </w:rPr>
        <w:t>Ц</w:t>
      </w:r>
      <w:r w:rsidRPr="00034FD3">
        <w:rPr>
          <w:rFonts w:ascii="Arial" w:hAnsi="Arial" w:cs="Arial"/>
          <w:b/>
          <w:bCs/>
          <w:lang w:eastAsia="ru-RU"/>
        </w:rPr>
        <w:t>–1</w:t>
      </w:r>
      <w:r w:rsidR="0032526B">
        <w:rPr>
          <w:rFonts w:ascii="Arial" w:hAnsi="Arial" w:cs="Arial"/>
          <w:b/>
          <w:bCs/>
          <w:lang w:eastAsia="ru-RU"/>
        </w:rPr>
        <w:t>)</w:t>
      </w:r>
    </w:p>
    <w:p w:rsidR="00B81FA1" w:rsidRPr="00034FD3" w:rsidRDefault="00B81FA1" w:rsidP="00A77448">
      <w:pPr>
        <w:suppressAutoHyphens w:val="0"/>
        <w:autoSpaceDE w:val="0"/>
        <w:autoSpaceDN w:val="0"/>
        <w:adjustRightInd w:val="0"/>
        <w:ind w:firstLine="567"/>
        <w:rPr>
          <w:rFonts w:ascii="Arial" w:hAnsi="Arial" w:cs="Arial"/>
          <w:b/>
          <w:lang w:eastAsia="ru-RU"/>
        </w:rPr>
      </w:pPr>
    </w:p>
    <w:p w:rsidR="00B81FA1" w:rsidRPr="00034FD3" w:rsidRDefault="00B81FA1" w:rsidP="00A77448">
      <w:pPr>
        <w:suppressAutoHyphens w:val="0"/>
        <w:ind w:firstLine="567"/>
        <w:jc w:val="both"/>
        <w:rPr>
          <w:rFonts w:ascii="Arial" w:hAnsi="Arial" w:cs="Arial"/>
          <w:lang w:eastAsia="ru-RU"/>
        </w:rPr>
      </w:pPr>
      <w:r w:rsidRPr="00034FD3">
        <w:rPr>
          <w:rFonts w:ascii="Arial" w:hAnsi="Arial" w:cs="Arial"/>
          <w:lang w:eastAsia="ru-RU"/>
        </w:rPr>
        <w:t>Цель выделения зоны – развитие существующих и вновь осваиваемых те</w:t>
      </w:r>
      <w:r w:rsidRPr="00034FD3">
        <w:rPr>
          <w:rFonts w:ascii="Arial" w:hAnsi="Arial" w:cs="Arial"/>
          <w:lang w:eastAsia="ru-RU"/>
        </w:rPr>
        <w:t>р</w:t>
      </w:r>
      <w:r w:rsidRPr="00034FD3">
        <w:rPr>
          <w:rFonts w:ascii="Arial" w:hAnsi="Arial" w:cs="Arial"/>
          <w:lang w:eastAsia="ru-RU"/>
        </w:rPr>
        <w:t>риторий, предназначенных для размещения общественно-деловых объектов, н</w:t>
      </w:r>
      <w:r w:rsidRPr="00034FD3">
        <w:rPr>
          <w:rFonts w:ascii="Arial" w:hAnsi="Arial" w:cs="Arial"/>
          <w:lang w:eastAsia="ru-RU"/>
        </w:rPr>
        <w:t>е</w:t>
      </w:r>
      <w:r w:rsidRPr="00034FD3">
        <w:rPr>
          <w:rFonts w:ascii="Arial" w:hAnsi="Arial" w:cs="Arial"/>
          <w:lang w:eastAsia="ru-RU"/>
        </w:rPr>
        <w:t>обходимых объектов инженерной и транспортной инфраструктур</w:t>
      </w:r>
    </w:p>
    <w:p w:rsidR="003805C1" w:rsidRDefault="003805C1" w:rsidP="00B81FA1">
      <w:pPr>
        <w:suppressAutoHyphens w:val="0"/>
        <w:autoSpaceDE w:val="0"/>
        <w:autoSpaceDN w:val="0"/>
        <w:adjustRightInd w:val="0"/>
        <w:ind w:right="113" w:firstLine="709"/>
        <w:rPr>
          <w:rFonts w:ascii="Arial" w:hAnsi="Arial" w:cs="Arial"/>
          <w:b/>
          <w:lang w:eastAsia="ru-RU"/>
        </w:rPr>
      </w:pPr>
    </w:p>
    <w:p w:rsidR="00B81FA1" w:rsidRPr="00034FD3" w:rsidRDefault="00B81FA1" w:rsidP="00B81FA1">
      <w:pPr>
        <w:suppressAutoHyphens w:val="0"/>
        <w:autoSpaceDE w:val="0"/>
        <w:autoSpaceDN w:val="0"/>
        <w:adjustRightInd w:val="0"/>
        <w:ind w:right="113" w:firstLine="709"/>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B81FA1" w:rsidRPr="00034FD3" w:rsidRDefault="00B81FA1" w:rsidP="00B81FA1">
      <w:pPr>
        <w:suppressAutoHyphens w:val="0"/>
        <w:autoSpaceDE w:val="0"/>
        <w:autoSpaceDN w:val="0"/>
        <w:adjustRightInd w:val="0"/>
        <w:ind w:firstLine="720"/>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6"/>
        <w:gridCol w:w="4588"/>
        <w:gridCol w:w="1842"/>
      </w:tblGrid>
      <w:tr w:rsidR="00783395" w:rsidRPr="005011D8" w:rsidTr="005011D8">
        <w:trPr>
          <w:tblHeade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5011D8" w:rsidRDefault="00B81FA1" w:rsidP="00B81FA1">
            <w:pPr>
              <w:suppressAutoHyphens w:val="0"/>
              <w:autoSpaceDE w:val="0"/>
              <w:autoSpaceDN w:val="0"/>
              <w:adjustRightInd w:val="0"/>
              <w:jc w:val="center"/>
              <w:rPr>
                <w:rFonts w:ascii="Arial" w:hAnsi="Arial" w:cs="Arial"/>
                <w:sz w:val="22"/>
                <w:szCs w:val="22"/>
                <w:lang w:eastAsia="ru-RU"/>
              </w:rPr>
            </w:pPr>
            <w:r w:rsidRPr="005011D8">
              <w:rPr>
                <w:rFonts w:ascii="Arial" w:hAnsi="Arial" w:cs="Arial"/>
                <w:sz w:val="22"/>
                <w:szCs w:val="22"/>
                <w:lang w:eastAsia="ru-RU"/>
              </w:rPr>
              <w:t>Наименование вида ра</w:t>
            </w:r>
            <w:r w:rsidRPr="005011D8">
              <w:rPr>
                <w:rFonts w:ascii="Arial" w:hAnsi="Arial" w:cs="Arial"/>
                <w:sz w:val="22"/>
                <w:szCs w:val="22"/>
                <w:lang w:eastAsia="ru-RU"/>
              </w:rPr>
              <w:t>з</w:t>
            </w:r>
            <w:r w:rsidRPr="005011D8">
              <w:rPr>
                <w:rFonts w:ascii="Arial" w:hAnsi="Arial" w:cs="Arial"/>
                <w:sz w:val="22"/>
                <w:szCs w:val="22"/>
                <w:lang w:eastAsia="ru-RU"/>
              </w:rPr>
              <w:t>решенного использов</w:t>
            </w:r>
            <w:r w:rsidRPr="005011D8">
              <w:rPr>
                <w:rFonts w:ascii="Arial" w:hAnsi="Arial" w:cs="Arial"/>
                <w:sz w:val="22"/>
                <w:szCs w:val="22"/>
                <w:lang w:eastAsia="ru-RU"/>
              </w:rPr>
              <w:t>а</w:t>
            </w:r>
            <w:r w:rsidRPr="005011D8">
              <w:rPr>
                <w:rFonts w:ascii="Arial" w:hAnsi="Arial" w:cs="Arial"/>
                <w:sz w:val="22"/>
                <w:szCs w:val="22"/>
                <w:lang w:eastAsia="ru-RU"/>
              </w:rPr>
              <w:t>ния земельного участка</w:t>
            </w:r>
          </w:p>
        </w:tc>
        <w:tc>
          <w:tcPr>
            <w:tcW w:w="4588" w:type="dxa"/>
            <w:tcBorders>
              <w:top w:val="single" w:sz="4" w:space="0" w:color="auto"/>
              <w:left w:val="single" w:sz="4" w:space="0" w:color="auto"/>
              <w:bottom w:val="single" w:sz="4" w:space="0" w:color="auto"/>
              <w:right w:val="single" w:sz="4" w:space="0" w:color="auto"/>
            </w:tcBorders>
            <w:vAlign w:val="center"/>
          </w:tcPr>
          <w:p w:rsidR="00B81FA1" w:rsidRPr="005011D8" w:rsidRDefault="00B81FA1" w:rsidP="00B81FA1">
            <w:pPr>
              <w:suppressAutoHyphens w:val="0"/>
              <w:autoSpaceDE w:val="0"/>
              <w:autoSpaceDN w:val="0"/>
              <w:adjustRightInd w:val="0"/>
              <w:jc w:val="center"/>
              <w:rPr>
                <w:rFonts w:ascii="Arial" w:hAnsi="Arial" w:cs="Arial"/>
                <w:sz w:val="22"/>
                <w:szCs w:val="22"/>
                <w:lang w:eastAsia="ru-RU"/>
              </w:rPr>
            </w:pPr>
            <w:r w:rsidRPr="005011D8">
              <w:rPr>
                <w:rFonts w:ascii="Arial" w:hAnsi="Arial" w:cs="Arial"/>
                <w:sz w:val="22"/>
                <w:szCs w:val="22"/>
                <w:lang w:eastAsia="ru-RU"/>
              </w:rPr>
              <w:t>Описание вида разрешенного использ</w:t>
            </w:r>
            <w:r w:rsidRPr="005011D8">
              <w:rPr>
                <w:rFonts w:ascii="Arial" w:hAnsi="Arial" w:cs="Arial"/>
                <w:sz w:val="22"/>
                <w:szCs w:val="22"/>
                <w:lang w:eastAsia="ru-RU"/>
              </w:rPr>
              <w:t>о</w:t>
            </w:r>
            <w:r w:rsidRPr="005011D8">
              <w:rPr>
                <w:rFonts w:ascii="Arial" w:hAnsi="Arial" w:cs="Arial"/>
                <w:sz w:val="22"/>
                <w:szCs w:val="22"/>
                <w:lang w:eastAsia="ru-RU"/>
              </w:rPr>
              <w:t>вания земельного участка</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5011D8" w:rsidRDefault="00B81FA1" w:rsidP="005011D8">
            <w:pPr>
              <w:suppressAutoHyphens w:val="0"/>
              <w:autoSpaceDE w:val="0"/>
              <w:autoSpaceDN w:val="0"/>
              <w:adjustRightInd w:val="0"/>
              <w:jc w:val="center"/>
              <w:rPr>
                <w:rFonts w:ascii="Arial" w:hAnsi="Arial" w:cs="Arial"/>
                <w:sz w:val="22"/>
                <w:szCs w:val="22"/>
                <w:lang w:eastAsia="ru-RU"/>
              </w:rPr>
            </w:pPr>
            <w:r w:rsidRPr="005011D8">
              <w:rPr>
                <w:rFonts w:ascii="Arial" w:hAnsi="Arial" w:cs="Arial"/>
                <w:sz w:val="22"/>
                <w:szCs w:val="22"/>
                <w:lang w:eastAsia="ru-RU"/>
              </w:rPr>
              <w:t>Код разреше</w:t>
            </w:r>
            <w:r w:rsidRPr="005011D8">
              <w:rPr>
                <w:rFonts w:ascii="Arial" w:hAnsi="Arial" w:cs="Arial"/>
                <w:sz w:val="22"/>
                <w:szCs w:val="22"/>
                <w:lang w:eastAsia="ru-RU"/>
              </w:rPr>
              <w:t>н</w:t>
            </w:r>
            <w:r w:rsidRPr="005011D8">
              <w:rPr>
                <w:rFonts w:ascii="Arial" w:hAnsi="Arial" w:cs="Arial"/>
                <w:sz w:val="22"/>
                <w:szCs w:val="22"/>
                <w:lang w:eastAsia="ru-RU"/>
              </w:rPr>
              <w:t>ного использ</w:t>
            </w:r>
            <w:r w:rsidRPr="005011D8">
              <w:rPr>
                <w:rFonts w:ascii="Arial" w:hAnsi="Arial" w:cs="Arial"/>
                <w:sz w:val="22"/>
                <w:szCs w:val="22"/>
                <w:lang w:eastAsia="ru-RU"/>
              </w:rPr>
              <w:t>о</w:t>
            </w:r>
            <w:r w:rsidRPr="005011D8">
              <w:rPr>
                <w:rFonts w:ascii="Arial" w:hAnsi="Arial" w:cs="Arial"/>
                <w:sz w:val="22"/>
                <w:szCs w:val="22"/>
                <w:lang w:eastAsia="ru-RU"/>
              </w:rPr>
              <w:t>вания земел</w:t>
            </w:r>
            <w:r w:rsidRPr="005011D8">
              <w:rPr>
                <w:rFonts w:ascii="Arial" w:hAnsi="Arial" w:cs="Arial"/>
                <w:sz w:val="22"/>
                <w:szCs w:val="22"/>
                <w:lang w:eastAsia="ru-RU"/>
              </w:rPr>
              <w:t>ь</w:t>
            </w:r>
            <w:r w:rsidRPr="005011D8">
              <w:rPr>
                <w:rFonts w:ascii="Arial" w:hAnsi="Arial" w:cs="Arial"/>
                <w:sz w:val="22"/>
                <w:szCs w:val="22"/>
                <w:lang w:eastAsia="ru-RU"/>
              </w:rPr>
              <w:t>ного участка</w:t>
            </w:r>
          </w:p>
        </w:tc>
      </w:tr>
      <w:tr w:rsidR="00783395" w:rsidRPr="00034FD3" w:rsidTr="005011D8">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B81FA1" w:rsidRPr="00034FD3" w:rsidRDefault="00B81FA1" w:rsidP="005011D8">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r w:rsidRPr="00034FD3">
              <w:rPr>
                <w:rFonts w:ascii="Arial" w:hAnsi="Arial" w:cs="Arial"/>
                <w:b/>
                <w:lang w:eastAsia="ru-RU"/>
              </w:rPr>
              <w:t>Ц</w:t>
            </w:r>
            <w:r w:rsidRPr="00034FD3">
              <w:rPr>
                <w:rFonts w:ascii="Arial" w:hAnsi="Arial" w:cs="Arial"/>
                <w:b/>
                <w:bCs/>
                <w:lang w:eastAsia="ru-RU"/>
              </w:rPr>
              <w:t>–</w:t>
            </w:r>
            <w:r w:rsidRPr="00034FD3">
              <w:rPr>
                <w:rFonts w:ascii="Arial" w:hAnsi="Arial" w:cs="Arial"/>
                <w:b/>
                <w:lang w:eastAsia="ru-RU"/>
              </w:rPr>
              <w:t>1</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t>Социальное обслуж</w:t>
            </w:r>
            <w:r w:rsidRPr="00034FD3">
              <w:rPr>
                <w:rFonts w:ascii="Arial" w:hAnsi="Arial" w:cs="Arial"/>
                <w:lang w:eastAsia="ru-RU"/>
              </w:rPr>
              <w:t>и</w:t>
            </w:r>
            <w:r w:rsidRPr="00034FD3">
              <w:rPr>
                <w:rFonts w:ascii="Arial" w:hAnsi="Arial" w:cs="Arial"/>
                <w:lang w:eastAsia="ru-RU"/>
              </w:rPr>
              <w:t>вание</w:t>
            </w:r>
          </w:p>
        </w:tc>
        <w:tc>
          <w:tcPr>
            <w:tcW w:w="4588" w:type="dxa"/>
            <w:tcBorders>
              <w:top w:val="single" w:sz="4" w:space="0" w:color="auto"/>
              <w:left w:val="single" w:sz="4" w:space="0" w:color="auto"/>
              <w:bottom w:val="single" w:sz="4" w:space="0" w:color="auto"/>
              <w:right w:val="single" w:sz="4" w:space="0" w:color="auto"/>
            </w:tcBorders>
          </w:tcPr>
          <w:p w:rsidR="00B81FA1" w:rsidRPr="007153AF" w:rsidRDefault="00B81FA1" w:rsidP="000B7C5D">
            <w:pPr>
              <w:suppressAutoHyphens w:val="0"/>
              <w:autoSpaceDE w:val="0"/>
              <w:autoSpaceDN w:val="0"/>
              <w:adjustRightInd w:val="0"/>
              <w:rPr>
                <w:rFonts w:ascii="Arial" w:hAnsi="Arial" w:cs="Arial"/>
                <w:spacing w:val="-2"/>
                <w:lang w:eastAsia="ru-RU"/>
              </w:rPr>
            </w:pPr>
            <w:r w:rsidRPr="007153AF">
              <w:rPr>
                <w:rFonts w:ascii="Arial" w:hAnsi="Arial" w:cs="Arial"/>
                <w:spacing w:val="-2"/>
                <w:lang w:eastAsia="ru-RU"/>
              </w:rPr>
              <w:t>Размещение</w:t>
            </w:r>
            <w:r w:rsidR="00E31B7B" w:rsidRPr="007153AF">
              <w:rPr>
                <w:rFonts w:ascii="Arial" w:hAnsi="Arial" w:cs="Arial"/>
                <w:spacing w:val="-2"/>
                <w:lang w:eastAsia="ru-RU"/>
              </w:rPr>
              <w:t xml:space="preserve"> </w:t>
            </w:r>
            <w:r w:rsidRPr="007153AF">
              <w:rPr>
                <w:rFonts w:ascii="Arial" w:hAnsi="Arial" w:cs="Arial"/>
                <w:spacing w:val="-2"/>
                <w:lang w:eastAsia="ru-RU"/>
              </w:rPr>
              <w:t>объектов капитального строительства, предназначенных для оказания гражданам социальной п</w:t>
            </w:r>
            <w:r w:rsidRPr="007153AF">
              <w:rPr>
                <w:rFonts w:ascii="Arial" w:hAnsi="Arial" w:cs="Arial"/>
                <w:spacing w:val="-2"/>
                <w:lang w:eastAsia="ru-RU"/>
              </w:rPr>
              <w:t>о</w:t>
            </w:r>
            <w:r w:rsidRPr="007153AF">
              <w:rPr>
                <w:rFonts w:ascii="Arial" w:hAnsi="Arial" w:cs="Arial"/>
                <w:spacing w:val="-2"/>
                <w:lang w:eastAsia="ru-RU"/>
              </w:rPr>
              <w:lastRenderedPageBreak/>
              <w:t>мощи (службы занятости населения, дома престарелых, дома ребенка, де</w:t>
            </w:r>
            <w:r w:rsidRPr="007153AF">
              <w:rPr>
                <w:rFonts w:ascii="Arial" w:hAnsi="Arial" w:cs="Arial"/>
                <w:spacing w:val="-2"/>
                <w:lang w:eastAsia="ru-RU"/>
              </w:rPr>
              <w:t>т</w:t>
            </w:r>
            <w:r w:rsidRPr="007153AF">
              <w:rPr>
                <w:rFonts w:ascii="Arial" w:hAnsi="Arial" w:cs="Arial"/>
                <w:spacing w:val="-2"/>
                <w:lang w:eastAsia="ru-RU"/>
              </w:rPr>
              <w:t>ские дома, пункты питания малоим</w:t>
            </w:r>
            <w:r w:rsidRPr="007153AF">
              <w:rPr>
                <w:rFonts w:ascii="Arial" w:hAnsi="Arial" w:cs="Arial"/>
                <w:spacing w:val="-2"/>
                <w:lang w:eastAsia="ru-RU"/>
              </w:rPr>
              <w:t>у</w:t>
            </w:r>
            <w:r w:rsidRPr="007153AF">
              <w:rPr>
                <w:rFonts w:ascii="Arial" w:hAnsi="Arial" w:cs="Arial"/>
                <w:spacing w:val="-2"/>
                <w:lang w:eastAsia="ru-RU"/>
              </w:rPr>
              <w:t>щих граждан, пункты ночлега для бе</w:t>
            </w:r>
            <w:r w:rsidRPr="007153AF">
              <w:rPr>
                <w:rFonts w:ascii="Arial" w:hAnsi="Arial" w:cs="Arial"/>
                <w:spacing w:val="-2"/>
                <w:lang w:eastAsia="ru-RU"/>
              </w:rPr>
              <w:t>з</w:t>
            </w:r>
            <w:r w:rsidRPr="007153AF">
              <w:rPr>
                <w:rFonts w:ascii="Arial" w:hAnsi="Arial" w:cs="Arial"/>
                <w:spacing w:val="-2"/>
                <w:lang w:eastAsia="ru-RU"/>
              </w:rPr>
              <w:t>домных граждан, службы психологич</w:t>
            </w:r>
            <w:r w:rsidRPr="007153AF">
              <w:rPr>
                <w:rFonts w:ascii="Arial" w:hAnsi="Arial" w:cs="Arial"/>
                <w:spacing w:val="-2"/>
                <w:lang w:eastAsia="ru-RU"/>
              </w:rPr>
              <w:t>е</w:t>
            </w:r>
            <w:r w:rsidRPr="007153AF">
              <w:rPr>
                <w:rFonts w:ascii="Arial" w:hAnsi="Arial" w:cs="Arial"/>
                <w:spacing w:val="-2"/>
                <w:lang w:eastAsia="ru-RU"/>
              </w:rPr>
              <w:t>ской и бесплатной юридической пом</w:t>
            </w:r>
            <w:r w:rsidRPr="007153AF">
              <w:rPr>
                <w:rFonts w:ascii="Arial" w:hAnsi="Arial" w:cs="Arial"/>
                <w:spacing w:val="-2"/>
                <w:lang w:eastAsia="ru-RU"/>
              </w:rPr>
              <w:t>о</w:t>
            </w:r>
            <w:r w:rsidRPr="007153AF">
              <w:rPr>
                <w:rFonts w:ascii="Arial" w:hAnsi="Arial" w:cs="Arial"/>
                <w:spacing w:val="-2"/>
                <w:lang w:eastAsia="ru-RU"/>
              </w:rPr>
              <w:t>щи, социальные, пенсионные и иные службы, в которых осуществляется прием граждан по вопросам оказания социальной помощи и назначения с</w:t>
            </w:r>
            <w:r w:rsidRPr="007153AF">
              <w:rPr>
                <w:rFonts w:ascii="Arial" w:hAnsi="Arial" w:cs="Arial"/>
                <w:spacing w:val="-2"/>
                <w:lang w:eastAsia="ru-RU"/>
              </w:rPr>
              <w:t>о</w:t>
            </w:r>
            <w:r w:rsidRPr="007153AF">
              <w:rPr>
                <w:rFonts w:ascii="Arial" w:hAnsi="Arial" w:cs="Arial"/>
                <w:spacing w:val="-2"/>
                <w:lang w:eastAsia="ru-RU"/>
              </w:rPr>
              <w:t xml:space="preserve">циальных или пенсионных выплат); </w:t>
            </w:r>
          </w:p>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для размещения отд</w:t>
            </w:r>
            <w:r w:rsidRPr="00034FD3">
              <w:rPr>
                <w:rFonts w:ascii="Arial" w:hAnsi="Arial" w:cs="Arial"/>
                <w:lang w:eastAsia="ru-RU"/>
              </w:rPr>
              <w:t>е</w:t>
            </w:r>
            <w:r w:rsidRPr="00034FD3">
              <w:rPr>
                <w:rFonts w:ascii="Arial" w:hAnsi="Arial" w:cs="Arial"/>
                <w:lang w:eastAsia="ru-RU"/>
              </w:rPr>
              <w:t>лений почты и телеграфа;</w:t>
            </w:r>
          </w:p>
          <w:p w:rsidR="00B81FA1" w:rsidRPr="00034FD3" w:rsidRDefault="007D727C" w:rsidP="000B7C5D">
            <w:pPr>
              <w:suppressAutoHyphens w:val="0"/>
              <w:autoSpaceDE w:val="0"/>
              <w:autoSpaceDN w:val="0"/>
              <w:adjustRightInd w:val="0"/>
              <w:rPr>
                <w:rFonts w:ascii="Arial" w:hAnsi="Arial" w:cs="Arial"/>
                <w:lang w:eastAsia="ru-RU"/>
              </w:rPr>
            </w:pPr>
            <w:r w:rsidRPr="00034FD3">
              <w:rPr>
                <w:rFonts w:ascii="Arial" w:hAnsi="Arial" w:cs="Arial"/>
                <w:lang w:eastAsia="ru-RU"/>
              </w:rPr>
              <w:t xml:space="preserve">размещение </w:t>
            </w:r>
            <w:r w:rsidR="00B81FA1" w:rsidRPr="00034FD3">
              <w:rPr>
                <w:rFonts w:ascii="Arial" w:hAnsi="Arial" w:cs="Arial"/>
                <w:lang w:eastAsia="ru-RU"/>
              </w:rPr>
              <w:t>объектов капитального строительства для размещения общ</w:t>
            </w:r>
            <w:r w:rsidR="00B81FA1" w:rsidRPr="00034FD3">
              <w:rPr>
                <w:rFonts w:ascii="Arial" w:hAnsi="Arial" w:cs="Arial"/>
                <w:lang w:eastAsia="ru-RU"/>
              </w:rPr>
              <w:t>е</w:t>
            </w:r>
            <w:r w:rsidR="00B81FA1" w:rsidRPr="00034FD3">
              <w:rPr>
                <w:rFonts w:ascii="Arial" w:hAnsi="Arial" w:cs="Arial"/>
                <w:lang w:eastAsia="ru-RU"/>
              </w:rPr>
              <w:t>ственных некоммерческих организ</w:t>
            </w:r>
            <w:r w:rsidR="00B81FA1" w:rsidRPr="00034FD3">
              <w:rPr>
                <w:rFonts w:ascii="Arial" w:hAnsi="Arial" w:cs="Arial"/>
                <w:lang w:eastAsia="ru-RU"/>
              </w:rPr>
              <w:t>а</w:t>
            </w:r>
            <w:r w:rsidR="00B81FA1" w:rsidRPr="00034FD3">
              <w:rPr>
                <w:rFonts w:ascii="Arial" w:hAnsi="Arial" w:cs="Arial"/>
                <w:lang w:eastAsia="ru-RU"/>
              </w:rPr>
              <w:t>ций: благотворительных организаций, клубов по интересам</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3.2</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lastRenderedPageBreak/>
              <w:t>Бытовое обслуживание</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оказания населению или организац</w:t>
            </w:r>
            <w:r w:rsidRPr="00034FD3">
              <w:rPr>
                <w:rFonts w:ascii="Arial" w:hAnsi="Arial" w:cs="Arial"/>
                <w:lang w:eastAsia="ru-RU"/>
              </w:rPr>
              <w:t>и</w:t>
            </w:r>
            <w:r w:rsidRPr="00034FD3">
              <w:rPr>
                <w:rFonts w:ascii="Arial" w:hAnsi="Arial" w:cs="Arial"/>
                <w:lang w:eastAsia="ru-RU"/>
              </w:rPr>
              <w:t>ям бытовых услуг (мастерские мелк</w:t>
            </w:r>
            <w:r w:rsidRPr="00034FD3">
              <w:rPr>
                <w:rFonts w:ascii="Arial" w:hAnsi="Arial" w:cs="Arial"/>
                <w:lang w:eastAsia="ru-RU"/>
              </w:rPr>
              <w:t>о</w:t>
            </w:r>
            <w:r w:rsidRPr="00034FD3">
              <w:rPr>
                <w:rFonts w:ascii="Arial" w:hAnsi="Arial" w:cs="Arial"/>
                <w:lang w:eastAsia="ru-RU"/>
              </w:rPr>
              <w:t>го ремонта, ателье, бани, пари</w:t>
            </w:r>
            <w:r w:rsidRPr="00034FD3">
              <w:rPr>
                <w:rFonts w:ascii="Arial" w:hAnsi="Arial" w:cs="Arial"/>
                <w:lang w:eastAsia="ru-RU"/>
              </w:rPr>
              <w:t>к</w:t>
            </w:r>
            <w:r w:rsidRPr="00034FD3">
              <w:rPr>
                <w:rFonts w:ascii="Arial" w:hAnsi="Arial" w:cs="Arial"/>
                <w:lang w:eastAsia="ru-RU"/>
              </w:rPr>
              <w:t>махерские, прачечные, химчистки, п</w:t>
            </w:r>
            <w:r w:rsidRPr="00034FD3">
              <w:rPr>
                <w:rFonts w:ascii="Arial" w:hAnsi="Arial" w:cs="Arial"/>
                <w:lang w:eastAsia="ru-RU"/>
              </w:rPr>
              <w:t>о</w:t>
            </w:r>
            <w:r w:rsidRPr="00034FD3">
              <w:rPr>
                <w:rFonts w:ascii="Arial" w:hAnsi="Arial" w:cs="Arial"/>
                <w:lang w:eastAsia="ru-RU"/>
              </w:rPr>
              <w:t>хоронные бюро)</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3.3</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t>Культурное развитие</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размещения в них музеев, выставо</w:t>
            </w:r>
            <w:r w:rsidRPr="00034FD3">
              <w:rPr>
                <w:rFonts w:ascii="Arial" w:hAnsi="Arial" w:cs="Arial"/>
                <w:lang w:eastAsia="ru-RU"/>
              </w:rPr>
              <w:t>ч</w:t>
            </w:r>
            <w:r w:rsidRPr="00034FD3">
              <w:rPr>
                <w:rFonts w:ascii="Arial" w:hAnsi="Arial" w:cs="Arial"/>
                <w:lang w:eastAsia="ru-RU"/>
              </w:rPr>
              <w:t>ных залов, художественных галерей, домов культуры, библиотек, кинотеа</w:t>
            </w:r>
            <w:r w:rsidRPr="00034FD3">
              <w:rPr>
                <w:rFonts w:ascii="Arial" w:hAnsi="Arial" w:cs="Arial"/>
                <w:lang w:eastAsia="ru-RU"/>
              </w:rPr>
              <w:t>т</w:t>
            </w:r>
            <w:r w:rsidRPr="00034FD3">
              <w:rPr>
                <w:rFonts w:ascii="Arial" w:hAnsi="Arial" w:cs="Arial"/>
                <w:lang w:eastAsia="ru-RU"/>
              </w:rPr>
              <w:t>ров и кинозалов, театров, филарм</w:t>
            </w:r>
            <w:r w:rsidRPr="00034FD3">
              <w:rPr>
                <w:rFonts w:ascii="Arial" w:hAnsi="Arial" w:cs="Arial"/>
                <w:lang w:eastAsia="ru-RU"/>
              </w:rPr>
              <w:t>о</w:t>
            </w:r>
            <w:r w:rsidRPr="00034FD3">
              <w:rPr>
                <w:rFonts w:ascii="Arial" w:hAnsi="Arial" w:cs="Arial"/>
                <w:lang w:eastAsia="ru-RU"/>
              </w:rPr>
              <w:t>ний, планетариев;</w:t>
            </w:r>
            <w:r w:rsidR="007153AF">
              <w:rPr>
                <w:rFonts w:ascii="Arial" w:hAnsi="Arial" w:cs="Arial"/>
                <w:lang w:eastAsia="ru-RU"/>
              </w:rPr>
              <w:t xml:space="preserve"> </w:t>
            </w:r>
            <w:r w:rsidRPr="00034FD3">
              <w:rPr>
                <w:rFonts w:ascii="Arial" w:hAnsi="Arial" w:cs="Arial"/>
                <w:lang w:eastAsia="ru-RU"/>
              </w:rPr>
              <w:t>устройство площ</w:t>
            </w:r>
            <w:r w:rsidRPr="00034FD3">
              <w:rPr>
                <w:rFonts w:ascii="Arial" w:hAnsi="Arial" w:cs="Arial"/>
                <w:lang w:eastAsia="ru-RU"/>
              </w:rPr>
              <w:t>а</w:t>
            </w:r>
            <w:r w:rsidRPr="00034FD3">
              <w:rPr>
                <w:rFonts w:ascii="Arial" w:hAnsi="Arial" w:cs="Arial"/>
                <w:lang w:eastAsia="ru-RU"/>
              </w:rPr>
              <w:t>док для празднеств и гуляний;</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3.6</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t>Общественное упра</w:t>
            </w:r>
            <w:r w:rsidRPr="00034FD3">
              <w:rPr>
                <w:rFonts w:ascii="Arial" w:hAnsi="Arial" w:cs="Arial"/>
                <w:lang w:eastAsia="ru-RU"/>
              </w:rPr>
              <w:t>в</w:t>
            </w:r>
            <w:r w:rsidRPr="00034FD3">
              <w:rPr>
                <w:rFonts w:ascii="Arial" w:hAnsi="Arial" w:cs="Arial"/>
                <w:lang w:eastAsia="ru-RU"/>
              </w:rPr>
              <w:t>ление</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w:t>
            </w:r>
            <w:r w:rsidRPr="00034FD3">
              <w:rPr>
                <w:rFonts w:ascii="Arial" w:hAnsi="Arial" w:cs="Arial"/>
                <w:lang w:eastAsia="ru-RU"/>
              </w:rPr>
              <w:t>в</w:t>
            </w:r>
            <w:r w:rsidRPr="00034FD3">
              <w:rPr>
                <w:rFonts w:ascii="Arial" w:hAnsi="Arial" w:cs="Arial"/>
                <w:lang w:eastAsia="ru-RU"/>
              </w:rPr>
              <w:t>ления, судов, а также организаций, непосредственно обеспечивающих их деятельность;</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3.8</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t>Предпринимательство</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в целях извлечения прибыли на основании торговой, ба</w:t>
            </w:r>
            <w:r w:rsidRPr="00034FD3">
              <w:rPr>
                <w:rFonts w:ascii="Arial" w:hAnsi="Arial" w:cs="Arial"/>
                <w:lang w:eastAsia="ru-RU"/>
              </w:rPr>
              <w:t>н</w:t>
            </w:r>
            <w:r w:rsidRPr="00034FD3">
              <w:rPr>
                <w:rFonts w:ascii="Arial" w:hAnsi="Arial" w:cs="Arial"/>
                <w:lang w:eastAsia="ru-RU"/>
              </w:rPr>
              <w:t>ковской и иной предпринимательской деятельности.</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4.0</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lastRenderedPageBreak/>
              <w:t>Деловое управление</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с целью: размещения объектов управленческой деятельн</w:t>
            </w:r>
            <w:r w:rsidRPr="00034FD3">
              <w:rPr>
                <w:rFonts w:ascii="Arial" w:hAnsi="Arial" w:cs="Arial"/>
                <w:lang w:eastAsia="ru-RU"/>
              </w:rPr>
              <w:t>о</w:t>
            </w:r>
            <w:r w:rsidRPr="00034FD3">
              <w:rPr>
                <w:rFonts w:ascii="Arial" w:hAnsi="Arial" w:cs="Arial"/>
                <w:lang w:eastAsia="ru-RU"/>
              </w:rPr>
              <w:t>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w:t>
            </w:r>
            <w:r w:rsidRPr="00034FD3">
              <w:rPr>
                <w:rFonts w:ascii="Arial" w:hAnsi="Arial" w:cs="Arial"/>
                <w:lang w:eastAsia="ru-RU"/>
              </w:rPr>
              <w:t>о</w:t>
            </w:r>
            <w:r w:rsidRPr="00034FD3">
              <w:rPr>
                <w:rFonts w:ascii="Arial" w:hAnsi="Arial" w:cs="Arial"/>
                <w:lang w:eastAsia="ru-RU"/>
              </w:rPr>
              <w:t>вой деятельности)</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4.1</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t>Магазины</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4.4</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t>Общественное питание</w:t>
            </w:r>
          </w:p>
        </w:tc>
        <w:tc>
          <w:tcPr>
            <w:tcW w:w="4588" w:type="dxa"/>
            <w:tcBorders>
              <w:top w:val="single" w:sz="4" w:space="0" w:color="auto"/>
              <w:left w:val="single" w:sz="4" w:space="0" w:color="auto"/>
              <w:bottom w:val="single" w:sz="4" w:space="0" w:color="auto"/>
              <w:right w:val="single" w:sz="4" w:space="0" w:color="auto"/>
            </w:tcBorders>
          </w:tcPr>
          <w:p w:rsidR="00B81FA1" w:rsidRPr="007153AF" w:rsidRDefault="00B81FA1" w:rsidP="000B7C5D">
            <w:pPr>
              <w:suppressAutoHyphens w:val="0"/>
              <w:autoSpaceDE w:val="0"/>
              <w:autoSpaceDN w:val="0"/>
              <w:adjustRightInd w:val="0"/>
              <w:rPr>
                <w:rFonts w:ascii="Arial" w:hAnsi="Arial" w:cs="Arial"/>
                <w:spacing w:val="-4"/>
                <w:lang w:eastAsia="ru-RU"/>
              </w:rPr>
            </w:pPr>
            <w:r w:rsidRPr="007153AF">
              <w:rPr>
                <w:rFonts w:ascii="Arial" w:hAnsi="Arial" w:cs="Arial"/>
                <w:spacing w:val="-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4.6</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t>Банковская и страховая деятельность</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размещения организаций, оказыва</w:t>
            </w:r>
            <w:r w:rsidRPr="00034FD3">
              <w:rPr>
                <w:rFonts w:ascii="Arial" w:hAnsi="Arial" w:cs="Arial"/>
                <w:lang w:eastAsia="ru-RU"/>
              </w:rPr>
              <w:t>ю</w:t>
            </w:r>
            <w:r w:rsidRPr="00034FD3">
              <w:rPr>
                <w:rFonts w:ascii="Arial" w:hAnsi="Arial" w:cs="Arial"/>
                <w:lang w:eastAsia="ru-RU"/>
              </w:rPr>
              <w:t>щих банковские и страховые</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4.5</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t>Амбулаторно-</w:t>
            </w:r>
            <w:r w:rsidRPr="00034FD3">
              <w:rPr>
                <w:rFonts w:ascii="Arial" w:hAnsi="Arial" w:cs="Arial"/>
                <w:lang w:eastAsia="ru-RU"/>
              </w:rPr>
              <w:br/>
              <w:t>поликлиническое о</w:t>
            </w:r>
            <w:r w:rsidRPr="00034FD3">
              <w:rPr>
                <w:rFonts w:ascii="Arial" w:hAnsi="Arial" w:cs="Arial"/>
                <w:lang w:eastAsia="ru-RU"/>
              </w:rPr>
              <w:t>б</w:t>
            </w:r>
            <w:r w:rsidRPr="00034FD3">
              <w:rPr>
                <w:rFonts w:ascii="Arial" w:hAnsi="Arial" w:cs="Arial"/>
                <w:lang w:eastAsia="ru-RU"/>
              </w:rPr>
              <w:t>служивание</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оказания гражданам амбулаторно-поликлинической медицинской пом</w:t>
            </w:r>
            <w:r w:rsidRPr="00034FD3">
              <w:rPr>
                <w:rFonts w:ascii="Arial" w:hAnsi="Arial" w:cs="Arial"/>
                <w:lang w:eastAsia="ru-RU"/>
              </w:rPr>
              <w:t>о</w:t>
            </w:r>
            <w:r w:rsidRPr="00034FD3">
              <w:rPr>
                <w:rFonts w:ascii="Arial" w:hAnsi="Arial" w:cs="Arial"/>
                <w:lang w:eastAsia="ru-RU"/>
              </w:rPr>
              <w:t>щи (поликлиники, фельдшерские пункты, пункты здравоохранения, це</w:t>
            </w:r>
            <w:r w:rsidRPr="00034FD3">
              <w:rPr>
                <w:rFonts w:ascii="Arial" w:hAnsi="Arial" w:cs="Arial"/>
                <w:lang w:eastAsia="ru-RU"/>
              </w:rPr>
              <w:t>н</w:t>
            </w:r>
            <w:r w:rsidRPr="00034FD3">
              <w:rPr>
                <w:rFonts w:ascii="Arial" w:hAnsi="Arial" w:cs="Arial"/>
                <w:lang w:eastAsia="ru-RU"/>
              </w:rPr>
              <w:t>тры матери и ребенка, диагностич</w:t>
            </w:r>
            <w:r w:rsidRPr="00034FD3">
              <w:rPr>
                <w:rFonts w:ascii="Arial" w:hAnsi="Arial" w:cs="Arial"/>
                <w:lang w:eastAsia="ru-RU"/>
              </w:rPr>
              <w:t>е</w:t>
            </w:r>
            <w:r w:rsidRPr="00034FD3">
              <w:rPr>
                <w:rFonts w:ascii="Arial" w:hAnsi="Arial" w:cs="Arial"/>
                <w:lang w:eastAsia="ru-RU"/>
              </w:rPr>
              <w:t>ские центры, молочные кухни, станции донорства крови, клинические лаб</w:t>
            </w:r>
            <w:r w:rsidRPr="00034FD3">
              <w:rPr>
                <w:rFonts w:ascii="Arial" w:hAnsi="Arial" w:cs="Arial"/>
                <w:lang w:eastAsia="ru-RU"/>
              </w:rPr>
              <w:t>о</w:t>
            </w:r>
            <w:r w:rsidRPr="00034FD3">
              <w:rPr>
                <w:rFonts w:ascii="Arial" w:hAnsi="Arial" w:cs="Arial"/>
                <w:lang w:eastAsia="ru-RU"/>
              </w:rPr>
              <w:t>ратории)</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3.4.1</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t>Земельные участки (территории) общего пользования</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улично-дорожной сети, автомобильных дорог и пешеходных тротуаров в границах населенных пунктов, пешеходных п</w:t>
            </w:r>
            <w:r w:rsidRPr="00034FD3">
              <w:rPr>
                <w:rFonts w:ascii="Arial" w:hAnsi="Arial" w:cs="Arial"/>
                <w:lang w:eastAsia="ru-RU"/>
              </w:rPr>
              <w:t>е</w:t>
            </w:r>
            <w:r w:rsidRPr="00034FD3">
              <w:rPr>
                <w:rFonts w:ascii="Arial" w:hAnsi="Arial" w:cs="Arial"/>
                <w:lang w:eastAsia="ru-RU"/>
              </w:rPr>
              <w:t>реходов, набережных, береговых п</w:t>
            </w:r>
            <w:r w:rsidRPr="00034FD3">
              <w:rPr>
                <w:rFonts w:ascii="Arial" w:hAnsi="Arial" w:cs="Arial"/>
                <w:lang w:eastAsia="ru-RU"/>
              </w:rPr>
              <w:t>о</w:t>
            </w:r>
            <w:r w:rsidRPr="00034FD3">
              <w:rPr>
                <w:rFonts w:ascii="Arial" w:hAnsi="Arial" w:cs="Arial"/>
                <w:lang w:eastAsia="ru-RU"/>
              </w:rPr>
              <w:t>лос водных объектов общего польз</w:t>
            </w:r>
            <w:r w:rsidRPr="00034FD3">
              <w:rPr>
                <w:rFonts w:ascii="Arial" w:hAnsi="Arial" w:cs="Arial"/>
                <w:lang w:eastAsia="ru-RU"/>
              </w:rPr>
              <w:t>о</w:t>
            </w:r>
            <w:r w:rsidRPr="00034FD3">
              <w:rPr>
                <w:rFonts w:ascii="Arial" w:hAnsi="Arial" w:cs="Arial"/>
                <w:lang w:eastAsia="ru-RU"/>
              </w:rPr>
              <w:t>вания, скверов, бульваров, площадей, проездов, малых архитектурных форм благоустройства</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12.0</w:t>
            </w:r>
          </w:p>
        </w:tc>
      </w:tr>
      <w:tr w:rsidR="00783395" w:rsidRPr="00034FD3" w:rsidTr="005011D8">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B81FA1" w:rsidRPr="00034FD3" w:rsidRDefault="00B81FA1" w:rsidP="005011D8">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1.2. Условно-разрешенные виды использования</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t>Религиозное использ</w:t>
            </w:r>
            <w:r w:rsidRPr="00034FD3">
              <w:rPr>
                <w:rFonts w:ascii="Arial" w:hAnsi="Arial" w:cs="Arial"/>
                <w:lang w:eastAsia="ru-RU"/>
              </w:rPr>
              <w:t>о</w:t>
            </w:r>
            <w:r w:rsidRPr="00034FD3">
              <w:rPr>
                <w:rFonts w:ascii="Arial" w:hAnsi="Arial" w:cs="Arial"/>
                <w:lang w:eastAsia="ru-RU"/>
              </w:rPr>
              <w:lastRenderedPageBreak/>
              <w:t>вание</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lastRenderedPageBreak/>
              <w:t xml:space="preserve">Размещение объектов капитального </w:t>
            </w:r>
            <w:r w:rsidRPr="00034FD3">
              <w:rPr>
                <w:rFonts w:ascii="Arial" w:hAnsi="Arial" w:cs="Arial"/>
                <w:lang w:eastAsia="ru-RU"/>
              </w:rPr>
              <w:lastRenderedPageBreak/>
              <w:t>строительства, предназначенных для отправления религиозных обрядов (церкви, соборы, храмы, часовни, м</w:t>
            </w:r>
            <w:r w:rsidRPr="00034FD3">
              <w:rPr>
                <w:rFonts w:ascii="Arial" w:hAnsi="Arial" w:cs="Arial"/>
                <w:lang w:eastAsia="ru-RU"/>
              </w:rPr>
              <w:t>о</w:t>
            </w:r>
            <w:r w:rsidRPr="00034FD3">
              <w:rPr>
                <w:rFonts w:ascii="Arial" w:hAnsi="Arial" w:cs="Arial"/>
                <w:lang w:eastAsia="ru-RU"/>
              </w:rPr>
              <w:t>настыри, мечети, молельные дома);</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3.7</w:t>
            </w:r>
          </w:p>
        </w:tc>
      </w:tr>
      <w:tr w:rsidR="00783395" w:rsidRPr="00034FD3" w:rsidTr="005011D8">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B81FA1">
            <w:pPr>
              <w:suppressAutoHyphens w:val="0"/>
              <w:autoSpaceDE w:val="0"/>
              <w:autoSpaceDN w:val="0"/>
              <w:adjustRightInd w:val="0"/>
              <w:rPr>
                <w:rFonts w:ascii="Arial" w:hAnsi="Arial" w:cs="Arial"/>
                <w:lang w:eastAsia="ru-RU"/>
              </w:rPr>
            </w:pPr>
            <w:r w:rsidRPr="00034FD3">
              <w:rPr>
                <w:rFonts w:ascii="Arial" w:hAnsi="Arial" w:cs="Arial"/>
                <w:lang w:eastAsia="ru-RU"/>
              </w:rPr>
              <w:lastRenderedPageBreak/>
              <w:t>Рынки</w:t>
            </w:r>
          </w:p>
        </w:tc>
        <w:tc>
          <w:tcPr>
            <w:tcW w:w="4588" w:type="dxa"/>
            <w:tcBorders>
              <w:top w:val="single" w:sz="4" w:space="0" w:color="auto"/>
              <w:left w:val="single" w:sz="4" w:space="0" w:color="auto"/>
              <w:bottom w:val="single" w:sz="4" w:space="0" w:color="auto"/>
              <w:right w:val="single" w:sz="4" w:space="0" w:color="auto"/>
            </w:tcBorders>
          </w:tcPr>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сооружений, предн</w:t>
            </w:r>
            <w:r w:rsidRPr="00034FD3">
              <w:rPr>
                <w:rFonts w:ascii="Arial" w:hAnsi="Arial" w:cs="Arial"/>
                <w:lang w:eastAsia="ru-RU"/>
              </w:rPr>
              <w:t>а</w:t>
            </w:r>
            <w:r w:rsidRPr="00034FD3">
              <w:rPr>
                <w:rFonts w:ascii="Arial" w:hAnsi="Arial" w:cs="Arial"/>
                <w:lang w:eastAsia="ru-RU"/>
              </w:rPr>
              <w:t>значенных для организации постоя</w:t>
            </w:r>
            <w:r w:rsidRPr="00034FD3">
              <w:rPr>
                <w:rFonts w:ascii="Arial" w:hAnsi="Arial" w:cs="Arial"/>
                <w:lang w:eastAsia="ru-RU"/>
              </w:rPr>
              <w:t>н</w:t>
            </w:r>
            <w:r w:rsidRPr="00034FD3">
              <w:rPr>
                <w:rFonts w:ascii="Arial" w:hAnsi="Arial" w:cs="Arial"/>
                <w:lang w:eastAsia="ru-RU"/>
              </w:rPr>
              <w:t>ной или временной торговли (ярма</w:t>
            </w:r>
            <w:r w:rsidRPr="00034FD3">
              <w:rPr>
                <w:rFonts w:ascii="Arial" w:hAnsi="Arial" w:cs="Arial"/>
                <w:lang w:eastAsia="ru-RU"/>
              </w:rPr>
              <w:t>р</w:t>
            </w:r>
            <w:r w:rsidRPr="00034FD3">
              <w:rPr>
                <w:rFonts w:ascii="Arial" w:hAnsi="Arial" w:cs="Arial"/>
                <w:lang w:eastAsia="ru-RU"/>
              </w:rPr>
              <w:t>ка, рынок, базар), с учетом того, что каждое из торговых мест не распол</w:t>
            </w:r>
            <w:r w:rsidRPr="00034FD3">
              <w:rPr>
                <w:rFonts w:ascii="Arial" w:hAnsi="Arial" w:cs="Arial"/>
                <w:lang w:eastAsia="ru-RU"/>
              </w:rPr>
              <w:t>а</w:t>
            </w:r>
            <w:r w:rsidRPr="00034FD3">
              <w:rPr>
                <w:rFonts w:ascii="Arial" w:hAnsi="Arial" w:cs="Arial"/>
                <w:lang w:eastAsia="ru-RU"/>
              </w:rPr>
              <w:t>гает торговой площадью более 200 кв.м:</w:t>
            </w:r>
          </w:p>
          <w:p w:rsidR="00B81FA1" w:rsidRPr="00034FD3" w:rsidRDefault="00B81FA1"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гаражей и (или) стоянок для автомобилей сотрудников и пос</w:t>
            </w:r>
            <w:r w:rsidRPr="00034FD3">
              <w:rPr>
                <w:rFonts w:ascii="Arial" w:hAnsi="Arial" w:cs="Arial"/>
                <w:lang w:eastAsia="ru-RU"/>
              </w:rPr>
              <w:t>е</w:t>
            </w:r>
            <w:r w:rsidRPr="00034FD3">
              <w:rPr>
                <w:rFonts w:ascii="Arial" w:hAnsi="Arial" w:cs="Arial"/>
                <w:lang w:eastAsia="ru-RU"/>
              </w:rPr>
              <w:t>тителей рынка</w:t>
            </w:r>
          </w:p>
        </w:tc>
        <w:tc>
          <w:tcPr>
            <w:tcW w:w="1842" w:type="dxa"/>
            <w:tcBorders>
              <w:top w:val="single" w:sz="4" w:space="0" w:color="auto"/>
              <w:left w:val="single" w:sz="4" w:space="0" w:color="auto"/>
              <w:bottom w:val="single" w:sz="4" w:space="0" w:color="auto"/>
              <w:right w:val="single" w:sz="4" w:space="0" w:color="auto"/>
            </w:tcBorders>
            <w:vAlign w:val="center"/>
          </w:tcPr>
          <w:p w:rsidR="00B81FA1" w:rsidRPr="00034FD3" w:rsidRDefault="00B81FA1" w:rsidP="005011D8">
            <w:pPr>
              <w:suppressAutoHyphens w:val="0"/>
              <w:autoSpaceDE w:val="0"/>
              <w:autoSpaceDN w:val="0"/>
              <w:adjustRightInd w:val="0"/>
              <w:jc w:val="center"/>
              <w:rPr>
                <w:rFonts w:ascii="Arial" w:hAnsi="Arial" w:cs="Arial"/>
                <w:lang w:eastAsia="ru-RU"/>
              </w:rPr>
            </w:pPr>
            <w:r w:rsidRPr="00034FD3">
              <w:rPr>
                <w:rFonts w:ascii="Arial" w:hAnsi="Arial" w:cs="Arial"/>
                <w:lang w:eastAsia="ru-RU"/>
              </w:rPr>
              <w:t>4.3</w:t>
            </w:r>
          </w:p>
        </w:tc>
      </w:tr>
    </w:tbl>
    <w:p w:rsidR="0077599F" w:rsidRPr="005011D8" w:rsidRDefault="0077599F" w:rsidP="0077599F">
      <w:pPr>
        <w:suppressAutoHyphens w:val="0"/>
        <w:ind w:firstLine="567"/>
        <w:jc w:val="both"/>
        <w:rPr>
          <w:rFonts w:ascii="Arial" w:hAnsi="Arial" w:cs="Arial"/>
          <w:sz w:val="20"/>
          <w:szCs w:val="20"/>
          <w:lang w:eastAsia="ru-RU"/>
        </w:rPr>
      </w:pPr>
      <w:r w:rsidRPr="006E5CFF">
        <w:rPr>
          <w:rFonts w:ascii="Arial" w:hAnsi="Arial" w:cs="Arial"/>
          <w:sz w:val="20"/>
          <w:szCs w:val="20"/>
          <w:lang w:eastAsia="ru-RU"/>
        </w:rPr>
        <w:t>(*) – объекты указанных видов использования могут размещаться только на земельных</w:t>
      </w:r>
      <w:r w:rsidRPr="005011D8">
        <w:rPr>
          <w:rFonts w:ascii="Arial" w:hAnsi="Arial" w:cs="Arial"/>
          <w:sz w:val="20"/>
          <w:szCs w:val="20"/>
          <w:lang w:eastAsia="ru-RU"/>
        </w:rPr>
        <w:t xml:space="preserve"> уч</w:t>
      </w:r>
      <w:r w:rsidRPr="005011D8">
        <w:rPr>
          <w:rFonts w:ascii="Arial" w:hAnsi="Arial" w:cs="Arial"/>
          <w:sz w:val="20"/>
          <w:szCs w:val="20"/>
          <w:lang w:eastAsia="ru-RU"/>
        </w:rPr>
        <w:t>а</w:t>
      </w:r>
      <w:r w:rsidRPr="005011D8">
        <w:rPr>
          <w:rFonts w:ascii="Arial" w:hAnsi="Arial" w:cs="Arial"/>
          <w:sz w:val="20"/>
          <w:szCs w:val="20"/>
          <w:lang w:eastAsia="ru-RU"/>
        </w:rPr>
        <w:t xml:space="preserve">стках, примыкающих к красным линиям улиц и дорог всех типов, являющихся территориями </w:t>
      </w:r>
      <w:r w:rsidRPr="006E5CFF">
        <w:rPr>
          <w:rFonts w:ascii="Arial" w:hAnsi="Arial" w:cs="Arial"/>
          <w:sz w:val="20"/>
          <w:szCs w:val="20"/>
          <w:lang w:eastAsia="ru-RU"/>
        </w:rPr>
        <w:t>общ</w:t>
      </w:r>
      <w:r w:rsidRPr="006E5CFF">
        <w:rPr>
          <w:rFonts w:ascii="Arial" w:hAnsi="Arial" w:cs="Arial"/>
          <w:sz w:val="20"/>
          <w:szCs w:val="20"/>
          <w:lang w:eastAsia="ru-RU"/>
        </w:rPr>
        <w:t>е</w:t>
      </w:r>
      <w:r w:rsidRPr="006E5CFF">
        <w:rPr>
          <w:rFonts w:ascii="Arial" w:hAnsi="Arial" w:cs="Arial"/>
          <w:sz w:val="20"/>
          <w:szCs w:val="20"/>
          <w:lang w:eastAsia="ru-RU"/>
        </w:rPr>
        <w:t>го пользования.</w:t>
      </w:r>
      <w:r w:rsidRPr="005011D8">
        <w:rPr>
          <w:rFonts w:ascii="Arial" w:hAnsi="Arial" w:cs="Arial"/>
          <w:sz w:val="20"/>
          <w:szCs w:val="20"/>
          <w:lang w:eastAsia="ru-RU"/>
        </w:rPr>
        <w:t xml:space="preserve"> </w:t>
      </w:r>
    </w:p>
    <w:p w:rsidR="00E424AA" w:rsidRPr="006E5CFF" w:rsidRDefault="009A2249" w:rsidP="000047FC">
      <w:pPr>
        <w:jc w:val="both"/>
        <w:rPr>
          <w:rFonts w:ascii="Arial" w:hAnsi="Arial" w:cs="Arial"/>
        </w:rPr>
      </w:pPr>
      <w:r w:rsidRPr="009A2249">
        <w:rPr>
          <w:rFonts w:ascii="Arial" w:hAnsi="Arial"/>
        </w:rPr>
        <w:t>2</w:t>
      </w:r>
      <w:r w:rsidR="00FB5939" w:rsidRPr="006E5CFF">
        <w:rPr>
          <w:rFonts w:ascii="Arial" w:hAnsi="Arial"/>
          <w:sz w:val="20"/>
          <w:szCs w:val="20"/>
        </w:rPr>
        <w:t>.</w:t>
      </w:r>
      <w:r w:rsidR="000047FC" w:rsidRPr="006E5CFF">
        <w:rPr>
          <w:rFonts w:ascii="Arial" w:hAnsi="Arial" w:cs="Arial"/>
        </w:rPr>
        <w:t xml:space="preserve">Предельные </w:t>
      </w:r>
      <w:r w:rsidR="00E424AA" w:rsidRPr="006E5CFF">
        <w:rPr>
          <w:rFonts w:ascii="Arial" w:hAnsi="Arial" w:cs="Arial"/>
        </w:rPr>
        <w:t xml:space="preserve">(минимальные и (или) максимальные) размеры земельных участков </w:t>
      </w:r>
      <w:r w:rsidR="000047FC" w:rsidRPr="006E5CFF">
        <w:rPr>
          <w:rFonts w:ascii="Arial" w:hAnsi="Arial" w:cs="Arial"/>
        </w:rPr>
        <w:t xml:space="preserve">параметры разрешенного строительства, реконструкции объектов капитального строительства </w:t>
      </w:r>
    </w:p>
    <w:p w:rsidR="000047FC" w:rsidRPr="006E5CFF" w:rsidRDefault="00FB5939" w:rsidP="000047FC">
      <w:pPr>
        <w:jc w:val="both"/>
        <w:rPr>
          <w:rFonts w:ascii="Arial" w:hAnsi="Arial"/>
          <w:sz w:val="20"/>
          <w:szCs w:val="20"/>
        </w:rPr>
      </w:pPr>
      <w:r w:rsidRPr="006E5CFF">
        <w:rPr>
          <w:rFonts w:ascii="Arial" w:hAnsi="Arial" w:cs="Arial"/>
        </w:rPr>
        <w:t>1)</w:t>
      </w:r>
      <w:r w:rsidR="000047FC" w:rsidRPr="006E5CFF">
        <w:rPr>
          <w:rFonts w:ascii="Arial" w:hAnsi="Arial" w:cs="Arial"/>
        </w:rPr>
        <w:t>предельные (минимальные и (или) максимальные) размеры земельных участков, в том числе их площадь</w:t>
      </w:r>
      <w:r w:rsidR="000047FC" w:rsidRPr="006E5CFF">
        <w:rPr>
          <w:rFonts w:ascii="Arial" w:hAnsi="Arial"/>
          <w:sz w:val="20"/>
          <w:szCs w:val="20"/>
        </w:rPr>
        <w:t>:</w:t>
      </w:r>
    </w:p>
    <w:p w:rsidR="0077599F" w:rsidRDefault="0077599F" w:rsidP="00B17FAB">
      <w:pPr>
        <w:numPr>
          <w:ilvl w:val="0"/>
          <w:numId w:val="13"/>
        </w:numPr>
        <w:ind w:left="0" w:firstLine="545"/>
        <w:rPr>
          <w:rFonts w:ascii="Arial" w:hAnsi="Arial" w:cs="Arial"/>
          <w:color w:val="000000"/>
        </w:rPr>
      </w:pPr>
      <w:r>
        <w:rPr>
          <w:rFonts w:ascii="Arial" w:hAnsi="Arial" w:cs="Arial"/>
          <w:color w:val="000000"/>
        </w:rPr>
        <w:t xml:space="preserve">а) минимальная площадь земельного участка - </w:t>
      </w:r>
      <w:smartTag w:uri="urn:schemas-microsoft-com:office:smarttags" w:element="metricconverter">
        <w:smartTagPr>
          <w:attr w:name="ProductID" w:val="500 кв. метров"/>
        </w:smartTagPr>
        <w:r>
          <w:rPr>
            <w:rFonts w:ascii="Arial" w:hAnsi="Arial" w:cs="Arial"/>
            <w:color w:val="000000"/>
          </w:rPr>
          <w:t>500 кв. метров</w:t>
        </w:r>
      </w:smartTag>
      <w:r>
        <w:rPr>
          <w:rFonts w:ascii="Arial" w:hAnsi="Arial" w:cs="Arial"/>
          <w:color w:val="000000"/>
        </w:rPr>
        <w:t>;</w:t>
      </w:r>
    </w:p>
    <w:p w:rsidR="0077599F" w:rsidRDefault="0077599F" w:rsidP="00B17FAB">
      <w:pPr>
        <w:numPr>
          <w:ilvl w:val="0"/>
          <w:numId w:val="13"/>
        </w:numPr>
        <w:ind w:left="0" w:firstLine="545"/>
        <w:rPr>
          <w:rFonts w:ascii="Arial" w:hAnsi="Arial" w:cs="Arial"/>
        </w:rPr>
      </w:pPr>
      <w:r>
        <w:rPr>
          <w:rFonts w:ascii="Arial" w:hAnsi="Arial" w:cs="Arial"/>
          <w:color w:val="000000"/>
        </w:rPr>
        <w:t xml:space="preserve">б) максимальная площадь земельного участка - </w:t>
      </w:r>
      <w:smartTag w:uri="urn:schemas-microsoft-com:office:smarttags" w:element="metricconverter">
        <w:smartTagPr>
          <w:attr w:name="ProductID" w:val="10000 кв. метров"/>
        </w:smartTagPr>
        <w:r>
          <w:rPr>
            <w:rFonts w:ascii="Arial" w:hAnsi="Arial" w:cs="Arial"/>
            <w:color w:val="000000"/>
          </w:rPr>
          <w:t>10000 кв. метров</w:t>
        </w:r>
      </w:smartTag>
      <w:r>
        <w:rPr>
          <w:rFonts w:ascii="Arial" w:hAnsi="Arial" w:cs="Arial"/>
          <w:color w:val="000000"/>
        </w:rPr>
        <w:t>;</w:t>
      </w:r>
    </w:p>
    <w:p w:rsidR="0077599F" w:rsidRDefault="0077599F" w:rsidP="00B17FAB">
      <w:pPr>
        <w:numPr>
          <w:ilvl w:val="0"/>
          <w:numId w:val="13"/>
        </w:numPr>
        <w:ind w:left="0" w:firstLine="545"/>
        <w:rPr>
          <w:rFonts w:ascii="Arial" w:hAnsi="Arial" w:cs="Arial"/>
        </w:rPr>
      </w:pPr>
      <w:r>
        <w:rPr>
          <w:rFonts w:ascii="Arial" w:hAnsi="Arial" w:cs="Arial"/>
        </w:rPr>
        <w:t xml:space="preserve">в) минимальная ширина вдоль фронта улицы – </w:t>
      </w:r>
      <w:smartTag w:uri="urn:schemas-microsoft-com:office:smarttags" w:element="metricconverter">
        <w:smartTagPr>
          <w:attr w:name="ProductID" w:val="10 метров"/>
        </w:smartTagPr>
        <w:r>
          <w:rPr>
            <w:rFonts w:ascii="Arial" w:hAnsi="Arial" w:cs="Arial"/>
          </w:rPr>
          <w:t>10 метров</w:t>
        </w:r>
      </w:smartTag>
      <w:r>
        <w:rPr>
          <w:rFonts w:ascii="Arial" w:hAnsi="Arial" w:cs="Arial"/>
        </w:rPr>
        <w:t>.</w:t>
      </w:r>
    </w:p>
    <w:p w:rsidR="00407F06" w:rsidRDefault="00407F06" w:rsidP="00407F06">
      <w:pPr>
        <w:rPr>
          <w:rFonts w:ascii="Arial" w:hAnsi="Arial" w:cs="Arial"/>
        </w:rPr>
      </w:pPr>
      <w:r>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Pr>
            <w:rFonts w:ascii="Arial" w:hAnsi="Arial" w:cs="Arial"/>
          </w:rPr>
          <w:t>3 метра</w:t>
        </w:r>
      </w:smartTag>
      <w:r>
        <w:rPr>
          <w:rFonts w:ascii="Arial" w:hAnsi="Arial" w:cs="Arial"/>
        </w:rPr>
        <w:t>;</w:t>
      </w:r>
    </w:p>
    <w:p w:rsidR="0077599F" w:rsidRDefault="009A2249" w:rsidP="009A2249">
      <w:pPr>
        <w:rPr>
          <w:rFonts w:ascii="Arial" w:hAnsi="Arial" w:cs="Arial"/>
        </w:rPr>
      </w:pPr>
      <w:r>
        <w:rPr>
          <w:rFonts w:ascii="Arial" w:hAnsi="Arial" w:cs="Arial"/>
        </w:rPr>
        <w:t>3</w:t>
      </w:r>
      <w:r w:rsidR="0077599F">
        <w:rPr>
          <w:rFonts w:ascii="Arial" w:hAnsi="Arial" w:cs="Arial"/>
        </w:rPr>
        <w:t>) предельное количество этажей–</w:t>
      </w:r>
      <w:r w:rsidR="002D0579">
        <w:rPr>
          <w:rFonts w:ascii="Arial" w:hAnsi="Arial" w:cs="Arial"/>
        </w:rPr>
        <w:t xml:space="preserve">9 </w:t>
      </w:r>
      <w:r w:rsidR="0077599F">
        <w:rPr>
          <w:rFonts w:ascii="Arial" w:hAnsi="Arial" w:cs="Arial"/>
        </w:rPr>
        <w:t>этаж</w:t>
      </w:r>
      <w:r w:rsidR="002D0579">
        <w:rPr>
          <w:rFonts w:ascii="Arial" w:hAnsi="Arial" w:cs="Arial"/>
        </w:rPr>
        <w:t>ей</w:t>
      </w:r>
      <w:r w:rsidR="0077599F">
        <w:rPr>
          <w:rFonts w:ascii="Arial" w:hAnsi="Arial" w:cs="Arial"/>
        </w:rPr>
        <w:t>;</w:t>
      </w:r>
    </w:p>
    <w:p w:rsidR="0077599F" w:rsidRDefault="00FB5939" w:rsidP="00B17FAB">
      <w:pPr>
        <w:rPr>
          <w:rFonts w:ascii="Arial" w:hAnsi="Arial" w:cs="Arial"/>
          <w:color w:val="000000"/>
        </w:rPr>
      </w:pPr>
      <w:r>
        <w:rPr>
          <w:rFonts w:ascii="Arial" w:hAnsi="Arial" w:cs="Arial"/>
        </w:rPr>
        <w:t>4</w:t>
      </w:r>
      <w:r w:rsidR="0077599F">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7599F">
        <w:rPr>
          <w:rFonts w:ascii="Arial" w:hAnsi="Arial" w:cs="Arial"/>
          <w:color w:val="000000"/>
        </w:rPr>
        <w:t xml:space="preserve"> –</w:t>
      </w:r>
      <w:r w:rsidR="00517D81">
        <w:rPr>
          <w:rFonts w:ascii="Arial" w:hAnsi="Arial" w:cs="Arial"/>
          <w:color w:val="000000"/>
        </w:rPr>
        <w:t>8</w:t>
      </w:r>
      <w:r w:rsidR="0077599F">
        <w:rPr>
          <w:rFonts w:ascii="Arial" w:hAnsi="Arial" w:cs="Arial"/>
          <w:color w:val="000000"/>
        </w:rPr>
        <w:t>0%.</w:t>
      </w:r>
    </w:p>
    <w:p w:rsidR="00407F06" w:rsidRDefault="00407F06" w:rsidP="00407F06">
      <w:pPr>
        <w:rPr>
          <w:rFonts w:ascii="Arial" w:hAnsi="Arial" w:cs="Arial"/>
          <w:color w:val="000000"/>
        </w:rPr>
      </w:pPr>
      <w:r>
        <w:rPr>
          <w:rFonts w:ascii="Arial" w:hAnsi="Arial" w:cs="Arial"/>
          <w:color w:val="000000"/>
        </w:rPr>
        <w:t>5) иные показатели:</w:t>
      </w:r>
    </w:p>
    <w:p w:rsidR="0077599F" w:rsidRDefault="00407F06" w:rsidP="00B17FAB">
      <w:pPr>
        <w:ind w:firstLine="567"/>
        <w:rPr>
          <w:rFonts w:ascii="Arial" w:hAnsi="Arial" w:cs="Arial"/>
          <w:color w:val="000000"/>
        </w:rPr>
      </w:pPr>
      <w:r>
        <w:rPr>
          <w:rFonts w:ascii="Arial" w:hAnsi="Arial" w:cs="Arial"/>
        </w:rPr>
        <w:t>а</w:t>
      </w:r>
      <w:r w:rsidR="0077599F">
        <w:rPr>
          <w:rFonts w:ascii="Arial" w:hAnsi="Arial" w:cs="Arial"/>
        </w:rPr>
        <w:t>) минимальные размеры озелененной территории земельных участков - в соответствии с частью 4 статьи 28;</w:t>
      </w:r>
    </w:p>
    <w:p w:rsidR="0077599F" w:rsidRDefault="00407F06" w:rsidP="00B17FAB">
      <w:pPr>
        <w:ind w:firstLine="559"/>
        <w:rPr>
          <w:rFonts w:ascii="Arial" w:hAnsi="Arial" w:cs="Arial"/>
        </w:rPr>
      </w:pPr>
      <w:r>
        <w:rPr>
          <w:rFonts w:ascii="Arial" w:hAnsi="Arial" w:cs="Arial"/>
        </w:rPr>
        <w:t>б</w:t>
      </w:r>
      <w:r w:rsidR="0077599F">
        <w:rPr>
          <w:rFonts w:ascii="Arial" w:hAnsi="Arial" w:cs="Arial"/>
        </w:rPr>
        <w:t>) минимальное количество машино-мест для хранения индивидуального автотранспорта на территории земельных участков - в соответствии с частью 8 статьи 28.</w:t>
      </w:r>
    </w:p>
    <w:p w:rsidR="0077599F" w:rsidRDefault="0077599F" w:rsidP="00B17FAB">
      <w:pPr>
        <w:suppressAutoHyphens w:val="0"/>
        <w:autoSpaceDE w:val="0"/>
        <w:autoSpaceDN w:val="0"/>
        <w:adjustRightInd w:val="0"/>
        <w:ind w:firstLine="567"/>
        <w:rPr>
          <w:rFonts w:ascii="Arial" w:hAnsi="Arial" w:cs="Arial"/>
          <w:lang w:eastAsia="ru-RU"/>
        </w:rPr>
      </w:pPr>
    </w:p>
    <w:p w:rsidR="005B7106" w:rsidRPr="00034FD3" w:rsidRDefault="005B7106" w:rsidP="00A77448">
      <w:pPr>
        <w:suppressAutoHyphens w:val="0"/>
        <w:autoSpaceDE w:val="0"/>
        <w:autoSpaceDN w:val="0"/>
        <w:adjustRightInd w:val="0"/>
        <w:ind w:firstLine="567"/>
        <w:rPr>
          <w:rFonts w:ascii="Arial" w:hAnsi="Arial" w:cs="Arial"/>
          <w:b/>
          <w:lang w:eastAsia="ru-RU"/>
        </w:rPr>
      </w:pPr>
      <w:r w:rsidRPr="00034FD3">
        <w:rPr>
          <w:rFonts w:ascii="Arial" w:hAnsi="Arial" w:cs="Arial"/>
          <w:b/>
          <w:lang w:eastAsia="ru-RU"/>
        </w:rPr>
        <w:t xml:space="preserve">Зона </w:t>
      </w:r>
      <w:r w:rsidR="00330737" w:rsidRPr="00034FD3">
        <w:rPr>
          <w:rFonts w:ascii="Arial" w:hAnsi="Arial" w:cs="Arial"/>
          <w:b/>
          <w:lang w:eastAsia="ru-RU"/>
        </w:rPr>
        <w:t xml:space="preserve">объектов </w:t>
      </w:r>
      <w:r w:rsidRPr="00034FD3">
        <w:rPr>
          <w:rFonts w:ascii="Arial" w:hAnsi="Arial" w:cs="Arial"/>
          <w:b/>
          <w:lang w:eastAsia="ru-RU"/>
        </w:rPr>
        <w:t>обслуживания местного значения</w:t>
      </w:r>
      <w:r w:rsidR="00AF67C2" w:rsidRPr="00034FD3">
        <w:rPr>
          <w:rFonts w:ascii="Arial" w:hAnsi="Arial" w:cs="Arial"/>
          <w:b/>
          <w:lang w:eastAsia="ru-RU"/>
        </w:rPr>
        <w:t xml:space="preserve"> </w:t>
      </w:r>
      <w:r w:rsidR="0032526B">
        <w:rPr>
          <w:rFonts w:ascii="Arial" w:hAnsi="Arial" w:cs="Arial"/>
          <w:b/>
          <w:lang w:eastAsia="ru-RU"/>
        </w:rPr>
        <w:t>(</w:t>
      </w:r>
      <w:r w:rsidRPr="00034FD3">
        <w:rPr>
          <w:rFonts w:ascii="Arial" w:hAnsi="Arial" w:cs="Arial"/>
          <w:b/>
          <w:lang w:eastAsia="ru-RU"/>
        </w:rPr>
        <w:t>Ц</w:t>
      </w:r>
      <w:r w:rsidRPr="00034FD3">
        <w:rPr>
          <w:rFonts w:ascii="Arial" w:hAnsi="Arial" w:cs="Arial"/>
          <w:b/>
          <w:bCs/>
          <w:lang w:eastAsia="ru-RU"/>
        </w:rPr>
        <w:t>–2</w:t>
      </w:r>
      <w:r w:rsidR="0032526B">
        <w:rPr>
          <w:rFonts w:ascii="Arial" w:hAnsi="Arial" w:cs="Arial"/>
          <w:b/>
          <w:bCs/>
          <w:lang w:eastAsia="ru-RU"/>
        </w:rPr>
        <w:t>)</w:t>
      </w:r>
    </w:p>
    <w:p w:rsidR="005B7106" w:rsidRPr="00034FD3" w:rsidRDefault="00A721C8" w:rsidP="00A77448">
      <w:pPr>
        <w:suppressAutoHyphens w:val="0"/>
        <w:autoSpaceDE w:val="0"/>
        <w:autoSpaceDN w:val="0"/>
        <w:adjustRightInd w:val="0"/>
        <w:ind w:firstLine="567"/>
        <w:contextualSpacing/>
        <w:jc w:val="both"/>
        <w:outlineLvl w:val="5"/>
        <w:rPr>
          <w:rFonts w:ascii="Arial" w:hAnsi="Arial" w:cs="Arial"/>
          <w:lang w:eastAsia="ru-RU"/>
        </w:rPr>
      </w:pPr>
      <w:r>
        <w:rPr>
          <w:rFonts w:ascii="Arial" w:hAnsi="Arial" w:cs="Arial"/>
          <w:lang w:eastAsia="ru-RU"/>
        </w:rPr>
        <w:t>Ц</w:t>
      </w:r>
      <w:r w:rsidR="005B7106" w:rsidRPr="00034FD3">
        <w:rPr>
          <w:rFonts w:ascii="Arial" w:hAnsi="Arial" w:cs="Arial"/>
          <w:lang w:eastAsia="ru-RU"/>
        </w:rPr>
        <w:t>ель выделения зоны – формировани</w:t>
      </w:r>
      <w:r w:rsidR="004E3282">
        <w:rPr>
          <w:rFonts w:ascii="Arial" w:hAnsi="Arial" w:cs="Arial"/>
          <w:lang w:eastAsia="ru-RU"/>
        </w:rPr>
        <w:t>е</w:t>
      </w:r>
      <w:r w:rsidR="005B7106" w:rsidRPr="00034FD3">
        <w:rPr>
          <w:rFonts w:ascii="Arial" w:hAnsi="Arial" w:cs="Arial"/>
          <w:lang w:eastAsia="ru-RU"/>
        </w:rPr>
        <w:t xml:space="preserve"> местных (локальных) центров с ш</w:t>
      </w:r>
      <w:r w:rsidR="005B7106" w:rsidRPr="00034FD3">
        <w:rPr>
          <w:rFonts w:ascii="Arial" w:hAnsi="Arial" w:cs="Arial"/>
          <w:lang w:eastAsia="ru-RU"/>
        </w:rPr>
        <w:t>и</w:t>
      </w:r>
      <w:r w:rsidR="005B7106" w:rsidRPr="00034FD3">
        <w:rPr>
          <w:rFonts w:ascii="Arial" w:hAnsi="Arial" w:cs="Arial"/>
          <w:lang w:eastAsia="ru-RU"/>
        </w:rPr>
        <w:t>роким спектром коммерческих и обслуживающих функций, ориентированных на удовлетворение повседневных потребностей населения.</w:t>
      </w:r>
    </w:p>
    <w:p w:rsidR="005B7106" w:rsidRPr="00034FD3" w:rsidRDefault="005B7106" w:rsidP="00A77448">
      <w:pPr>
        <w:suppressAutoHyphens w:val="0"/>
        <w:ind w:firstLine="567"/>
        <w:jc w:val="both"/>
        <w:rPr>
          <w:rFonts w:ascii="Arial" w:hAnsi="Arial" w:cs="Arial"/>
          <w:lang w:eastAsia="ru-RU"/>
        </w:rPr>
      </w:pPr>
    </w:p>
    <w:p w:rsidR="005B7106" w:rsidRPr="00034FD3" w:rsidRDefault="005B7106" w:rsidP="00A77448">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5B7106" w:rsidRPr="00034FD3" w:rsidRDefault="005B7106" w:rsidP="00A77448">
      <w:pPr>
        <w:suppressAutoHyphens w:val="0"/>
        <w:autoSpaceDE w:val="0"/>
        <w:autoSpaceDN w:val="0"/>
        <w:adjustRightInd w:val="0"/>
        <w:ind w:firstLine="567"/>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6"/>
        <w:gridCol w:w="4446"/>
        <w:gridCol w:w="1984"/>
      </w:tblGrid>
      <w:tr w:rsidR="00783395" w:rsidRPr="007153AF" w:rsidTr="007153AF">
        <w:trPr>
          <w:tblHeader/>
          <w:jc w:val="center"/>
        </w:trPr>
        <w:tc>
          <w:tcPr>
            <w:tcW w:w="2926" w:type="dxa"/>
            <w:tcBorders>
              <w:top w:val="single" w:sz="4" w:space="0" w:color="auto"/>
              <w:left w:val="single" w:sz="4" w:space="0" w:color="auto"/>
              <w:bottom w:val="single" w:sz="4" w:space="0" w:color="auto"/>
              <w:right w:val="single" w:sz="4" w:space="0" w:color="auto"/>
            </w:tcBorders>
            <w:vAlign w:val="center"/>
          </w:tcPr>
          <w:p w:rsidR="005B7106" w:rsidRPr="007153AF" w:rsidRDefault="005B7106" w:rsidP="005B7106">
            <w:pPr>
              <w:suppressAutoHyphens w:val="0"/>
              <w:autoSpaceDE w:val="0"/>
              <w:autoSpaceDN w:val="0"/>
              <w:adjustRightInd w:val="0"/>
              <w:jc w:val="center"/>
              <w:rPr>
                <w:rFonts w:ascii="Arial" w:hAnsi="Arial" w:cs="Arial"/>
                <w:sz w:val="22"/>
                <w:szCs w:val="22"/>
                <w:lang w:eastAsia="ru-RU"/>
              </w:rPr>
            </w:pPr>
            <w:r w:rsidRPr="007153AF">
              <w:rPr>
                <w:rFonts w:ascii="Arial" w:hAnsi="Arial" w:cs="Arial"/>
                <w:sz w:val="22"/>
                <w:szCs w:val="22"/>
                <w:lang w:eastAsia="ru-RU"/>
              </w:rPr>
              <w:lastRenderedPageBreak/>
              <w:t>Наименование вида ра</w:t>
            </w:r>
            <w:r w:rsidRPr="007153AF">
              <w:rPr>
                <w:rFonts w:ascii="Arial" w:hAnsi="Arial" w:cs="Arial"/>
                <w:sz w:val="22"/>
                <w:szCs w:val="22"/>
                <w:lang w:eastAsia="ru-RU"/>
              </w:rPr>
              <w:t>з</w:t>
            </w:r>
            <w:r w:rsidRPr="007153AF">
              <w:rPr>
                <w:rFonts w:ascii="Arial" w:hAnsi="Arial" w:cs="Arial"/>
                <w:sz w:val="22"/>
                <w:szCs w:val="22"/>
                <w:lang w:eastAsia="ru-RU"/>
              </w:rPr>
              <w:t>решенного использов</w:t>
            </w:r>
            <w:r w:rsidRPr="007153AF">
              <w:rPr>
                <w:rFonts w:ascii="Arial" w:hAnsi="Arial" w:cs="Arial"/>
                <w:sz w:val="22"/>
                <w:szCs w:val="22"/>
                <w:lang w:eastAsia="ru-RU"/>
              </w:rPr>
              <w:t>а</w:t>
            </w:r>
            <w:r w:rsidRPr="007153AF">
              <w:rPr>
                <w:rFonts w:ascii="Arial" w:hAnsi="Arial" w:cs="Arial"/>
                <w:sz w:val="22"/>
                <w:szCs w:val="22"/>
                <w:lang w:eastAsia="ru-RU"/>
              </w:rPr>
              <w:t>ния земельного участка</w:t>
            </w:r>
          </w:p>
        </w:tc>
        <w:tc>
          <w:tcPr>
            <w:tcW w:w="4446" w:type="dxa"/>
            <w:tcBorders>
              <w:top w:val="single" w:sz="4" w:space="0" w:color="auto"/>
              <w:left w:val="single" w:sz="4" w:space="0" w:color="auto"/>
              <w:bottom w:val="single" w:sz="4" w:space="0" w:color="auto"/>
              <w:right w:val="single" w:sz="4" w:space="0" w:color="auto"/>
            </w:tcBorders>
            <w:vAlign w:val="center"/>
          </w:tcPr>
          <w:p w:rsidR="005B7106" w:rsidRPr="007153AF" w:rsidRDefault="005B7106" w:rsidP="005B7106">
            <w:pPr>
              <w:suppressAutoHyphens w:val="0"/>
              <w:autoSpaceDE w:val="0"/>
              <w:autoSpaceDN w:val="0"/>
              <w:adjustRightInd w:val="0"/>
              <w:jc w:val="center"/>
              <w:rPr>
                <w:rFonts w:ascii="Arial" w:hAnsi="Arial" w:cs="Arial"/>
                <w:sz w:val="22"/>
                <w:szCs w:val="22"/>
                <w:lang w:eastAsia="ru-RU"/>
              </w:rPr>
            </w:pPr>
            <w:r w:rsidRPr="007153AF">
              <w:rPr>
                <w:rFonts w:ascii="Arial" w:hAnsi="Arial" w:cs="Arial"/>
                <w:sz w:val="22"/>
                <w:szCs w:val="22"/>
                <w:lang w:eastAsia="ru-RU"/>
              </w:rPr>
              <w:t>Описание вида разрешенного использ</w:t>
            </w:r>
            <w:r w:rsidRPr="007153AF">
              <w:rPr>
                <w:rFonts w:ascii="Arial" w:hAnsi="Arial" w:cs="Arial"/>
                <w:sz w:val="22"/>
                <w:szCs w:val="22"/>
                <w:lang w:eastAsia="ru-RU"/>
              </w:rPr>
              <w:t>о</w:t>
            </w:r>
            <w:r w:rsidRPr="007153AF">
              <w:rPr>
                <w:rFonts w:ascii="Arial" w:hAnsi="Arial" w:cs="Arial"/>
                <w:sz w:val="22"/>
                <w:szCs w:val="22"/>
                <w:lang w:eastAsia="ru-RU"/>
              </w:rPr>
              <w:t>вания земельного участка</w:t>
            </w:r>
          </w:p>
        </w:tc>
        <w:tc>
          <w:tcPr>
            <w:tcW w:w="1984" w:type="dxa"/>
            <w:tcBorders>
              <w:top w:val="single" w:sz="4" w:space="0" w:color="auto"/>
              <w:left w:val="single" w:sz="4" w:space="0" w:color="auto"/>
              <w:bottom w:val="single" w:sz="4" w:space="0" w:color="auto"/>
              <w:right w:val="single" w:sz="4" w:space="0" w:color="auto"/>
            </w:tcBorders>
            <w:vAlign w:val="center"/>
          </w:tcPr>
          <w:p w:rsidR="005B7106" w:rsidRPr="007153AF" w:rsidRDefault="005B7106" w:rsidP="005B7106">
            <w:pPr>
              <w:suppressAutoHyphens w:val="0"/>
              <w:autoSpaceDE w:val="0"/>
              <w:autoSpaceDN w:val="0"/>
              <w:adjustRightInd w:val="0"/>
              <w:jc w:val="center"/>
              <w:rPr>
                <w:rFonts w:ascii="Arial" w:hAnsi="Arial" w:cs="Arial"/>
                <w:sz w:val="22"/>
                <w:szCs w:val="22"/>
                <w:lang w:eastAsia="ru-RU"/>
              </w:rPr>
            </w:pPr>
            <w:r w:rsidRPr="007153AF">
              <w:rPr>
                <w:rFonts w:ascii="Arial" w:hAnsi="Arial" w:cs="Arial"/>
                <w:sz w:val="22"/>
                <w:szCs w:val="22"/>
                <w:lang w:eastAsia="ru-RU"/>
              </w:rPr>
              <w:t>Код разреше</w:t>
            </w:r>
            <w:r w:rsidRPr="007153AF">
              <w:rPr>
                <w:rFonts w:ascii="Arial" w:hAnsi="Arial" w:cs="Arial"/>
                <w:sz w:val="22"/>
                <w:szCs w:val="22"/>
                <w:lang w:eastAsia="ru-RU"/>
              </w:rPr>
              <w:t>н</w:t>
            </w:r>
            <w:r w:rsidRPr="007153AF">
              <w:rPr>
                <w:rFonts w:ascii="Arial" w:hAnsi="Arial" w:cs="Arial"/>
                <w:sz w:val="22"/>
                <w:szCs w:val="22"/>
                <w:lang w:eastAsia="ru-RU"/>
              </w:rPr>
              <w:t>ного использ</w:t>
            </w:r>
            <w:r w:rsidRPr="007153AF">
              <w:rPr>
                <w:rFonts w:ascii="Arial" w:hAnsi="Arial" w:cs="Arial"/>
                <w:sz w:val="22"/>
                <w:szCs w:val="22"/>
                <w:lang w:eastAsia="ru-RU"/>
              </w:rPr>
              <w:t>о</w:t>
            </w:r>
            <w:r w:rsidRPr="007153AF">
              <w:rPr>
                <w:rFonts w:ascii="Arial" w:hAnsi="Arial" w:cs="Arial"/>
                <w:sz w:val="22"/>
                <w:szCs w:val="22"/>
                <w:lang w:eastAsia="ru-RU"/>
              </w:rPr>
              <w:t>вания земельн</w:t>
            </w:r>
            <w:r w:rsidRPr="007153AF">
              <w:rPr>
                <w:rFonts w:ascii="Arial" w:hAnsi="Arial" w:cs="Arial"/>
                <w:sz w:val="22"/>
                <w:szCs w:val="22"/>
                <w:lang w:eastAsia="ru-RU"/>
              </w:rPr>
              <w:t>о</w:t>
            </w:r>
            <w:r w:rsidRPr="007153AF">
              <w:rPr>
                <w:rFonts w:ascii="Arial" w:hAnsi="Arial" w:cs="Arial"/>
                <w:sz w:val="22"/>
                <w:szCs w:val="22"/>
                <w:lang w:eastAsia="ru-RU"/>
              </w:rPr>
              <w:t>го участка</w:t>
            </w:r>
          </w:p>
        </w:tc>
      </w:tr>
      <w:tr w:rsidR="00783395" w:rsidRPr="00034FD3" w:rsidTr="007153AF">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5B7106" w:rsidRPr="00034FD3" w:rsidRDefault="005B7106" w:rsidP="007153AF">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r w:rsidRPr="00034FD3">
              <w:rPr>
                <w:rFonts w:ascii="Arial" w:hAnsi="Arial" w:cs="Arial"/>
                <w:b/>
                <w:lang w:eastAsia="ru-RU"/>
              </w:rPr>
              <w:t>Ц</w:t>
            </w:r>
            <w:r w:rsidRPr="00034FD3">
              <w:rPr>
                <w:rFonts w:ascii="Arial" w:hAnsi="Arial" w:cs="Arial"/>
                <w:b/>
                <w:bCs/>
                <w:lang w:eastAsia="ru-RU"/>
              </w:rPr>
              <w:t>–</w:t>
            </w:r>
            <w:r w:rsidRPr="00034FD3">
              <w:rPr>
                <w:rFonts w:ascii="Arial" w:hAnsi="Arial" w:cs="Arial"/>
                <w:b/>
                <w:lang w:eastAsia="ru-RU"/>
              </w:rPr>
              <w:t>2</w:t>
            </w:r>
          </w:p>
        </w:tc>
      </w:tr>
      <w:tr w:rsidR="00783395" w:rsidRPr="00034FD3" w:rsidTr="007153AF">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rPr>
                <w:rFonts w:ascii="Arial" w:hAnsi="Arial" w:cs="Arial"/>
                <w:lang w:eastAsia="ru-RU"/>
              </w:rPr>
            </w:pPr>
            <w:r w:rsidRPr="00034FD3">
              <w:rPr>
                <w:rFonts w:ascii="Arial" w:hAnsi="Arial" w:cs="Arial"/>
                <w:lang w:eastAsia="ru-RU"/>
              </w:rPr>
              <w:t>Бытовое обслуживание</w:t>
            </w:r>
          </w:p>
        </w:tc>
        <w:tc>
          <w:tcPr>
            <w:tcW w:w="4446" w:type="dxa"/>
            <w:tcBorders>
              <w:top w:val="single" w:sz="4" w:space="0" w:color="auto"/>
              <w:left w:val="single" w:sz="4" w:space="0" w:color="auto"/>
              <w:bottom w:val="single" w:sz="4" w:space="0" w:color="auto"/>
              <w:right w:val="single" w:sz="4" w:space="0" w:color="auto"/>
            </w:tcBorders>
          </w:tcPr>
          <w:p w:rsidR="005B7106" w:rsidRPr="00034FD3" w:rsidRDefault="005B7106"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оказания населению или орган</w:t>
            </w:r>
            <w:r w:rsidRPr="00034FD3">
              <w:rPr>
                <w:rFonts w:ascii="Arial" w:hAnsi="Arial" w:cs="Arial"/>
                <w:lang w:eastAsia="ru-RU"/>
              </w:rPr>
              <w:t>и</w:t>
            </w:r>
            <w:r w:rsidRPr="00034FD3">
              <w:rPr>
                <w:rFonts w:ascii="Arial" w:hAnsi="Arial" w:cs="Arial"/>
                <w:lang w:eastAsia="ru-RU"/>
              </w:rPr>
              <w:t>зациям бытовых услуг (мастерские мелкого ремонта, ателье, бани, п</w:t>
            </w:r>
            <w:r w:rsidRPr="00034FD3">
              <w:rPr>
                <w:rFonts w:ascii="Arial" w:hAnsi="Arial" w:cs="Arial"/>
                <w:lang w:eastAsia="ru-RU"/>
              </w:rPr>
              <w:t>а</w:t>
            </w:r>
            <w:r w:rsidRPr="00034FD3">
              <w:rPr>
                <w:rFonts w:ascii="Arial" w:hAnsi="Arial" w:cs="Arial"/>
                <w:lang w:eastAsia="ru-RU"/>
              </w:rPr>
              <w:t>рикмахерские, прачечные, химчис</w:t>
            </w:r>
            <w:r w:rsidRPr="00034FD3">
              <w:rPr>
                <w:rFonts w:ascii="Arial" w:hAnsi="Arial" w:cs="Arial"/>
                <w:lang w:eastAsia="ru-RU"/>
              </w:rPr>
              <w:t>т</w:t>
            </w:r>
            <w:r w:rsidRPr="00034FD3">
              <w:rPr>
                <w:rFonts w:ascii="Arial" w:hAnsi="Arial" w:cs="Arial"/>
                <w:lang w:eastAsia="ru-RU"/>
              </w:rPr>
              <w:t>ки, похоронные бюро)</w:t>
            </w:r>
          </w:p>
        </w:tc>
        <w:tc>
          <w:tcPr>
            <w:tcW w:w="1984"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jc w:val="center"/>
              <w:rPr>
                <w:rFonts w:ascii="Arial" w:hAnsi="Arial" w:cs="Arial"/>
                <w:lang w:eastAsia="ru-RU"/>
              </w:rPr>
            </w:pPr>
            <w:r w:rsidRPr="00034FD3">
              <w:rPr>
                <w:rFonts w:ascii="Arial" w:hAnsi="Arial" w:cs="Arial"/>
                <w:lang w:eastAsia="ru-RU"/>
              </w:rPr>
              <w:t>3.3</w:t>
            </w:r>
          </w:p>
        </w:tc>
      </w:tr>
      <w:tr w:rsidR="00783395" w:rsidRPr="00034FD3" w:rsidTr="007153AF">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E22E0B" w:rsidRPr="00034FD3" w:rsidRDefault="00E22E0B" w:rsidP="005B7106">
            <w:pPr>
              <w:suppressAutoHyphens w:val="0"/>
              <w:autoSpaceDE w:val="0"/>
              <w:autoSpaceDN w:val="0"/>
              <w:adjustRightInd w:val="0"/>
              <w:rPr>
                <w:rFonts w:ascii="Arial" w:hAnsi="Arial" w:cs="Arial"/>
                <w:lang w:eastAsia="ru-RU"/>
              </w:rPr>
            </w:pPr>
            <w:r w:rsidRPr="00034FD3">
              <w:rPr>
                <w:rFonts w:ascii="Arial" w:hAnsi="Arial" w:cs="Arial"/>
                <w:lang w:eastAsia="ru-RU"/>
              </w:rPr>
              <w:t>Амбулаторно-</w:t>
            </w:r>
            <w:r w:rsidRPr="00034FD3">
              <w:rPr>
                <w:rFonts w:ascii="Arial" w:hAnsi="Arial" w:cs="Arial"/>
                <w:lang w:eastAsia="ru-RU"/>
              </w:rPr>
              <w:br/>
              <w:t>поликлиническое о</w:t>
            </w:r>
            <w:r w:rsidRPr="00034FD3">
              <w:rPr>
                <w:rFonts w:ascii="Arial" w:hAnsi="Arial" w:cs="Arial"/>
                <w:lang w:eastAsia="ru-RU"/>
              </w:rPr>
              <w:t>б</w:t>
            </w:r>
            <w:r w:rsidRPr="00034FD3">
              <w:rPr>
                <w:rFonts w:ascii="Arial" w:hAnsi="Arial" w:cs="Arial"/>
                <w:lang w:eastAsia="ru-RU"/>
              </w:rPr>
              <w:t>служивание</w:t>
            </w:r>
          </w:p>
        </w:tc>
        <w:tc>
          <w:tcPr>
            <w:tcW w:w="4446" w:type="dxa"/>
            <w:tcBorders>
              <w:top w:val="single" w:sz="4" w:space="0" w:color="auto"/>
              <w:left w:val="single" w:sz="4" w:space="0" w:color="auto"/>
              <w:bottom w:val="single" w:sz="4" w:space="0" w:color="auto"/>
              <w:right w:val="single" w:sz="4" w:space="0" w:color="auto"/>
            </w:tcBorders>
          </w:tcPr>
          <w:p w:rsidR="00E22E0B" w:rsidRPr="00034FD3" w:rsidRDefault="00E22E0B"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оказания гражданам амбулато</w:t>
            </w:r>
            <w:r w:rsidRPr="00034FD3">
              <w:rPr>
                <w:rFonts w:ascii="Arial" w:hAnsi="Arial" w:cs="Arial"/>
                <w:lang w:eastAsia="ru-RU"/>
              </w:rPr>
              <w:t>р</w:t>
            </w:r>
            <w:r w:rsidRPr="00034FD3">
              <w:rPr>
                <w:rFonts w:ascii="Arial" w:hAnsi="Arial" w:cs="Arial"/>
                <w:lang w:eastAsia="ru-RU"/>
              </w:rPr>
              <w:t>но-поликлинической медицинской помощи (поликлиники, фельдше</w:t>
            </w:r>
            <w:r w:rsidRPr="00034FD3">
              <w:rPr>
                <w:rFonts w:ascii="Arial" w:hAnsi="Arial" w:cs="Arial"/>
                <w:lang w:eastAsia="ru-RU"/>
              </w:rPr>
              <w:t>р</w:t>
            </w:r>
            <w:r w:rsidRPr="00034FD3">
              <w:rPr>
                <w:rFonts w:ascii="Arial" w:hAnsi="Arial" w:cs="Arial"/>
                <w:lang w:eastAsia="ru-RU"/>
              </w:rPr>
              <w:t>ские пункты, пункты здравоохран</w:t>
            </w:r>
            <w:r w:rsidRPr="00034FD3">
              <w:rPr>
                <w:rFonts w:ascii="Arial" w:hAnsi="Arial" w:cs="Arial"/>
                <w:lang w:eastAsia="ru-RU"/>
              </w:rPr>
              <w:t>е</w:t>
            </w:r>
            <w:r w:rsidRPr="00034FD3">
              <w:rPr>
                <w:rFonts w:ascii="Arial" w:hAnsi="Arial" w:cs="Arial"/>
                <w:lang w:eastAsia="ru-RU"/>
              </w:rPr>
              <w:t>ния, центры матери и ребенка, диа</w:t>
            </w:r>
            <w:r w:rsidRPr="00034FD3">
              <w:rPr>
                <w:rFonts w:ascii="Arial" w:hAnsi="Arial" w:cs="Arial"/>
                <w:lang w:eastAsia="ru-RU"/>
              </w:rPr>
              <w:t>г</w:t>
            </w:r>
            <w:r w:rsidRPr="00034FD3">
              <w:rPr>
                <w:rFonts w:ascii="Arial" w:hAnsi="Arial" w:cs="Arial"/>
                <w:lang w:eastAsia="ru-RU"/>
              </w:rPr>
              <w:t>ностические центры, молочные ку</w:t>
            </w:r>
            <w:r w:rsidRPr="00034FD3">
              <w:rPr>
                <w:rFonts w:ascii="Arial" w:hAnsi="Arial" w:cs="Arial"/>
                <w:lang w:eastAsia="ru-RU"/>
              </w:rPr>
              <w:t>х</w:t>
            </w:r>
            <w:r w:rsidRPr="00034FD3">
              <w:rPr>
                <w:rFonts w:ascii="Arial" w:hAnsi="Arial" w:cs="Arial"/>
                <w:lang w:eastAsia="ru-RU"/>
              </w:rPr>
              <w:t>ни, станции донорства крови, клин</w:t>
            </w:r>
            <w:r w:rsidRPr="00034FD3">
              <w:rPr>
                <w:rFonts w:ascii="Arial" w:hAnsi="Arial" w:cs="Arial"/>
                <w:lang w:eastAsia="ru-RU"/>
              </w:rPr>
              <w:t>и</w:t>
            </w:r>
            <w:r w:rsidRPr="00034FD3">
              <w:rPr>
                <w:rFonts w:ascii="Arial" w:hAnsi="Arial" w:cs="Arial"/>
                <w:lang w:eastAsia="ru-RU"/>
              </w:rPr>
              <w:t>ческие лаборатории)</w:t>
            </w:r>
          </w:p>
        </w:tc>
        <w:tc>
          <w:tcPr>
            <w:tcW w:w="1984" w:type="dxa"/>
            <w:tcBorders>
              <w:top w:val="single" w:sz="4" w:space="0" w:color="auto"/>
              <w:left w:val="single" w:sz="4" w:space="0" w:color="auto"/>
              <w:bottom w:val="single" w:sz="4" w:space="0" w:color="auto"/>
              <w:right w:val="single" w:sz="4" w:space="0" w:color="auto"/>
            </w:tcBorders>
            <w:vAlign w:val="center"/>
          </w:tcPr>
          <w:p w:rsidR="00E22E0B" w:rsidRPr="00034FD3" w:rsidRDefault="00E22E0B" w:rsidP="005B7106">
            <w:pPr>
              <w:suppressAutoHyphens w:val="0"/>
              <w:autoSpaceDE w:val="0"/>
              <w:autoSpaceDN w:val="0"/>
              <w:adjustRightInd w:val="0"/>
              <w:jc w:val="center"/>
              <w:rPr>
                <w:rFonts w:ascii="Arial" w:hAnsi="Arial" w:cs="Arial"/>
                <w:lang w:eastAsia="ru-RU"/>
              </w:rPr>
            </w:pPr>
            <w:r w:rsidRPr="00034FD3">
              <w:rPr>
                <w:rFonts w:ascii="Arial" w:hAnsi="Arial" w:cs="Arial"/>
                <w:lang w:eastAsia="ru-RU"/>
              </w:rPr>
              <w:t>3.4.1.</w:t>
            </w:r>
          </w:p>
        </w:tc>
      </w:tr>
      <w:tr w:rsidR="00783395" w:rsidRPr="00034FD3" w:rsidTr="007153AF">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rPr>
                <w:rFonts w:ascii="Arial" w:hAnsi="Arial" w:cs="Arial"/>
                <w:lang w:eastAsia="ru-RU"/>
              </w:rPr>
            </w:pPr>
            <w:r w:rsidRPr="00034FD3">
              <w:rPr>
                <w:rFonts w:ascii="Arial" w:hAnsi="Arial" w:cs="Arial"/>
                <w:lang w:eastAsia="ru-RU"/>
              </w:rPr>
              <w:t>Предпринимательство</w:t>
            </w:r>
          </w:p>
        </w:tc>
        <w:tc>
          <w:tcPr>
            <w:tcW w:w="4446" w:type="dxa"/>
            <w:tcBorders>
              <w:top w:val="single" w:sz="4" w:space="0" w:color="auto"/>
              <w:left w:val="single" w:sz="4" w:space="0" w:color="auto"/>
              <w:bottom w:val="single" w:sz="4" w:space="0" w:color="auto"/>
              <w:right w:val="single" w:sz="4" w:space="0" w:color="auto"/>
            </w:tcBorders>
          </w:tcPr>
          <w:p w:rsidR="005B7106" w:rsidRPr="00034FD3" w:rsidRDefault="005B7106"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в целях извлечения прибыли на основании торговой, банковской и иной предприним</w:t>
            </w:r>
            <w:r w:rsidRPr="00034FD3">
              <w:rPr>
                <w:rFonts w:ascii="Arial" w:hAnsi="Arial" w:cs="Arial"/>
                <w:lang w:eastAsia="ru-RU"/>
              </w:rPr>
              <w:t>а</w:t>
            </w:r>
            <w:r w:rsidRPr="00034FD3">
              <w:rPr>
                <w:rFonts w:ascii="Arial" w:hAnsi="Arial" w:cs="Arial"/>
                <w:lang w:eastAsia="ru-RU"/>
              </w:rPr>
              <w:t>тельской деятельности.</w:t>
            </w:r>
          </w:p>
        </w:tc>
        <w:tc>
          <w:tcPr>
            <w:tcW w:w="1984"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jc w:val="center"/>
              <w:rPr>
                <w:rFonts w:ascii="Arial" w:hAnsi="Arial" w:cs="Arial"/>
                <w:lang w:eastAsia="ru-RU"/>
              </w:rPr>
            </w:pPr>
            <w:r w:rsidRPr="00034FD3">
              <w:rPr>
                <w:rFonts w:ascii="Arial" w:hAnsi="Arial" w:cs="Arial"/>
                <w:lang w:eastAsia="ru-RU"/>
              </w:rPr>
              <w:t>4.0</w:t>
            </w:r>
          </w:p>
        </w:tc>
      </w:tr>
      <w:tr w:rsidR="00783395" w:rsidRPr="00034FD3" w:rsidTr="007153AF">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rPr>
                <w:rFonts w:ascii="Arial" w:hAnsi="Arial" w:cs="Arial"/>
                <w:lang w:eastAsia="ru-RU"/>
              </w:rPr>
            </w:pPr>
            <w:r w:rsidRPr="00034FD3">
              <w:rPr>
                <w:rFonts w:ascii="Arial" w:hAnsi="Arial" w:cs="Arial"/>
                <w:lang w:eastAsia="ru-RU"/>
              </w:rPr>
              <w:t>Магазины</w:t>
            </w:r>
          </w:p>
        </w:tc>
        <w:tc>
          <w:tcPr>
            <w:tcW w:w="4446" w:type="dxa"/>
            <w:tcBorders>
              <w:top w:val="single" w:sz="4" w:space="0" w:color="auto"/>
              <w:left w:val="single" w:sz="4" w:space="0" w:color="auto"/>
              <w:bottom w:val="single" w:sz="4" w:space="0" w:color="auto"/>
              <w:right w:val="single" w:sz="4" w:space="0" w:color="auto"/>
            </w:tcBorders>
          </w:tcPr>
          <w:p w:rsidR="005B7106" w:rsidRPr="00034FD3" w:rsidRDefault="005B7106" w:rsidP="000B7C5D">
            <w:pPr>
              <w:suppressAutoHyphens w:val="0"/>
              <w:autoSpaceDE w:val="0"/>
              <w:autoSpaceDN w:val="0"/>
              <w:adjustRightInd w:val="0"/>
              <w:rPr>
                <w:rFonts w:ascii="Arial" w:hAnsi="Arial" w:cs="Arial"/>
                <w:lang w:eastAsia="ru-RU"/>
              </w:rPr>
            </w:pPr>
            <w:r w:rsidRPr="00034FD3">
              <w:rPr>
                <w:rFonts w:ascii="Arial" w:hAnsi="Arial" w:cs="Arial"/>
                <w:lang w:eastAsia="ru-RU"/>
              </w:rPr>
              <w:t xml:space="preserve"> Размещение объектов капитального строительства, предназначенных для продажи товаров, торговая пл</w:t>
            </w:r>
            <w:r w:rsidRPr="00034FD3">
              <w:rPr>
                <w:rFonts w:ascii="Arial" w:hAnsi="Arial" w:cs="Arial"/>
                <w:lang w:eastAsia="ru-RU"/>
              </w:rPr>
              <w:t>о</w:t>
            </w:r>
            <w:r w:rsidRPr="00034FD3">
              <w:rPr>
                <w:rFonts w:ascii="Arial" w:hAnsi="Arial" w:cs="Arial"/>
                <w:lang w:eastAsia="ru-RU"/>
              </w:rPr>
              <w:t>щадь которых составляет до 5000 кв.м</w:t>
            </w:r>
          </w:p>
        </w:tc>
        <w:tc>
          <w:tcPr>
            <w:tcW w:w="1984"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jc w:val="center"/>
              <w:rPr>
                <w:rFonts w:ascii="Arial" w:hAnsi="Arial" w:cs="Arial"/>
                <w:lang w:eastAsia="ru-RU"/>
              </w:rPr>
            </w:pPr>
            <w:r w:rsidRPr="00034FD3">
              <w:rPr>
                <w:rFonts w:ascii="Arial" w:hAnsi="Arial" w:cs="Arial"/>
                <w:lang w:eastAsia="ru-RU"/>
              </w:rPr>
              <w:t>4.4</w:t>
            </w:r>
          </w:p>
        </w:tc>
      </w:tr>
      <w:tr w:rsidR="00783395" w:rsidRPr="00034FD3" w:rsidTr="007153AF">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rPr>
                <w:rFonts w:ascii="Arial" w:hAnsi="Arial" w:cs="Arial"/>
                <w:lang w:eastAsia="ru-RU"/>
              </w:rPr>
            </w:pPr>
            <w:r w:rsidRPr="00034FD3">
              <w:rPr>
                <w:rFonts w:ascii="Arial" w:hAnsi="Arial" w:cs="Arial"/>
                <w:lang w:eastAsia="ru-RU"/>
              </w:rPr>
              <w:t>Общественное питание</w:t>
            </w:r>
          </w:p>
        </w:tc>
        <w:tc>
          <w:tcPr>
            <w:tcW w:w="4446" w:type="dxa"/>
            <w:tcBorders>
              <w:top w:val="single" w:sz="4" w:space="0" w:color="auto"/>
              <w:left w:val="single" w:sz="4" w:space="0" w:color="auto"/>
              <w:bottom w:val="single" w:sz="4" w:space="0" w:color="auto"/>
              <w:right w:val="single" w:sz="4" w:space="0" w:color="auto"/>
            </w:tcBorders>
          </w:tcPr>
          <w:p w:rsidR="005B7106" w:rsidRPr="00034FD3" w:rsidRDefault="005B7106"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в целях устройства мест общественного питания (рест</w:t>
            </w:r>
            <w:r w:rsidRPr="00034FD3">
              <w:rPr>
                <w:rFonts w:ascii="Arial" w:hAnsi="Arial" w:cs="Arial"/>
                <w:lang w:eastAsia="ru-RU"/>
              </w:rPr>
              <w:t>о</w:t>
            </w:r>
            <w:r w:rsidRPr="00034FD3">
              <w:rPr>
                <w:rFonts w:ascii="Arial" w:hAnsi="Arial" w:cs="Arial"/>
                <w:lang w:eastAsia="ru-RU"/>
              </w:rPr>
              <w:t>раны, кафе, столовые, закусочные, бары)</w:t>
            </w:r>
          </w:p>
        </w:tc>
        <w:tc>
          <w:tcPr>
            <w:tcW w:w="1984"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jc w:val="center"/>
              <w:rPr>
                <w:rFonts w:ascii="Arial" w:hAnsi="Arial" w:cs="Arial"/>
                <w:lang w:eastAsia="ru-RU"/>
              </w:rPr>
            </w:pPr>
            <w:r w:rsidRPr="00034FD3">
              <w:rPr>
                <w:rFonts w:ascii="Arial" w:hAnsi="Arial" w:cs="Arial"/>
                <w:lang w:eastAsia="ru-RU"/>
              </w:rPr>
              <w:t>4.6</w:t>
            </w:r>
          </w:p>
        </w:tc>
      </w:tr>
      <w:tr w:rsidR="00783395" w:rsidRPr="00034FD3" w:rsidTr="007153AF">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rPr>
                <w:rFonts w:ascii="Arial" w:hAnsi="Arial" w:cs="Arial"/>
                <w:lang w:eastAsia="ru-RU"/>
              </w:rPr>
            </w:pPr>
            <w:r w:rsidRPr="00034FD3">
              <w:rPr>
                <w:rFonts w:ascii="Arial" w:hAnsi="Arial" w:cs="Arial"/>
                <w:lang w:eastAsia="ru-RU"/>
              </w:rPr>
              <w:t>Земельные участки (территории) общего пользования</w:t>
            </w:r>
          </w:p>
        </w:tc>
        <w:tc>
          <w:tcPr>
            <w:tcW w:w="4446" w:type="dxa"/>
            <w:tcBorders>
              <w:top w:val="single" w:sz="4" w:space="0" w:color="auto"/>
              <w:left w:val="single" w:sz="4" w:space="0" w:color="auto"/>
              <w:bottom w:val="single" w:sz="4" w:space="0" w:color="auto"/>
              <w:right w:val="single" w:sz="4" w:space="0" w:color="auto"/>
            </w:tcBorders>
          </w:tcPr>
          <w:p w:rsidR="005B7106" w:rsidRPr="00034FD3" w:rsidRDefault="005B7106"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улично-дорожной сети, автомобильных д</w:t>
            </w:r>
            <w:r w:rsidRPr="00034FD3">
              <w:rPr>
                <w:rFonts w:ascii="Arial" w:hAnsi="Arial" w:cs="Arial"/>
                <w:lang w:eastAsia="ru-RU"/>
              </w:rPr>
              <w:t>о</w:t>
            </w:r>
            <w:r w:rsidRPr="00034FD3">
              <w:rPr>
                <w:rFonts w:ascii="Arial" w:hAnsi="Arial" w:cs="Arial"/>
                <w:lang w:eastAsia="ru-RU"/>
              </w:rPr>
              <w:t>рог и пешеходных тротуаров в гр</w:t>
            </w:r>
            <w:r w:rsidRPr="00034FD3">
              <w:rPr>
                <w:rFonts w:ascii="Arial" w:hAnsi="Arial" w:cs="Arial"/>
                <w:lang w:eastAsia="ru-RU"/>
              </w:rPr>
              <w:t>а</w:t>
            </w:r>
            <w:r w:rsidRPr="00034FD3">
              <w:rPr>
                <w:rFonts w:ascii="Arial" w:hAnsi="Arial" w:cs="Arial"/>
                <w:lang w:eastAsia="ru-RU"/>
              </w:rPr>
              <w:t>ницах населенных пунктов, пеш</w:t>
            </w:r>
            <w:r w:rsidRPr="00034FD3">
              <w:rPr>
                <w:rFonts w:ascii="Arial" w:hAnsi="Arial" w:cs="Arial"/>
                <w:lang w:eastAsia="ru-RU"/>
              </w:rPr>
              <w:t>е</w:t>
            </w:r>
            <w:r w:rsidRPr="00034FD3">
              <w:rPr>
                <w:rFonts w:ascii="Arial" w:hAnsi="Arial" w:cs="Arial"/>
                <w:lang w:eastAsia="ru-RU"/>
              </w:rPr>
              <w:t>ходных переходов, набережных, б</w:t>
            </w:r>
            <w:r w:rsidRPr="00034FD3">
              <w:rPr>
                <w:rFonts w:ascii="Arial" w:hAnsi="Arial" w:cs="Arial"/>
                <w:lang w:eastAsia="ru-RU"/>
              </w:rPr>
              <w:t>е</w:t>
            </w:r>
            <w:r w:rsidRPr="00034FD3">
              <w:rPr>
                <w:rFonts w:ascii="Arial" w:hAnsi="Arial" w:cs="Arial"/>
                <w:lang w:eastAsia="ru-RU"/>
              </w:rPr>
              <w:t>реговых полос водных объектов о</w:t>
            </w:r>
            <w:r w:rsidRPr="00034FD3">
              <w:rPr>
                <w:rFonts w:ascii="Arial" w:hAnsi="Arial" w:cs="Arial"/>
                <w:lang w:eastAsia="ru-RU"/>
              </w:rPr>
              <w:t>б</w:t>
            </w:r>
            <w:r w:rsidRPr="00034FD3">
              <w:rPr>
                <w:rFonts w:ascii="Arial" w:hAnsi="Arial" w:cs="Arial"/>
                <w:lang w:eastAsia="ru-RU"/>
              </w:rPr>
              <w:t>щего пользования, скверов, бульв</w:t>
            </w:r>
            <w:r w:rsidRPr="00034FD3">
              <w:rPr>
                <w:rFonts w:ascii="Arial" w:hAnsi="Arial" w:cs="Arial"/>
                <w:lang w:eastAsia="ru-RU"/>
              </w:rPr>
              <w:t>а</w:t>
            </w:r>
            <w:r w:rsidRPr="00034FD3">
              <w:rPr>
                <w:rFonts w:ascii="Arial" w:hAnsi="Arial" w:cs="Arial"/>
                <w:lang w:eastAsia="ru-RU"/>
              </w:rPr>
              <w:t>ров, площадей, проездов, малых а</w:t>
            </w:r>
            <w:r w:rsidRPr="00034FD3">
              <w:rPr>
                <w:rFonts w:ascii="Arial" w:hAnsi="Arial" w:cs="Arial"/>
                <w:lang w:eastAsia="ru-RU"/>
              </w:rPr>
              <w:t>р</w:t>
            </w:r>
            <w:r w:rsidRPr="00034FD3">
              <w:rPr>
                <w:rFonts w:ascii="Arial" w:hAnsi="Arial" w:cs="Arial"/>
                <w:lang w:eastAsia="ru-RU"/>
              </w:rPr>
              <w:t>хитектурных форм благоустройства</w:t>
            </w:r>
          </w:p>
        </w:tc>
        <w:tc>
          <w:tcPr>
            <w:tcW w:w="1984"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jc w:val="center"/>
              <w:rPr>
                <w:rFonts w:ascii="Arial" w:hAnsi="Arial" w:cs="Arial"/>
                <w:lang w:eastAsia="ru-RU"/>
              </w:rPr>
            </w:pPr>
            <w:r w:rsidRPr="00034FD3">
              <w:rPr>
                <w:rFonts w:ascii="Arial" w:hAnsi="Arial" w:cs="Arial"/>
                <w:lang w:eastAsia="ru-RU"/>
              </w:rPr>
              <w:t>12.0</w:t>
            </w:r>
          </w:p>
        </w:tc>
      </w:tr>
      <w:tr w:rsidR="00783395" w:rsidRPr="00034FD3" w:rsidTr="007153AF">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5B7106" w:rsidRPr="00034FD3" w:rsidRDefault="005B7106" w:rsidP="007153AF">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1.2. Условно-разрешенные виды использования</w:t>
            </w:r>
          </w:p>
        </w:tc>
      </w:tr>
      <w:tr w:rsidR="00783395" w:rsidRPr="00034FD3" w:rsidTr="007153AF">
        <w:trPr>
          <w:jc w:val="center"/>
        </w:trPr>
        <w:tc>
          <w:tcPr>
            <w:tcW w:w="2926"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rPr>
                <w:rFonts w:ascii="Arial" w:hAnsi="Arial" w:cs="Arial"/>
                <w:lang w:eastAsia="ru-RU"/>
              </w:rPr>
            </w:pPr>
            <w:r w:rsidRPr="00034FD3">
              <w:rPr>
                <w:rFonts w:ascii="Arial" w:hAnsi="Arial" w:cs="Arial"/>
                <w:lang w:eastAsia="ru-RU"/>
              </w:rPr>
              <w:t>Рынки</w:t>
            </w:r>
          </w:p>
        </w:tc>
        <w:tc>
          <w:tcPr>
            <w:tcW w:w="4446" w:type="dxa"/>
            <w:tcBorders>
              <w:top w:val="single" w:sz="4" w:space="0" w:color="auto"/>
              <w:left w:val="single" w:sz="4" w:space="0" w:color="auto"/>
              <w:bottom w:val="single" w:sz="4" w:space="0" w:color="auto"/>
              <w:right w:val="single" w:sz="4" w:space="0" w:color="auto"/>
            </w:tcBorders>
          </w:tcPr>
          <w:p w:rsidR="005B7106" w:rsidRPr="00034FD3" w:rsidRDefault="005B7106" w:rsidP="000B7C5D">
            <w:pPr>
              <w:suppressAutoHyphens w:val="0"/>
              <w:autoSpaceDE w:val="0"/>
              <w:autoSpaceDN w:val="0"/>
              <w:adjustRightInd w:val="0"/>
              <w:rPr>
                <w:rFonts w:ascii="Arial" w:hAnsi="Arial" w:cs="Arial"/>
                <w:lang w:eastAsia="ru-RU"/>
              </w:rPr>
            </w:pPr>
            <w:r w:rsidRPr="00034FD3">
              <w:rPr>
                <w:rFonts w:ascii="Arial" w:hAnsi="Arial" w:cs="Arial"/>
                <w:lang w:eastAsia="ru-RU"/>
              </w:rPr>
              <w:t xml:space="preserve">Размещение объектов капитального </w:t>
            </w:r>
            <w:r w:rsidRPr="00034FD3">
              <w:rPr>
                <w:rFonts w:ascii="Arial" w:hAnsi="Arial" w:cs="Arial"/>
                <w:lang w:eastAsia="ru-RU"/>
              </w:rPr>
              <w:lastRenderedPageBreak/>
              <w:t>строительства, сооружений, предн</w:t>
            </w:r>
            <w:r w:rsidRPr="00034FD3">
              <w:rPr>
                <w:rFonts w:ascii="Arial" w:hAnsi="Arial" w:cs="Arial"/>
                <w:lang w:eastAsia="ru-RU"/>
              </w:rPr>
              <w:t>а</w:t>
            </w:r>
            <w:r w:rsidRPr="00034FD3">
              <w:rPr>
                <w:rFonts w:ascii="Arial" w:hAnsi="Arial" w:cs="Arial"/>
                <w:lang w:eastAsia="ru-RU"/>
              </w:rPr>
              <w:t>значенных для организации постоя</w:t>
            </w:r>
            <w:r w:rsidRPr="00034FD3">
              <w:rPr>
                <w:rFonts w:ascii="Arial" w:hAnsi="Arial" w:cs="Arial"/>
                <w:lang w:eastAsia="ru-RU"/>
              </w:rPr>
              <w:t>н</w:t>
            </w:r>
            <w:r w:rsidRPr="00034FD3">
              <w:rPr>
                <w:rFonts w:ascii="Arial" w:hAnsi="Arial" w:cs="Arial"/>
                <w:lang w:eastAsia="ru-RU"/>
              </w:rPr>
              <w:t>ной или временной торговли (ярма</w:t>
            </w:r>
            <w:r w:rsidRPr="00034FD3">
              <w:rPr>
                <w:rFonts w:ascii="Arial" w:hAnsi="Arial" w:cs="Arial"/>
                <w:lang w:eastAsia="ru-RU"/>
              </w:rPr>
              <w:t>р</w:t>
            </w:r>
            <w:r w:rsidRPr="00034FD3">
              <w:rPr>
                <w:rFonts w:ascii="Arial" w:hAnsi="Arial" w:cs="Arial"/>
                <w:lang w:eastAsia="ru-RU"/>
              </w:rPr>
              <w:t>ка, рынок, базар), с учетом того, что каждое из торговых мест не распол</w:t>
            </w:r>
            <w:r w:rsidRPr="00034FD3">
              <w:rPr>
                <w:rFonts w:ascii="Arial" w:hAnsi="Arial" w:cs="Arial"/>
                <w:lang w:eastAsia="ru-RU"/>
              </w:rPr>
              <w:t>а</w:t>
            </w:r>
            <w:r w:rsidRPr="00034FD3">
              <w:rPr>
                <w:rFonts w:ascii="Arial" w:hAnsi="Arial" w:cs="Arial"/>
                <w:lang w:eastAsia="ru-RU"/>
              </w:rPr>
              <w:t>гает торговой площадью более 200 кв.м:</w:t>
            </w:r>
          </w:p>
          <w:p w:rsidR="005B7106" w:rsidRPr="00034FD3" w:rsidRDefault="005B7106" w:rsidP="000B7C5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гаражей и (или) стоянок для автомобилей сотрудников и п</w:t>
            </w:r>
            <w:r w:rsidRPr="00034FD3">
              <w:rPr>
                <w:rFonts w:ascii="Arial" w:hAnsi="Arial" w:cs="Arial"/>
                <w:lang w:eastAsia="ru-RU"/>
              </w:rPr>
              <w:t>о</w:t>
            </w:r>
            <w:r w:rsidRPr="00034FD3">
              <w:rPr>
                <w:rFonts w:ascii="Arial" w:hAnsi="Arial" w:cs="Arial"/>
                <w:lang w:eastAsia="ru-RU"/>
              </w:rPr>
              <w:t>сетителей рынка</w:t>
            </w:r>
          </w:p>
        </w:tc>
        <w:tc>
          <w:tcPr>
            <w:tcW w:w="1984" w:type="dxa"/>
            <w:tcBorders>
              <w:top w:val="single" w:sz="4" w:space="0" w:color="auto"/>
              <w:left w:val="single" w:sz="4" w:space="0" w:color="auto"/>
              <w:bottom w:val="single" w:sz="4" w:space="0" w:color="auto"/>
              <w:right w:val="single" w:sz="4" w:space="0" w:color="auto"/>
            </w:tcBorders>
            <w:vAlign w:val="center"/>
          </w:tcPr>
          <w:p w:rsidR="005B7106" w:rsidRPr="00034FD3" w:rsidRDefault="005B7106" w:rsidP="005B7106">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4.3</w:t>
            </w:r>
          </w:p>
        </w:tc>
      </w:tr>
    </w:tbl>
    <w:p w:rsidR="001E24E3" w:rsidRPr="006E5CFF" w:rsidRDefault="00407F06" w:rsidP="009A2249">
      <w:pPr>
        <w:suppressAutoHyphens w:val="0"/>
        <w:autoSpaceDE w:val="0"/>
        <w:autoSpaceDN w:val="0"/>
        <w:adjustRightInd w:val="0"/>
        <w:rPr>
          <w:rFonts w:ascii="Arial" w:hAnsi="Arial" w:cs="Arial"/>
          <w:bCs/>
          <w:sz w:val="20"/>
          <w:szCs w:val="20"/>
          <w:lang w:eastAsia="ru-RU"/>
        </w:rPr>
      </w:pPr>
      <w:r w:rsidRPr="006E5CFF">
        <w:rPr>
          <w:rFonts w:ascii="Arial" w:hAnsi="Arial" w:cs="Arial"/>
          <w:lang w:eastAsia="ru-RU"/>
        </w:rPr>
        <w:lastRenderedPageBreak/>
        <w:t>2.</w:t>
      </w:r>
      <w:r w:rsidR="001E24E3" w:rsidRPr="006E5CFF">
        <w:rPr>
          <w:rFonts w:ascii="Arial" w:hAnsi="Arial" w:cs="Arial"/>
          <w:lang w:eastAsia="ru-RU"/>
        </w:rPr>
        <w:t xml:space="preserve">Предельные </w:t>
      </w:r>
      <w:r w:rsidRPr="006E5CFF">
        <w:rPr>
          <w:rFonts w:ascii="Arial" w:hAnsi="Arial" w:cs="Arial"/>
        </w:rPr>
        <w:t>(минимальные и (или) максимальные</w:t>
      </w:r>
      <w:r w:rsidR="009A2249">
        <w:rPr>
          <w:rFonts w:ascii="Arial" w:hAnsi="Arial" w:cs="Arial"/>
          <w:lang w:eastAsia="ru-RU"/>
        </w:rPr>
        <w:t>)</w:t>
      </w:r>
      <w:r w:rsidR="001E24E3" w:rsidRPr="006E5CFF">
        <w:rPr>
          <w:rFonts w:ascii="Arial" w:hAnsi="Arial" w:cs="Arial"/>
          <w:lang w:eastAsia="ru-RU"/>
        </w:rPr>
        <w:t>размеры земельных участков и параметры разрешенного строительства, реконструкции объектов к</w:t>
      </w:r>
      <w:r w:rsidR="001E24E3" w:rsidRPr="006E5CFF">
        <w:rPr>
          <w:rFonts w:ascii="Arial" w:hAnsi="Arial" w:cs="Arial"/>
          <w:lang w:eastAsia="ru-RU"/>
        </w:rPr>
        <w:t>а</w:t>
      </w:r>
      <w:r w:rsidR="001E24E3" w:rsidRPr="006E5CFF">
        <w:rPr>
          <w:rFonts w:ascii="Arial" w:hAnsi="Arial" w:cs="Arial"/>
          <w:lang w:eastAsia="ru-RU"/>
        </w:rPr>
        <w:t>питального строительства</w:t>
      </w:r>
      <w:r w:rsidR="00C5111B">
        <w:rPr>
          <w:rFonts w:ascii="Arial" w:hAnsi="Arial" w:cs="Arial"/>
          <w:lang w:eastAsia="ru-RU"/>
        </w:rPr>
        <w:t>:</w:t>
      </w:r>
      <w:r w:rsidR="001E24E3" w:rsidRPr="006E5CFF">
        <w:rPr>
          <w:rFonts w:ascii="Arial" w:hAnsi="Arial" w:cs="Arial"/>
          <w:lang w:eastAsia="ru-RU"/>
        </w:rPr>
        <w:t xml:space="preserve"> </w:t>
      </w:r>
    </w:p>
    <w:p w:rsidR="0077599F" w:rsidRDefault="00407F06" w:rsidP="009A2249">
      <w:pPr>
        <w:jc w:val="both"/>
        <w:rPr>
          <w:rFonts w:ascii="Arial" w:hAnsi="Arial" w:cs="Arial"/>
        </w:rPr>
      </w:pPr>
      <w:r>
        <w:rPr>
          <w:rFonts w:ascii="Arial" w:hAnsi="Arial" w:cs="Arial"/>
        </w:rPr>
        <w:t>1)</w:t>
      </w:r>
      <w:r w:rsidR="00C5111B">
        <w:rPr>
          <w:rFonts w:ascii="Arial" w:hAnsi="Arial" w:cs="Arial"/>
        </w:rPr>
        <w:t>п</w:t>
      </w:r>
      <w:r w:rsidR="0077599F">
        <w:rPr>
          <w:rFonts w:ascii="Arial" w:hAnsi="Arial" w:cs="Arial"/>
        </w:rPr>
        <w:t xml:space="preserve">редельные (минимальные и (или) максимальные) размеры земельных участков, в том числе их площадь: </w:t>
      </w:r>
    </w:p>
    <w:p w:rsidR="0077599F" w:rsidRDefault="0077599F" w:rsidP="006A5A66">
      <w:pPr>
        <w:numPr>
          <w:ilvl w:val="0"/>
          <w:numId w:val="13"/>
        </w:numPr>
        <w:ind w:left="0" w:firstLine="545"/>
        <w:jc w:val="both"/>
        <w:rPr>
          <w:rFonts w:ascii="Arial" w:hAnsi="Arial" w:cs="Arial"/>
          <w:color w:val="000000"/>
        </w:rPr>
      </w:pPr>
      <w:r>
        <w:rPr>
          <w:rFonts w:ascii="Arial" w:hAnsi="Arial" w:cs="Arial"/>
          <w:color w:val="000000"/>
        </w:rPr>
        <w:t xml:space="preserve">а) минимальная площадь земельного участка - </w:t>
      </w:r>
      <w:smartTag w:uri="urn:schemas-microsoft-com:office:smarttags" w:element="metricconverter">
        <w:smartTagPr>
          <w:attr w:name="ProductID" w:val="500 кв. метров"/>
        </w:smartTagPr>
        <w:r>
          <w:rPr>
            <w:rFonts w:ascii="Arial" w:hAnsi="Arial" w:cs="Arial"/>
            <w:color w:val="000000"/>
          </w:rPr>
          <w:t>500 кв. метров</w:t>
        </w:r>
      </w:smartTag>
      <w:r>
        <w:rPr>
          <w:rFonts w:ascii="Arial" w:hAnsi="Arial" w:cs="Arial"/>
          <w:color w:val="000000"/>
        </w:rPr>
        <w:t>;</w:t>
      </w:r>
    </w:p>
    <w:p w:rsidR="0077599F" w:rsidRDefault="0077599F" w:rsidP="006A5A66">
      <w:pPr>
        <w:numPr>
          <w:ilvl w:val="0"/>
          <w:numId w:val="13"/>
        </w:numPr>
        <w:ind w:left="0" w:firstLine="545"/>
        <w:jc w:val="both"/>
        <w:rPr>
          <w:rFonts w:ascii="Arial" w:hAnsi="Arial" w:cs="Arial"/>
        </w:rPr>
      </w:pPr>
      <w:r>
        <w:rPr>
          <w:rFonts w:ascii="Arial" w:hAnsi="Arial" w:cs="Arial"/>
          <w:color w:val="000000"/>
        </w:rPr>
        <w:t xml:space="preserve">б) максимальная площадь земельного участка - </w:t>
      </w:r>
      <w:smartTag w:uri="urn:schemas-microsoft-com:office:smarttags" w:element="metricconverter">
        <w:smartTagPr>
          <w:attr w:name="ProductID" w:val="5000 кв. метров"/>
        </w:smartTagPr>
        <w:r>
          <w:rPr>
            <w:rFonts w:ascii="Arial" w:hAnsi="Arial" w:cs="Arial"/>
            <w:color w:val="000000"/>
          </w:rPr>
          <w:t>5000 кв. метров</w:t>
        </w:r>
      </w:smartTag>
      <w:r>
        <w:rPr>
          <w:rFonts w:ascii="Arial" w:hAnsi="Arial" w:cs="Arial"/>
          <w:color w:val="000000"/>
        </w:rPr>
        <w:t>;</w:t>
      </w:r>
    </w:p>
    <w:p w:rsidR="0077599F" w:rsidRDefault="0077599F" w:rsidP="006A5A66">
      <w:pPr>
        <w:numPr>
          <w:ilvl w:val="0"/>
          <w:numId w:val="13"/>
        </w:numPr>
        <w:ind w:left="0" w:firstLine="545"/>
        <w:jc w:val="both"/>
        <w:rPr>
          <w:rFonts w:ascii="Arial" w:hAnsi="Arial" w:cs="Arial"/>
        </w:rPr>
      </w:pPr>
      <w:r>
        <w:rPr>
          <w:rFonts w:ascii="Arial" w:hAnsi="Arial" w:cs="Arial"/>
        </w:rPr>
        <w:t xml:space="preserve">в) минимальная ширина вдоль фронта улицы – </w:t>
      </w:r>
      <w:smartTag w:uri="urn:schemas-microsoft-com:office:smarttags" w:element="metricconverter">
        <w:smartTagPr>
          <w:attr w:name="ProductID" w:val="10 метров"/>
        </w:smartTagPr>
        <w:r>
          <w:rPr>
            <w:rFonts w:ascii="Arial" w:hAnsi="Arial" w:cs="Arial"/>
          </w:rPr>
          <w:t>10 метров</w:t>
        </w:r>
      </w:smartTag>
      <w:r>
        <w:rPr>
          <w:rFonts w:ascii="Arial" w:hAnsi="Arial" w:cs="Arial"/>
        </w:rPr>
        <w:t>.</w:t>
      </w:r>
    </w:p>
    <w:p w:rsidR="0077599F" w:rsidRDefault="00407F06" w:rsidP="009A2249">
      <w:pPr>
        <w:jc w:val="both"/>
        <w:rPr>
          <w:rFonts w:ascii="Arial" w:hAnsi="Arial" w:cs="Arial"/>
        </w:rPr>
      </w:pPr>
      <w:r>
        <w:rPr>
          <w:rFonts w:ascii="Arial" w:hAnsi="Arial" w:cs="Arial"/>
        </w:rPr>
        <w:t>2</w:t>
      </w:r>
      <w:r w:rsidR="0077599F">
        <w:rPr>
          <w:rFonts w:ascii="Arial" w:hAnsi="Arial" w:cs="Arial"/>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0077599F">
          <w:rPr>
            <w:rFonts w:ascii="Arial" w:hAnsi="Arial" w:cs="Arial"/>
          </w:rPr>
          <w:t>3 метра</w:t>
        </w:r>
      </w:smartTag>
      <w:r w:rsidR="0077599F">
        <w:rPr>
          <w:rFonts w:ascii="Arial" w:hAnsi="Arial" w:cs="Arial"/>
        </w:rPr>
        <w:t>;</w:t>
      </w:r>
    </w:p>
    <w:p w:rsidR="00407F06" w:rsidRDefault="00407F06" w:rsidP="00407F06">
      <w:pPr>
        <w:jc w:val="both"/>
        <w:rPr>
          <w:rFonts w:ascii="Arial" w:hAnsi="Arial" w:cs="Arial"/>
        </w:rPr>
      </w:pPr>
      <w:r>
        <w:rPr>
          <w:rFonts w:ascii="Arial" w:hAnsi="Arial" w:cs="Arial"/>
        </w:rPr>
        <w:t>3) предельное количество этажей–2 этажа</w:t>
      </w:r>
    </w:p>
    <w:p w:rsidR="0077599F" w:rsidRDefault="00407F06" w:rsidP="006A5A66">
      <w:pPr>
        <w:jc w:val="both"/>
        <w:rPr>
          <w:rFonts w:ascii="Arial" w:hAnsi="Arial" w:cs="Arial"/>
          <w:color w:val="000000"/>
        </w:rPr>
      </w:pPr>
      <w:r>
        <w:rPr>
          <w:rFonts w:ascii="Arial" w:hAnsi="Arial" w:cs="Arial"/>
        </w:rPr>
        <w:t>4</w:t>
      </w:r>
      <w:r w:rsidR="0077599F">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7599F">
        <w:rPr>
          <w:rFonts w:ascii="Arial" w:hAnsi="Arial" w:cs="Arial"/>
          <w:color w:val="000000"/>
        </w:rPr>
        <w:t xml:space="preserve"> –</w:t>
      </w:r>
      <w:r w:rsidR="008C0E45">
        <w:rPr>
          <w:rFonts w:ascii="Arial" w:hAnsi="Arial" w:cs="Arial"/>
          <w:color w:val="000000"/>
        </w:rPr>
        <w:t>8</w:t>
      </w:r>
      <w:r w:rsidR="0077599F">
        <w:rPr>
          <w:rFonts w:ascii="Arial" w:hAnsi="Arial" w:cs="Arial"/>
          <w:color w:val="000000"/>
        </w:rPr>
        <w:t>0%.</w:t>
      </w:r>
    </w:p>
    <w:p w:rsidR="00407F06" w:rsidRDefault="009A2249" w:rsidP="009A2249">
      <w:pPr>
        <w:jc w:val="both"/>
        <w:rPr>
          <w:rFonts w:ascii="Arial" w:hAnsi="Arial" w:cs="Arial"/>
          <w:color w:val="000000"/>
        </w:rPr>
      </w:pPr>
      <w:r>
        <w:rPr>
          <w:rFonts w:ascii="Arial" w:hAnsi="Arial" w:cs="Arial"/>
          <w:color w:val="000000"/>
        </w:rPr>
        <w:t>5</w:t>
      </w:r>
      <w:r w:rsidR="00407F06">
        <w:rPr>
          <w:rFonts w:ascii="Arial" w:hAnsi="Arial" w:cs="Arial"/>
          <w:color w:val="000000"/>
        </w:rPr>
        <w:t>)</w:t>
      </w:r>
      <w:r w:rsidR="00C5111B">
        <w:rPr>
          <w:rFonts w:ascii="Arial" w:hAnsi="Arial" w:cs="Arial"/>
          <w:color w:val="000000"/>
        </w:rPr>
        <w:t xml:space="preserve"> </w:t>
      </w:r>
      <w:r w:rsidR="00407F06">
        <w:rPr>
          <w:rFonts w:ascii="Arial" w:hAnsi="Arial" w:cs="Arial"/>
          <w:color w:val="000000"/>
        </w:rPr>
        <w:t>иные показатели</w:t>
      </w:r>
      <w:r w:rsidR="00C5111B">
        <w:rPr>
          <w:rFonts w:ascii="Arial" w:hAnsi="Arial" w:cs="Arial"/>
          <w:color w:val="000000"/>
        </w:rPr>
        <w:t>:</w:t>
      </w:r>
    </w:p>
    <w:p w:rsidR="0077599F" w:rsidRDefault="00407F06" w:rsidP="006A5A66">
      <w:pPr>
        <w:ind w:firstLine="567"/>
        <w:jc w:val="both"/>
        <w:rPr>
          <w:rFonts w:ascii="Arial" w:hAnsi="Arial" w:cs="Arial"/>
          <w:color w:val="000000"/>
        </w:rPr>
      </w:pPr>
      <w:r>
        <w:rPr>
          <w:rFonts w:ascii="Arial" w:hAnsi="Arial" w:cs="Arial"/>
        </w:rPr>
        <w:t>а</w:t>
      </w:r>
      <w:r w:rsidR="0077599F">
        <w:rPr>
          <w:rFonts w:ascii="Arial" w:hAnsi="Arial" w:cs="Arial"/>
        </w:rPr>
        <w:t>) минимальные размеры озелененной территории земельных участков - в соответствии с частью 4 статьи 28;</w:t>
      </w:r>
    </w:p>
    <w:p w:rsidR="0077599F" w:rsidRDefault="00407F06" w:rsidP="006A5A66">
      <w:pPr>
        <w:ind w:firstLine="559"/>
        <w:jc w:val="both"/>
        <w:rPr>
          <w:rFonts w:ascii="Arial" w:hAnsi="Arial" w:cs="Arial"/>
        </w:rPr>
      </w:pPr>
      <w:r>
        <w:rPr>
          <w:rFonts w:ascii="Arial" w:hAnsi="Arial" w:cs="Arial"/>
        </w:rPr>
        <w:t>б</w:t>
      </w:r>
      <w:r w:rsidR="0077599F">
        <w:rPr>
          <w:rFonts w:ascii="Arial" w:hAnsi="Arial" w:cs="Arial"/>
        </w:rPr>
        <w:t>) минимальное количество машино-мест для хранения индивидуального автотранспорта на территории земельных участков - в соответствии с частью 8 статьи 28.</w:t>
      </w:r>
    </w:p>
    <w:p w:rsidR="00AB22D9" w:rsidRDefault="00961477" w:rsidP="008D3E13">
      <w:pPr>
        <w:suppressAutoHyphens w:val="0"/>
        <w:autoSpaceDE w:val="0"/>
        <w:autoSpaceDN w:val="0"/>
        <w:adjustRightInd w:val="0"/>
        <w:spacing w:before="240"/>
        <w:ind w:firstLine="567"/>
        <w:rPr>
          <w:rFonts w:ascii="Arial" w:hAnsi="Arial" w:cs="Arial"/>
          <w:b/>
          <w:lang w:eastAsia="ru-RU"/>
        </w:rPr>
      </w:pPr>
      <w:r w:rsidRPr="00034FD3">
        <w:rPr>
          <w:rFonts w:ascii="Arial" w:hAnsi="Arial" w:cs="Arial"/>
          <w:b/>
          <w:i/>
        </w:rPr>
        <w:t>Статья 3</w:t>
      </w:r>
      <w:r w:rsidR="00FA5D10">
        <w:rPr>
          <w:rFonts w:ascii="Arial" w:hAnsi="Arial" w:cs="Arial"/>
          <w:b/>
          <w:i/>
        </w:rPr>
        <w:t>3</w:t>
      </w:r>
      <w:r w:rsidR="00EA3D45" w:rsidRPr="00034FD3">
        <w:rPr>
          <w:rFonts w:ascii="Arial" w:hAnsi="Arial" w:cs="Arial"/>
          <w:b/>
          <w:lang w:eastAsia="ru-RU"/>
        </w:rPr>
        <w:t xml:space="preserve"> </w:t>
      </w:r>
      <w:r w:rsidR="00EA3D45" w:rsidRPr="00034FD3">
        <w:rPr>
          <w:rFonts w:ascii="Arial" w:hAnsi="Arial" w:cs="Arial"/>
          <w:b/>
          <w:i/>
          <w:lang w:eastAsia="ru-RU"/>
        </w:rPr>
        <w:t>Производственная зона</w:t>
      </w:r>
      <w:r w:rsidR="00AF67C2" w:rsidRPr="00034FD3">
        <w:rPr>
          <w:rFonts w:ascii="Arial" w:hAnsi="Arial" w:cs="Arial"/>
          <w:b/>
          <w:i/>
          <w:lang w:eastAsia="ru-RU"/>
        </w:rPr>
        <w:t xml:space="preserve"> </w:t>
      </w:r>
      <w:r w:rsidR="0058098A" w:rsidRPr="00034FD3">
        <w:rPr>
          <w:rFonts w:ascii="Arial" w:hAnsi="Arial" w:cs="Arial"/>
          <w:b/>
          <w:lang w:eastAsia="ru-RU"/>
        </w:rPr>
        <w:t>(П)</w:t>
      </w:r>
    </w:p>
    <w:p w:rsidR="00C121AC" w:rsidRPr="00034FD3" w:rsidRDefault="00AB22D9" w:rsidP="008D3E13">
      <w:pPr>
        <w:suppressAutoHyphens w:val="0"/>
        <w:autoSpaceDE w:val="0"/>
        <w:autoSpaceDN w:val="0"/>
        <w:adjustRightInd w:val="0"/>
        <w:spacing w:before="240"/>
        <w:ind w:firstLine="567"/>
        <w:rPr>
          <w:rFonts w:ascii="Arial" w:hAnsi="Arial" w:cs="Arial"/>
          <w:b/>
          <w:lang w:eastAsia="ru-RU"/>
        </w:rPr>
      </w:pPr>
      <w:r>
        <w:rPr>
          <w:rFonts w:ascii="Arial" w:hAnsi="Arial" w:cs="Arial"/>
          <w:b/>
          <w:lang w:eastAsia="ru-RU"/>
        </w:rPr>
        <w:t>З</w:t>
      </w:r>
      <w:r w:rsidR="00C121AC" w:rsidRPr="00034FD3">
        <w:rPr>
          <w:rFonts w:ascii="Arial" w:hAnsi="Arial" w:cs="Arial"/>
          <w:b/>
          <w:lang w:eastAsia="ru-RU"/>
        </w:rPr>
        <w:t xml:space="preserve">она размещения объектов промышленности </w:t>
      </w:r>
      <w:r w:rsidR="00330737">
        <w:rPr>
          <w:rFonts w:ascii="Arial" w:hAnsi="Arial" w:cs="Arial"/>
          <w:b/>
          <w:lang w:eastAsia="ru-RU"/>
        </w:rPr>
        <w:t xml:space="preserve">, </w:t>
      </w:r>
      <w:r w:rsidR="009E56BF">
        <w:rPr>
          <w:rFonts w:ascii="Arial" w:hAnsi="Arial" w:cs="Arial"/>
          <w:b/>
          <w:lang w:eastAsia="ru-RU"/>
        </w:rPr>
        <w:t xml:space="preserve">коммунального и </w:t>
      </w:r>
      <w:r w:rsidR="00C121AC" w:rsidRPr="00034FD3">
        <w:rPr>
          <w:rFonts w:ascii="Arial" w:hAnsi="Arial" w:cs="Arial"/>
          <w:b/>
          <w:lang w:eastAsia="ru-RU"/>
        </w:rPr>
        <w:t>скла</w:t>
      </w:r>
      <w:r w:rsidR="00C121AC" w:rsidRPr="00034FD3">
        <w:rPr>
          <w:rFonts w:ascii="Arial" w:hAnsi="Arial" w:cs="Arial"/>
          <w:b/>
          <w:lang w:eastAsia="ru-RU"/>
        </w:rPr>
        <w:t>д</w:t>
      </w:r>
      <w:r w:rsidR="00C121AC" w:rsidRPr="00034FD3">
        <w:rPr>
          <w:rFonts w:ascii="Arial" w:hAnsi="Arial" w:cs="Arial"/>
          <w:b/>
          <w:lang w:eastAsia="ru-RU"/>
        </w:rPr>
        <w:t>ского назначения</w:t>
      </w:r>
      <w:r w:rsidR="00AF67C2" w:rsidRPr="00034FD3">
        <w:rPr>
          <w:rFonts w:ascii="Arial" w:hAnsi="Arial" w:cs="Arial"/>
          <w:b/>
          <w:lang w:eastAsia="ru-RU"/>
        </w:rPr>
        <w:t xml:space="preserve"> </w:t>
      </w:r>
      <w:r w:rsidR="004E3282">
        <w:rPr>
          <w:rFonts w:ascii="Arial" w:hAnsi="Arial" w:cs="Arial"/>
          <w:b/>
          <w:lang w:eastAsia="ru-RU"/>
        </w:rPr>
        <w:t>(</w:t>
      </w:r>
      <w:r w:rsidR="00C121AC" w:rsidRPr="00034FD3">
        <w:rPr>
          <w:rFonts w:ascii="Arial" w:hAnsi="Arial" w:cs="Arial"/>
          <w:b/>
          <w:lang w:eastAsia="ru-RU"/>
        </w:rPr>
        <w:t>П-1</w:t>
      </w:r>
      <w:r w:rsidR="004E3282">
        <w:rPr>
          <w:rFonts w:ascii="Arial" w:hAnsi="Arial" w:cs="Arial"/>
          <w:b/>
          <w:lang w:eastAsia="ru-RU"/>
        </w:rPr>
        <w:t>)</w:t>
      </w:r>
      <w:r w:rsidR="00216EAC" w:rsidRPr="00034FD3">
        <w:rPr>
          <w:rFonts w:ascii="Arial" w:hAnsi="Arial" w:cs="Arial"/>
          <w:b/>
          <w:lang w:eastAsia="ru-RU"/>
        </w:rPr>
        <w:t>.</w:t>
      </w:r>
    </w:p>
    <w:p w:rsidR="00C121AC" w:rsidRPr="00034FD3" w:rsidRDefault="00C121AC" w:rsidP="008D3E13">
      <w:pPr>
        <w:suppressAutoHyphens w:val="0"/>
        <w:spacing w:before="120"/>
        <w:ind w:firstLine="567"/>
        <w:jc w:val="both"/>
        <w:rPr>
          <w:rFonts w:ascii="Arial" w:hAnsi="Arial" w:cs="Arial"/>
          <w:lang w:eastAsia="ru-RU"/>
        </w:rPr>
      </w:pPr>
      <w:r w:rsidRPr="00034FD3">
        <w:rPr>
          <w:rFonts w:ascii="Arial" w:hAnsi="Arial" w:cs="Arial"/>
          <w:lang w:eastAsia="ru-RU"/>
        </w:rPr>
        <w:t>Цели выделения зоны – формирование производственных, коммунальных, складских комплексов не выше IV класса опасности.</w:t>
      </w:r>
    </w:p>
    <w:p w:rsidR="00C121AC" w:rsidRPr="00ED6EC5" w:rsidRDefault="00C121AC" w:rsidP="008D3E13">
      <w:pPr>
        <w:suppressAutoHyphens w:val="0"/>
        <w:spacing w:before="120"/>
        <w:ind w:firstLine="567"/>
        <w:jc w:val="both"/>
        <w:rPr>
          <w:rFonts w:ascii="Arial" w:hAnsi="Arial" w:cs="Arial"/>
          <w:sz w:val="16"/>
          <w:szCs w:val="16"/>
          <w:lang w:eastAsia="ru-RU"/>
        </w:rPr>
      </w:pPr>
    </w:p>
    <w:p w:rsidR="00C121AC" w:rsidRPr="00034FD3" w:rsidRDefault="00C121AC" w:rsidP="00C121AC">
      <w:pPr>
        <w:numPr>
          <w:ilvl w:val="0"/>
          <w:numId w:val="14"/>
        </w:numPr>
        <w:suppressAutoHyphens w:val="0"/>
        <w:autoSpaceDE w:val="0"/>
        <w:autoSpaceDN w:val="0"/>
        <w:adjustRightInd w:val="0"/>
        <w:ind w:right="113"/>
        <w:rPr>
          <w:rFonts w:ascii="Arial" w:hAnsi="Arial" w:cs="Arial"/>
          <w:b/>
          <w:lang w:eastAsia="ru-RU"/>
        </w:rPr>
      </w:pPr>
      <w:r w:rsidRPr="00034FD3">
        <w:rPr>
          <w:rFonts w:ascii="Arial" w:hAnsi="Arial" w:cs="Arial"/>
          <w:b/>
          <w:lang w:eastAsia="ru-RU"/>
        </w:rPr>
        <w:t>Виды разрешенного использования земельных участков</w:t>
      </w:r>
    </w:p>
    <w:p w:rsidR="00C121AC" w:rsidRPr="00034FD3" w:rsidRDefault="00C121AC" w:rsidP="00C121AC">
      <w:pPr>
        <w:suppressAutoHyphens w:val="0"/>
        <w:autoSpaceDE w:val="0"/>
        <w:autoSpaceDN w:val="0"/>
        <w:adjustRightInd w:val="0"/>
        <w:ind w:left="720" w:right="113"/>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2"/>
        <w:gridCol w:w="4367"/>
        <w:gridCol w:w="2057"/>
      </w:tblGrid>
      <w:tr w:rsidR="00783395" w:rsidRPr="00ED6EC5" w:rsidTr="0077599F">
        <w:trPr>
          <w:tblHeader/>
          <w:jc w:val="center"/>
        </w:trPr>
        <w:tc>
          <w:tcPr>
            <w:tcW w:w="2932" w:type="dxa"/>
            <w:tcBorders>
              <w:top w:val="single" w:sz="4" w:space="0" w:color="auto"/>
              <w:left w:val="single" w:sz="4" w:space="0" w:color="auto"/>
              <w:bottom w:val="single" w:sz="4" w:space="0" w:color="auto"/>
              <w:right w:val="single" w:sz="4" w:space="0" w:color="auto"/>
            </w:tcBorders>
            <w:vAlign w:val="center"/>
          </w:tcPr>
          <w:p w:rsidR="00C121AC" w:rsidRPr="00ED6EC5" w:rsidRDefault="00C121AC" w:rsidP="00C121AC">
            <w:pPr>
              <w:suppressAutoHyphens w:val="0"/>
              <w:autoSpaceDE w:val="0"/>
              <w:autoSpaceDN w:val="0"/>
              <w:adjustRightInd w:val="0"/>
              <w:jc w:val="center"/>
              <w:rPr>
                <w:rFonts w:ascii="Arial" w:hAnsi="Arial" w:cs="Arial"/>
                <w:sz w:val="22"/>
                <w:szCs w:val="22"/>
                <w:lang w:eastAsia="ru-RU"/>
              </w:rPr>
            </w:pPr>
            <w:r w:rsidRPr="00ED6EC5">
              <w:rPr>
                <w:rFonts w:ascii="Arial" w:hAnsi="Arial" w:cs="Arial"/>
                <w:sz w:val="22"/>
                <w:szCs w:val="22"/>
                <w:lang w:eastAsia="ru-RU"/>
              </w:rPr>
              <w:t>Наименование вида ра</w:t>
            </w:r>
            <w:r w:rsidRPr="00ED6EC5">
              <w:rPr>
                <w:rFonts w:ascii="Arial" w:hAnsi="Arial" w:cs="Arial"/>
                <w:sz w:val="22"/>
                <w:szCs w:val="22"/>
                <w:lang w:eastAsia="ru-RU"/>
              </w:rPr>
              <w:t>з</w:t>
            </w:r>
            <w:r w:rsidRPr="00ED6EC5">
              <w:rPr>
                <w:rFonts w:ascii="Arial" w:hAnsi="Arial" w:cs="Arial"/>
                <w:sz w:val="22"/>
                <w:szCs w:val="22"/>
                <w:lang w:eastAsia="ru-RU"/>
              </w:rPr>
              <w:t>решенного использования земельного участка</w:t>
            </w:r>
          </w:p>
        </w:tc>
        <w:tc>
          <w:tcPr>
            <w:tcW w:w="4367" w:type="dxa"/>
            <w:tcBorders>
              <w:top w:val="single" w:sz="4" w:space="0" w:color="auto"/>
              <w:left w:val="single" w:sz="4" w:space="0" w:color="auto"/>
              <w:bottom w:val="single" w:sz="4" w:space="0" w:color="auto"/>
              <w:right w:val="single" w:sz="4" w:space="0" w:color="auto"/>
            </w:tcBorders>
            <w:vAlign w:val="center"/>
          </w:tcPr>
          <w:p w:rsidR="00C121AC" w:rsidRPr="00ED6EC5" w:rsidRDefault="00C121AC" w:rsidP="00C121AC">
            <w:pPr>
              <w:suppressAutoHyphens w:val="0"/>
              <w:autoSpaceDE w:val="0"/>
              <w:autoSpaceDN w:val="0"/>
              <w:adjustRightInd w:val="0"/>
              <w:jc w:val="center"/>
              <w:rPr>
                <w:rFonts w:ascii="Arial" w:hAnsi="Arial" w:cs="Arial"/>
                <w:sz w:val="22"/>
                <w:szCs w:val="22"/>
                <w:lang w:eastAsia="ru-RU"/>
              </w:rPr>
            </w:pPr>
            <w:r w:rsidRPr="00ED6EC5">
              <w:rPr>
                <w:rFonts w:ascii="Arial" w:hAnsi="Arial" w:cs="Arial"/>
                <w:sz w:val="22"/>
                <w:szCs w:val="22"/>
                <w:lang w:eastAsia="ru-RU"/>
              </w:rPr>
              <w:t>Описание вида разрешенного испол</w:t>
            </w:r>
            <w:r w:rsidRPr="00ED6EC5">
              <w:rPr>
                <w:rFonts w:ascii="Arial" w:hAnsi="Arial" w:cs="Arial"/>
                <w:sz w:val="22"/>
                <w:szCs w:val="22"/>
                <w:lang w:eastAsia="ru-RU"/>
              </w:rPr>
              <w:t>ь</w:t>
            </w:r>
            <w:r w:rsidRPr="00ED6EC5">
              <w:rPr>
                <w:rFonts w:ascii="Arial" w:hAnsi="Arial" w:cs="Arial"/>
                <w:sz w:val="22"/>
                <w:szCs w:val="22"/>
                <w:lang w:eastAsia="ru-RU"/>
              </w:rPr>
              <w:t>зования земельного участка</w:t>
            </w:r>
          </w:p>
        </w:tc>
        <w:tc>
          <w:tcPr>
            <w:tcW w:w="2057" w:type="dxa"/>
            <w:tcBorders>
              <w:top w:val="single" w:sz="4" w:space="0" w:color="auto"/>
              <w:left w:val="single" w:sz="4" w:space="0" w:color="auto"/>
              <w:bottom w:val="single" w:sz="4" w:space="0" w:color="auto"/>
              <w:right w:val="single" w:sz="4" w:space="0" w:color="auto"/>
            </w:tcBorders>
            <w:vAlign w:val="center"/>
          </w:tcPr>
          <w:p w:rsidR="00C121AC" w:rsidRPr="00ED6EC5" w:rsidRDefault="00C121AC" w:rsidP="00C121AC">
            <w:pPr>
              <w:suppressAutoHyphens w:val="0"/>
              <w:autoSpaceDE w:val="0"/>
              <w:autoSpaceDN w:val="0"/>
              <w:adjustRightInd w:val="0"/>
              <w:jc w:val="center"/>
              <w:rPr>
                <w:rFonts w:ascii="Arial" w:hAnsi="Arial" w:cs="Arial"/>
                <w:sz w:val="22"/>
                <w:szCs w:val="22"/>
                <w:lang w:eastAsia="ru-RU"/>
              </w:rPr>
            </w:pPr>
            <w:r w:rsidRPr="00ED6EC5">
              <w:rPr>
                <w:rFonts w:ascii="Arial" w:hAnsi="Arial" w:cs="Arial"/>
                <w:sz w:val="22"/>
                <w:szCs w:val="22"/>
                <w:lang w:eastAsia="ru-RU"/>
              </w:rPr>
              <w:t>Код разрешенн</w:t>
            </w:r>
            <w:r w:rsidRPr="00ED6EC5">
              <w:rPr>
                <w:rFonts w:ascii="Arial" w:hAnsi="Arial" w:cs="Arial"/>
                <w:sz w:val="22"/>
                <w:szCs w:val="22"/>
                <w:lang w:eastAsia="ru-RU"/>
              </w:rPr>
              <w:t>о</w:t>
            </w:r>
            <w:r w:rsidRPr="00ED6EC5">
              <w:rPr>
                <w:rFonts w:ascii="Arial" w:hAnsi="Arial" w:cs="Arial"/>
                <w:sz w:val="22"/>
                <w:szCs w:val="22"/>
                <w:lang w:eastAsia="ru-RU"/>
              </w:rPr>
              <w:t>го использования земельного уч</w:t>
            </w:r>
            <w:r w:rsidRPr="00ED6EC5">
              <w:rPr>
                <w:rFonts w:ascii="Arial" w:hAnsi="Arial" w:cs="Arial"/>
                <w:sz w:val="22"/>
                <w:szCs w:val="22"/>
                <w:lang w:eastAsia="ru-RU"/>
              </w:rPr>
              <w:t>а</w:t>
            </w:r>
            <w:r w:rsidRPr="00ED6EC5">
              <w:rPr>
                <w:rFonts w:ascii="Arial" w:hAnsi="Arial" w:cs="Arial"/>
                <w:sz w:val="22"/>
                <w:szCs w:val="22"/>
                <w:lang w:eastAsia="ru-RU"/>
              </w:rPr>
              <w:t>стка</w:t>
            </w:r>
          </w:p>
        </w:tc>
      </w:tr>
      <w:tr w:rsidR="00783395" w:rsidRPr="00034FD3" w:rsidTr="0077599F">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C121AC" w:rsidRPr="00034FD3" w:rsidRDefault="00C121AC" w:rsidP="007153AF">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p>
        </w:tc>
      </w:tr>
      <w:tr w:rsidR="00783395" w:rsidRPr="00034FD3" w:rsidTr="0077599F">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rPr>
                <w:rFonts w:ascii="Arial" w:hAnsi="Arial" w:cs="Arial"/>
                <w:lang w:eastAsia="ru-RU"/>
              </w:rPr>
            </w:pPr>
            <w:r w:rsidRPr="00034FD3">
              <w:rPr>
                <w:rFonts w:ascii="Arial" w:hAnsi="Arial" w:cs="Arial"/>
                <w:lang w:eastAsia="ru-RU"/>
              </w:rPr>
              <w:lastRenderedPageBreak/>
              <w:t>Пищевая промышле</w:t>
            </w:r>
            <w:r w:rsidRPr="00034FD3">
              <w:rPr>
                <w:rFonts w:ascii="Arial" w:hAnsi="Arial" w:cs="Arial"/>
                <w:lang w:eastAsia="ru-RU"/>
              </w:rPr>
              <w:t>н</w:t>
            </w:r>
            <w:r w:rsidRPr="00034FD3">
              <w:rPr>
                <w:rFonts w:ascii="Arial" w:hAnsi="Arial" w:cs="Arial"/>
                <w:lang w:eastAsia="ru-RU"/>
              </w:rPr>
              <w:t>ность</w:t>
            </w:r>
          </w:p>
        </w:tc>
        <w:tc>
          <w:tcPr>
            <w:tcW w:w="4367" w:type="dxa"/>
            <w:tcBorders>
              <w:top w:val="single" w:sz="4" w:space="0" w:color="auto"/>
              <w:left w:val="single" w:sz="4" w:space="0" w:color="auto"/>
              <w:bottom w:val="single" w:sz="4" w:space="0" w:color="auto"/>
              <w:right w:val="single" w:sz="4" w:space="0" w:color="auto"/>
            </w:tcBorders>
          </w:tcPr>
          <w:p w:rsidR="00C121AC" w:rsidRPr="00ED6EC5" w:rsidRDefault="00C121AC" w:rsidP="00F27126">
            <w:pPr>
              <w:suppressAutoHyphens w:val="0"/>
              <w:autoSpaceDE w:val="0"/>
              <w:autoSpaceDN w:val="0"/>
              <w:adjustRightInd w:val="0"/>
              <w:rPr>
                <w:rFonts w:ascii="Arial" w:hAnsi="Arial" w:cs="Arial"/>
                <w:lang w:eastAsia="ru-RU"/>
              </w:rPr>
            </w:pPr>
            <w:r w:rsidRPr="00ED6EC5">
              <w:rPr>
                <w:rFonts w:ascii="Arial" w:hAnsi="Arial" w:cs="Arial"/>
                <w:lang w:eastAsia="ru-RU"/>
              </w:rPr>
              <w:t>Размещение объектов пищевой промышленности, по переработке сельскохозяйственной продукции способом, приводящим к их перер</w:t>
            </w:r>
            <w:r w:rsidRPr="00ED6EC5">
              <w:rPr>
                <w:rFonts w:ascii="Arial" w:hAnsi="Arial" w:cs="Arial"/>
                <w:lang w:eastAsia="ru-RU"/>
              </w:rPr>
              <w:t>а</w:t>
            </w:r>
            <w:r w:rsidRPr="00ED6EC5">
              <w:rPr>
                <w:rFonts w:ascii="Arial" w:hAnsi="Arial" w:cs="Arial"/>
                <w:lang w:eastAsia="ru-RU"/>
              </w:rPr>
              <w:t>ботке в иную продукцию (консерв</w:t>
            </w:r>
            <w:r w:rsidRPr="00ED6EC5">
              <w:rPr>
                <w:rFonts w:ascii="Arial" w:hAnsi="Arial" w:cs="Arial"/>
                <w:lang w:eastAsia="ru-RU"/>
              </w:rPr>
              <w:t>и</w:t>
            </w:r>
            <w:r w:rsidRPr="00ED6EC5">
              <w:rPr>
                <w:rFonts w:ascii="Arial" w:hAnsi="Arial" w:cs="Arial"/>
                <w:lang w:eastAsia="ru-RU"/>
              </w:rPr>
              <w:t>рование, копчение, хлебопечение), в том числе для производства напи</w:t>
            </w:r>
            <w:r w:rsidRPr="00ED6EC5">
              <w:rPr>
                <w:rFonts w:ascii="Arial" w:hAnsi="Arial" w:cs="Arial"/>
                <w:lang w:eastAsia="ru-RU"/>
              </w:rPr>
              <w:t>т</w:t>
            </w:r>
            <w:r w:rsidRPr="00ED6EC5">
              <w:rPr>
                <w:rFonts w:ascii="Arial" w:hAnsi="Arial" w:cs="Arial"/>
                <w:lang w:eastAsia="ru-RU"/>
              </w:rPr>
              <w:t>ков, алкогольных напитков и таба</w:t>
            </w:r>
            <w:r w:rsidRPr="00ED6EC5">
              <w:rPr>
                <w:rFonts w:ascii="Arial" w:hAnsi="Arial" w:cs="Arial"/>
                <w:lang w:eastAsia="ru-RU"/>
              </w:rPr>
              <w:t>ч</w:t>
            </w:r>
            <w:r w:rsidRPr="00ED6EC5">
              <w:rPr>
                <w:rFonts w:ascii="Arial" w:hAnsi="Arial" w:cs="Arial"/>
                <w:lang w:eastAsia="ru-RU"/>
              </w:rPr>
              <w:t>ных изделий</w:t>
            </w:r>
          </w:p>
        </w:tc>
        <w:tc>
          <w:tcPr>
            <w:tcW w:w="2057"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jc w:val="center"/>
              <w:rPr>
                <w:rFonts w:ascii="Arial" w:hAnsi="Arial" w:cs="Arial"/>
                <w:lang w:eastAsia="ru-RU"/>
              </w:rPr>
            </w:pPr>
            <w:r w:rsidRPr="00034FD3">
              <w:rPr>
                <w:rFonts w:ascii="Arial" w:hAnsi="Arial" w:cs="Arial"/>
                <w:lang w:eastAsia="ru-RU"/>
              </w:rPr>
              <w:t>6.4</w:t>
            </w:r>
          </w:p>
        </w:tc>
      </w:tr>
      <w:tr w:rsidR="00783395" w:rsidRPr="00034FD3" w:rsidTr="0077599F">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956BDD">
            <w:pPr>
              <w:suppressAutoHyphens w:val="0"/>
              <w:autoSpaceDE w:val="0"/>
              <w:autoSpaceDN w:val="0"/>
              <w:adjustRightInd w:val="0"/>
              <w:rPr>
                <w:rFonts w:ascii="Arial" w:hAnsi="Arial" w:cs="Arial"/>
                <w:lang w:eastAsia="ru-RU"/>
              </w:rPr>
            </w:pPr>
            <w:r w:rsidRPr="00034FD3">
              <w:rPr>
                <w:rFonts w:ascii="Arial" w:hAnsi="Arial" w:cs="Arial"/>
                <w:lang w:eastAsia="ru-RU"/>
              </w:rPr>
              <w:t>Хранение и перерабо</w:t>
            </w:r>
            <w:r w:rsidRPr="00034FD3">
              <w:rPr>
                <w:rFonts w:ascii="Arial" w:hAnsi="Arial" w:cs="Arial"/>
                <w:lang w:eastAsia="ru-RU"/>
              </w:rPr>
              <w:t>т</w:t>
            </w:r>
            <w:r w:rsidRPr="00034FD3">
              <w:rPr>
                <w:rFonts w:ascii="Arial" w:hAnsi="Arial" w:cs="Arial"/>
                <w:lang w:eastAsia="ru-RU"/>
              </w:rPr>
              <w:t>ка сельскохозяйстве</w:t>
            </w:r>
            <w:r w:rsidRPr="00034FD3">
              <w:rPr>
                <w:rFonts w:ascii="Arial" w:hAnsi="Arial" w:cs="Arial"/>
                <w:lang w:eastAsia="ru-RU"/>
              </w:rPr>
              <w:t>н</w:t>
            </w:r>
            <w:r w:rsidRPr="00034FD3">
              <w:rPr>
                <w:rFonts w:ascii="Arial" w:hAnsi="Arial" w:cs="Arial"/>
                <w:lang w:eastAsia="ru-RU"/>
              </w:rPr>
              <w:t>ной продукции</w:t>
            </w:r>
          </w:p>
        </w:tc>
        <w:tc>
          <w:tcPr>
            <w:tcW w:w="4367" w:type="dxa"/>
            <w:tcBorders>
              <w:top w:val="single" w:sz="4" w:space="0" w:color="auto"/>
              <w:left w:val="single" w:sz="4" w:space="0" w:color="auto"/>
              <w:bottom w:val="single" w:sz="4" w:space="0" w:color="auto"/>
              <w:right w:val="single" w:sz="4" w:space="0" w:color="auto"/>
            </w:tcBorders>
          </w:tcPr>
          <w:p w:rsidR="00C121AC" w:rsidRPr="00034FD3" w:rsidRDefault="00C121A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зданий, сооружений, используемых для производства, хранения, первичной и глубокой п</w:t>
            </w:r>
            <w:r w:rsidRPr="00034FD3">
              <w:rPr>
                <w:rFonts w:ascii="Arial" w:hAnsi="Arial" w:cs="Arial"/>
                <w:lang w:eastAsia="ru-RU"/>
              </w:rPr>
              <w:t>е</w:t>
            </w:r>
            <w:r w:rsidRPr="00034FD3">
              <w:rPr>
                <w:rFonts w:ascii="Arial" w:hAnsi="Arial" w:cs="Arial"/>
                <w:lang w:eastAsia="ru-RU"/>
              </w:rPr>
              <w:t xml:space="preserve">реработки </w:t>
            </w:r>
            <w:r w:rsidR="00D410E9" w:rsidRPr="00034FD3">
              <w:rPr>
                <w:rFonts w:ascii="Arial" w:hAnsi="Arial" w:cs="Arial"/>
                <w:lang w:eastAsia="ru-RU"/>
              </w:rPr>
              <w:t>с</w:t>
            </w:r>
            <w:r w:rsidRPr="00034FD3">
              <w:rPr>
                <w:rFonts w:ascii="Arial" w:hAnsi="Arial" w:cs="Arial"/>
                <w:lang w:eastAsia="ru-RU"/>
              </w:rPr>
              <w:t>ельскохозяйственной продукции</w:t>
            </w:r>
          </w:p>
        </w:tc>
        <w:tc>
          <w:tcPr>
            <w:tcW w:w="2057"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jc w:val="center"/>
              <w:rPr>
                <w:rFonts w:ascii="Arial" w:hAnsi="Arial" w:cs="Arial"/>
                <w:lang w:eastAsia="ru-RU"/>
              </w:rPr>
            </w:pPr>
            <w:r w:rsidRPr="00034FD3">
              <w:rPr>
                <w:rFonts w:ascii="Arial" w:hAnsi="Arial" w:cs="Arial"/>
                <w:lang w:eastAsia="ru-RU"/>
              </w:rPr>
              <w:t>1.15</w:t>
            </w:r>
          </w:p>
        </w:tc>
      </w:tr>
      <w:tr w:rsidR="00783395" w:rsidRPr="00034FD3" w:rsidTr="0077599F">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956BDD">
            <w:pPr>
              <w:suppressAutoHyphens w:val="0"/>
              <w:autoSpaceDE w:val="0"/>
              <w:autoSpaceDN w:val="0"/>
              <w:adjustRightInd w:val="0"/>
              <w:rPr>
                <w:rFonts w:ascii="Arial" w:hAnsi="Arial" w:cs="Arial"/>
                <w:lang w:eastAsia="ru-RU"/>
              </w:rPr>
            </w:pPr>
            <w:r w:rsidRPr="00034FD3">
              <w:rPr>
                <w:rFonts w:ascii="Arial" w:hAnsi="Arial" w:cs="Arial"/>
                <w:lang w:eastAsia="ru-RU"/>
              </w:rPr>
              <w:t>Обеспечение сельск</w:t>
            </w:r>
            <w:r w:rsidRPr="00034FD3">
              <w:rPr>
                <w:rFonts w:ascii="Arial" w:hAnsi="Arial" w:cs="Arial"/>
                <w:lang w:eastAsia="ru-RU"/>
              </w:rPr>
              <w:t>о</w:t>
            </w:r>
            <w:r w:rsidRPr="00034FD3">
              <w:rPr>
                <w:rFonts w:ascii="Arial" w:hAnsi="Arial" w:cs="Arial"/>
                <w:lang w:eastAsia="ru-RU"/>
              </w:rPr>
              <w:t>хозяйственного прои</w:t>
            </w:r>
            <w:r w:rsidRPr="00034FD3">
              <w:rPr>
                <w:rFonts w:ascii="Arial" w:hAnsi="Arial" w:cs="Arial"/>
                <w:lang w:eastAsia="ru-RU"/>
              </w:rPr>
              <w:t>з</w:t>
            </w:r>
            <w:r w:rsidRPr="00034FD3">
              <w:rPr>
                <w:rFonts w:ascii="Arial" w:hAnsi="Arial" w:cs="Arial"/>
                <w:lang w:eastAsia="ru-RU"/>
              </w:rPr>
              <w:t>водства</w:t>
            </w:r>
          </w:p>
        </w:tc>
        <w:tc>
          <w:tcPr>
            <w:tcW w:w="4367" w:type="dxa"/>
            <w:tcBorders>
              <w:top w:val="single" w:sz="4" w:space="0" w:color="auto"/>
              <w:left w:val="single" w:sz="4" w:space="0" w:color="auto"/>
              <w:bottom w:val="single" w:sz="4" w:space="0" w:color="auto"/>
              <w:right w:val="single" w:sz="4" w:space="0" w:color="auto"/>
            </w:tcBorders>
          </w:tcPr>
          <w:p w:rsidR="00C121AC" w:rsidRPr="00034FD3" w:rsidRDefault="00C121AC" w:rsidP="00F27126">
            <w:pPr>
              <w:suppressAutoHyphens w:val="0"/>
              <w:autoSpaceDE w:val="0"/>
              <w:autoSpaceDN w:val="0"/>
              <w:adjustRightInd w:val="0"/>
              <w:rPr>
                <w:rFonts w:ascii="Arial" w:hAnsi="Arial" w:cs="Arial"/>
                <w:lang w:eastAsia="ru-RU"/>
              </w:rPr>
            </w:pPr>
            <w:r w:rsidRPr="00ED6EC5">
              <w:rPr>
                <w:rFonts w:ascii="Arial" w:hAnsi="Arial" w:cs="Arial"/>
                <w:spacing w:val="-4"/>
                <w:lang w:eastAsia="ru-RU"/>
              </w:rPr>
              <w:t xml:space="preserve">Размещение машинно-транспортных </w:t>
            </w:r>
            <w:r w:rsidRPr="00034FD3">
              <w:rPr>
                <w:rFonts w:ascii="Arial" w:hAnsi="Arial" w:cs="Arial"/>
                <w:lang w:eastAsia="ru-RU"/>
              </w:rPr>
              <w:t>и ремонтных станций, ангаров и г</w:t>
            </w:r>
            <w:r w:rsidRPr="00034FD3">
              <w:rPr>
                <w:rFonts w:ascii="Arial" w:hAnsi="Arial" w:cs="Arial"/>
                <w:lang w:eastAsia="ru-RU"/>
              </w:rPr>
              <w:t>а</w:t>
            </w:r>
            <w:r w:rsidRPr="00034FD3">
              <w:rPr>
                <w:rFonts w:ascii="Arial" w:hAnsi="Arial" w:cs="Arial"/>
                <w:lang w:eastAsia="ru-RU"/>
              </w:rPr>
              <w:t>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w:t>
            </w:r>
            <w:r w:rsidRPr="00034FD3">
              <w:rPr>
                <w:rFonts w:ascii="Arial" w:hAnsi="Arial" w:cs="Arial"/>
                <w:lang w:eastAsia="ru-RU"/>
              </w:rPr>
              <w:t>ь</w:t>
            </w:r>
            <w:r w:rsidRPr="00034FD3">
              <w:rPr>
                <w:rFonts w:ascii="Arial" w:hAnsi="Arial" w:cs="Arial"/>
                <w:lang w:eastAsia="ru-RU"/>
              </w:rPr>
              <w:t>ского хозяйства</w:t>
            </w:r>
          </w:p>
        </w:tc>
        <w:tc>
          <w:tcPr>
            <w:tcW w:w="2057"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jc w:val="center"/>
              <w:rPr>
                <w:rFonts w:ascii="Arial" w:hAnsi="Arial" w:cs="Arial"/>
                <w:lang w:eastAsia="ru-RU"/>
              </w:rPr>
            </w:pPr>
            <w:r w:rsidRPr="00034FD3">
              <w:rPr>
                <w:rFonts w:ascii="Arial" w:hAnsi="Arial" w:cs="Arial"/>
                <w:lang w:eastAsia="ru-RU"/>
              </w:rPr>
              <w:t>1.18</w:t>
            </w:r>
          </w:p>
        </w:tc>
      </w:tr>
      <w:tr w:rsidR="00783395" w:rsidRPr="00034FD3" w:rsidTr="0077599F">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rPr>
                <w:rFonts w:ascii="Arial" w:hAnsi="Arial" w:cs="Arial"/>
                <w:lang w:eastAsia="ru-RU"/>
              </w:rPr>
            </w:pPr>
            <w:r w:rsidRPr="00034FD3">
              <w:rPr>
                <w:rFonts w:ascii="Arial" w:hAnsi="Arial" w:cs="Arial"/>
                <w:lang w:eastAsia="ru-RU"/>
              </w:rPr>
              <w:t>Предпринимательство</w:t>
            </w:r>
          </w:p>
        </w:tc>
        <w:tc>
          <w:tcPr>
            <w:tcW w:w="4367" w:type="dxa"/>
            <w:tcBorders>
              <w:top w:val="single" w:sz="4" w:space="0" w:color="auto"/>
              <w:left w:val="single" w:sz="4" w:space="0" w:color="auto"/>
              <w:bottom w:val="single" w:sz="4" w:space="0" w:color="auto"/>
              <w:right w:val="single" w:sz="4" w:space="0" w:color="auto"/>
            </w:tcBorders>
          </w:tcPr>
          <w:p w:rsidR="00C121AC" w:rsidRPr="00034FD3" w:rsidRDefault="00C121A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в целях извлечения прибыли на основании торговой, банковской и иной предприним</w:t>
            </w:r>
            <w:r w:rsidRPr="00034FD3">
              <w:rPr>
                <w:rFonts w:ascii="Arial" w:hAnsi="Arial" w:cs="Arial"/>
                <w:lang w:eastAsia="ru-RU"/>
              </w:rPr>
              <w:t>а</w:t>
            </w:r>
            <w:r w:rsidRPr="00034FD3">
              <w:rPr>
                <w:rFonts w:ascii="Arial" w:hAnsi="Arial" w:cs="Arial"/>
                <w:lang w:eastAsia="ru-RU"/>
              </w:rPr>
              <w:t>тельской деятельности</w:t>
            </w:r>
          </w:p>
        </w:tc>
        <w:tc>
          <w:tcPr>
            <w:tcW w:w="2057"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jc w:val="center"/>
              <w:rPr>
                <w:rFonts w:ascii="Arial" w:hAnsi="Arial" w:cs="Arial"/>
                <w:lang w:eastAsia="ru-RU"/>
              </w:rPr>
            </w:pPr>
            <w:r w:rsidRPr="00034FD3">
              <w:rPr>
                <w:rFonts w:ascii="Arial" w:hAnsi="Arial" w:cs="Arial"/>
                <w:lang w:eastAsia="ru-RU"/>
              </w:rPr>
              <w:t>4.0</w:t>
            </w:r>
          </w:p>
        </w:tc>
      </w:tr>
      <w:tr w:rsidR="00783395" w:rsidRPr="00034FD3" w:rsidTr="0077599F">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rPr>
                <w:rFonts w:ascii="Arial" w:hAnsi="Arial" w:cs="Arial"/>
                <w:lang w:eastAsia="ru-RU"/>
              </w:rPr>
            </w:pPr>
            <w:r w:rsidRPr="00034FD3">
              <w:rPr>
                <w:rFonts w:ascii="Arial" w:hAnsi="Arial" w:cs="Arial"/>
                <w:lang w:eastAsia="ru-RU"/>
              </w:rPr>
              <w:t>Деловое управление</w:t>
            </w:r>
          </w:p>
        </w:tc>
        <w:tc>
          <w:tcPr>
            <w:tcW w:w="4367" w:type="dxa"/>
            <w:tcBorders>
              <w:top w:val="single" w:sz="4" w:space="0" w:color="auto"/>
              <w:left w:val="single" w:sz="4" w:space="0" w:color="auto"/>
              <w:bottom w:val="single" w:sz="4" w:space="0" w:color="auto"/>
              <w:right w:val="single" w:sz="4" w:space="0" w:color="auto"/>
            </w:tcBorders>
          </w:tcPr>
          <w:p w:rsidR="00C121AC" w:rsidRPr="00034FD3" w:rsidRDefault="00C121A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с целью: размещения объектов управленческой деятел</w:t>
            </w:r>
            <w:r w:rsidRPr="00034FD3">
              <w:rPr>
                <w:rFonts w:ascii="Arial" w:hAnsi="Arial" w:cs="Arial"/>
                <w:lang w:eastAsia="ru-RU"/>
              </w:rPr>
              <w:t>ь</w:t>
            </w:r>
            <w:r w:rsidRPr="00034FD3">
              <w:rPr>
                <w:rFonts w:ascii="Arial" w:hAnsi="Arial" w:cs="Arial"/>
                <w:lang w:eastAsia="ru-RU"/>
              </w:rPr>
              <w:t>ности, не связанной с государстве</w:t>
            </w:r>
            <w:r w:rsidRPr="00034FD3">
              <w:rPr>
                <w:rFonts w:ascii="Arial" w:hAnsi="Arial" w:cs="Arial"/>
                <w:lang w:eastAsia="ru-RU"/>
              </w:rPr>
              <w:t>н</w:t>
            </w:r>
            <w:r w:rsidRPr="00034FD3">
              <w:rPr>
                <w:rFonts w:ascii="Arial" w:hAnsi="Arial" w:cs="Arial"/>
                <w:lang w:eastAsia="ru-RU"/>
              </w:rPr>
              <w:t>ным или муниципальным управл</w:t>
            </w:r>
            <w:r w:rsidRPr="00034FD3">
              <w:rPr>
                <w:rFonts w:ascii="Arial" w:hAnsi="Arial" w:cs="Arial"/>
                <w:lang w:eastAsia="ru-RU"/>
              </w:rPr>
              <w:t>е</w:t>
            </w:r>
            <w:r w:rsidRPr="00034FD3">
              <w:rPr>
                <w:rFonts w:ascii="Arial" w:hAnsi="Arial" w:cs="Arial"/>
                <w:lang w:eastAsia="ru-RU"/>
              </w:rPr>
              <w:t>нием и оказанием услуг, а также с целью обеспечения совершения сделок, не требующих передачи т</w:t>
            </w:r>
            <w:r w:rsidRPr="00034FD3">
              <w:rPr>
                <w:rFonts w:ascii="Arial" w:hAnsi="Arial" w:cs="Arial"/>
                <w:lang w:eastAsia="ru-RU"/>
              </w:rPr>
              <w:t>о</w:t>
            </w:r>
            <w:r w:rsidRPr="00034FD3">
              <w:rPr>
                <w:rFonts w:ascii="Arial" w:hAnsi="Arial" w:cs="Arial"/>
                <w:lang w:eastAsia="ru-RU"/>
              </w:rPr>
              <w:t>вара в момент их совершения ме</w:t>
            </w:r>
            <w:r w:rsidRPr="00034FD3">
              <w:rPr>
                <w:rFonts w:ascii="Arial" w:hAnsi="Arial" w:cs="Arial"/>
                <w:lang w:eastAsia="ru-RU"/>
              </w:rPr>
              <w:t>ж</w:t>
            </w:r>
            <w:r w:rsidRPr="00034FD3">
              <w:rPr>
                <w:rFonts w:ascii="Arial" w:hAnsi="Arial" w:cs="Arial"/>
                <w:lang w:eastAsia="ru-RU"/>
              </w:rPr>
              <w:t>ду организациями, в том числе би</w:t>
            </w:r>
            <w:r w:rsidRPr="00034FD3">
              <w:rPr>
                <w:rFonts w:ascii="Arial" w:hAnsi="Arial" w:cs="Arial"/>
                <w:lang w:eastAsia="ru-RU"/>
              </w:rPr>
              <w:t>р</w:t>
            </w:r>
            <w:r w:rsidRPr="00034FD3">
              <w:rPr>
                <w:rFonts w:ascii="Arial" w:hAnsi="Arial" w:cs="Arial"/>
                <w:lang w:eastAsia="ru-RU"/>
              </w:rPr>
              <w:t>жевая деятельность (за исключен</w:t>
            </w:r>
            <w:r w:rsidRPr="00034FD3">
              <w:rPr>
                <w:rFonts w:ascii="Arial" w:hAnsi="Arial" w:cs="Arial"/>
                <w:lang w:eastAsia="ru-RU"/>
              </w:rPr>
              <w:t>и</w:t>
            </w:r>
            <w:r w:rsidRPr="00034FD3">
              <w:rPr>
                <w:rFonts w:ascii="Arial" w:hAnsi="Arial" w:cs="Arial"/>
                <w:lang w:eastAsia="ru-RU"/>
              </w:rPr>
              <w:t xml:space="preserve">ем банковской и </w:t>
            </w:r>
            <w:r w:rsidR="005A7CBC" w:rsidRPr="00034FD3">
              <w:rPr>
                <w:rFonts w:ascii="Arial" w:hAnsi="Arial" w:cs="Arial"/>
                <w:lang w:eastAsia="ru-RU"/>
              </w:rPr>
              <w:t>с</w:t>
            </w:r>
            <w:r w:rsidRPr="00034FD3">
              <w:rPr>
                <w:rFonts w:ascii="Arial" w:hAnsi="Arial" w:cs="Arial"/>
                <w:lang w:eastAsia="ru-RU"/>
              </w:rPr>
              <w:t>траховой де</w:t>
            </w:r>
            <w:r w:rsidRPr="00034FD3">
              <w:rPr>
                <w:rFonts w:ascii="Arial" w:hAnsi="Arial" w:cs="Arial"/>
                <w:lang w:eastAsia="ru-RU"/>
              </w:rPr>
              <w:t>я</w:t>
            </w:r>
            <w:r w:rsidRPr="00034FD3">
              <w:rPr>
                <w:rFonts w:ascii="Arial" w:hAnsi="Arial" w:cs="Arial"/>
                <w:lang w:eastAsia="ru-RU"/>
              </w:rPr>
              <w:t>тельности)</w:t>
            </w:r>
          </w:p>
        </w:tc>
        <w:tc>
          <w:tcPr>
            <w:tcW w:w="2057"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jc w:val="center"/>
              <w:rPr>
                <w:rFonts w:ascii="Arial" w:hAnsi="Arial" w:cs="Arial"/>
                <w:lang w:eastAsia="ru-RU"/>
              </w:rPr>
            </w:pPr>
            <w:r w:rsidRPr="00034FD3">
              <w:rPr>
                <w:rFonts w:ascii="Arial" w:hAnsi="Arial" w:cs="Arial"/>
                <w:lang w:eastAsia="ru-RU"/>
              </w:rPr>
              <w:t>4.1</w:t>
            </w:r>
          </w:p>
        </w:tc>
      </w:tr>
      <w:tr w:rsidR="00783395" w:rsidRPr="00034FD3" w:rsidTr="0077599F">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rPr>
                <w:rFonts w:ascii="Arial" w:hAnsi="Arial" w:cs="Arial"/>
                <w:lang w:eastAsia="ru-RU"/>
              </w:rPr>
            </w:pPr>
            <w:r w:rsidRPr="00034FD3">
              <w:rPr>
                <w:rFonts w:ascii="Arial" w:hAnsi="Arial" w:cs="Arial"/>
                <w:lang w:eastAsia="ru-RU"/>
              </w:rPr>
              <w:t>Рынки</w:t>
            </w:r>
          </w:p>
        </w:tc>
        <w:tc>
          <w:tcPr>
            <w:tcW w:w="4367" w:type="dxa"/>
            <w:tcBorders>
              <w:top w:val="single" w:sz="4" w:space="0" w:color="auto"/>
              <w:left w:val="single" w:sz="4" w:space="0" w:color="auto"/>
              <w:bottom w:val="single" w:sz="4" w:space="0" w:color="auto"/>
              <w:right w:val="single" w:sz="4" w:space="0" w:color="auto"/>
            </w:tcBorders>
          </w:tcPr>
          <w:p w:rsidR="00C121AC" w:rsidRPr="00034FD3" w:rsidRDefault="00C121A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сооружений, предн</w:t>
            </w:r>
            <w:r w:rsidRPr="00034FD3">
              <w:rPr>
                <w:rFonts w:ascii="Arial" w:hAnsi="Arial" w:cs="Arial"/>
                <w:lang w:eastAsia="ru-RU"/>
              </w:rPr>
              <w:t>а</w:t>
            </w:r>
            <w:r w:rsidRPr="00034FD3">
              <w:rPr>
                <w:rFonts w:ascii="Arial" w:hAnsi="Arial" w:cs="Arial"/>
                <w:lang w:eastAsia="ru-RU"/>
              </w:rPr>
              <w:t>значенных для организации пост</w:t>
            </w:r>
            <w:r w:rsidRPr="00034FD3">
              <w:rPr>
                <w:rFonts w:ascii="Arial" w:hAnsi="Arial" w:cs="Arial"/>
                <w:lang w:eastAsia="ru-RU"/>
              </w:rPr>
              <w:t>о</w:t>
            </w:r>
            <w:r w:rsidRPr="00034FD3">
              <w:rPr>
                <w:rFonts w:ascii="Arial" w:hAnsi="Arial" w:cs="Arial"/>
                <w:lang w:eastAsia="ru-RU"/>
              </w:rPr>
              <w:t>янной или временной торговли (я</w:t>
            </w:r>
            <w:r w:rsidRPr="00034FD3">
              <w:rPr>
                <w:rFonts w:ascii="Arial" w:hAnsi="Arial" w:cs="Arial"/>
                <w:lang w:eastAsia="ru-RU"/>
              </w:rPr>
              <w:t>р</w:t>
            </w:r>
            <w:r w:rsidRPr="00034FD3">
              <w:rPr>
                <w:rFonts w:ascii="Arial" w:hAnsi="Arial" w:cs="Arial"/>
                <w:lang w:eastAsia="ru-RU"/>
              </w:rPr>
              <w:t>марка, рынок, базар), с учетом того, что каждое из торговых мест не ра</w:t>
            </w:r>
            <w:r w:rsidRPr="00034FD3">
              <w:rPr>
                <w:rFonts w:ascii="Arial" w:hAnsi="Arial" w:cs="Arial"/>
                <w:lang w:eastAsia="ru-RU"/>
              </w:rPr>
              <w:t>с</w:t>
            </w:r>
            <w:r w:rsidRPr="00034FD3">
              <w:rPr>
                <w:rFonts w:ascii="Arial" w:hAnsi="Arial" w:cs="Arial"/>
                <w:lang w:eastAsia="ru-RU"/>
              </w:rPr>
              <w:lastRenderedPageBreak/>
              <w:t>полагает торговой площадью более 200 кв.м:</w:t>
            </w:r>
          </w:p>
          <w:p w:rsidR="00C121AC" w:rsidRPr="00034FD3" w:rsidRDefault="00C121A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гаражей и (или) сто</w:t>
            </w:r>
            <w:r w:rsidRPr="00034FD3">
              <w:rPr>
                <w:rFonts w:ascii="Arial" w:hAnsi="Arial" w:cs="Arial"/>
                <w:lang w:eastAsia="ru-RU"/>
              </w:rPr>
              <w:t>я</w:t>
            </w:r>
            <w:r w:rsidRPr="00034FD3">
              <w:rPr>
                <w:rFonts w:ascii="Arial" w:hAnsi="Arial" w:cs="Arial"/>
                <w:lang w:eastAsia="ru-RU"/>
              </w:rPr>
              <w:t>нок для автомобилей сотрудников и посетителей рынка</w:t>
            </w:r>
          </w:p>
        </w:tc>
        <w:tc>
          <w:tcPr>
            <w:tcW w:w="2057"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4.3</w:t>
            </w:r>
          </w:p>
        </w:tc>
      </w:tr>
      <w:tr w:rsidR="00783395" w:rsidRPr="00034FD3" w:rsidTr="0077599F">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rPr>
                <w:rFonts w:ascii="Arial" w:hAnsi="Arial" w:cs="Arial"/>
                <w:lang w:eastAsia="ru-RU"/>
              </w:rPr>
            </w:pPr>
            <w:r w:rsidRPr="00034FD3">
              <w:rPr>
                <w:rFonts w:ascii="Arial" w:hAnsi="Arial" w:cs="Arial"/>
                <w:lang w:eastAsia="ru-RU"/>
              </w:rPr>
              <w:lastRenderedPageBreak/>
              <w:t>Магазины</w:t>
            </w:r>
          </w:p>
        </w:tc>
        <w:tc>
          <w:tcPr>
            <w:tcW w:w="4367" w:type="dxa"/>
            <w:tcBorders>
              <w:top w:val="single" w:sz="4" w:space="0" w:color="auto"/>
              <w:left w:val="single" w:sz="4" w:space="0" w:color="auto"/>
              <w:bottom w:val="single" w:sz="4" w:space="0" w:color="auto"/>
              <w:right w:val="single" w:sz="4" w:space="0" w:color="auto"/>
            </w:tcBorders>
          </w:tcPr>
          <w:p w:rsidR="00C121AC" w:rsidRPr="00034FD3" w:rsidRDefault="00C121A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057"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jc w:val="center"/>
              <w:rPr>
                <w:rFonts w:ascii="Arial" w:hAnsi="Arial" w:cs="Arial"/>
                <w:lang w:eastAsia="ru-RU"/>
              </w:rPr>
            </w:pPr>
            <w:r w:rsidRPr="00034FD3">
              <w:rPr>
                <w:rFonts w:ascii="Arial" w:hAnsi="Arial" w:cs="Arial"/>
                <w:lang w:eastAsia="ru-RU"/>
              </w:rPr>
              <w:t>4.4</w:t>
            </w:r>
          </w:p>
        </w:tc>
      </w:tr>
      <w:tr w:rsidR="00783395" w:rsidRPr="00034FD3" w:rsidTr="0077599F">
        <w:trPr>
          <w:jc w:val="center"/>
        </w:trPr>
        <w:tc>
          <w:tcPr>
            <w:tcW w:w="9356" w:type="dxa"/>
            <w:gridSpan w:val="3"/>
            <w:tcBorders>
              <w:top w:val="single" w:sz="4" w:space="0" w:color="auto"/>
              <w:left w:val="single" w:sz="4" w:space="0" w:color="auto"/>
              <w:bottom w:val="single" w:sz="4" w:space="0" w:color="auto"/>
              <w:right w:val="single" w:sz="4" w:space="0" w:color="auto"/>
            </w:tcBorders>
            <w:vAlign w:val="center"/>
          </w:tcPr>
          <w:p w:rsidR="00C121AC" w:rsidRPr="00034FD3" w:rsidRDefault="00C121AC" w:rsidP="007153AF">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1.2. Условно-разрешенные виды использования</w:t>
            </w:r>
          </w:p>
        </w:tc>
      </w:tr>
      <w:tr w:rsidR="00783395" w:rsidRPr="00034FD3" w:rsidTr="0077599F">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rPr>
                <w:rFonts w:ascii="Arial" w:hAnsi="Arial" w:cs="Arial"/>
                <w:lang w:eastAsia="ru-RU"/>
              </w:rPr>
            </w:pPr>
            <w:r w:rsidRPr="00034FD3">
              <w:rPr>
                <w:rFonts w:ascii="Arial" w:hAnsi="Arial" w:cs="Arial"/>
                <w:lang w:eastAsia="ru-RU"/>
              </w:rPr>
              <w:t>Объекты гаражного н</w:t>
            </w:r>
            <w:r w:rsidRPr="00034FD3">
              <w:rPr>
                <w:rFonts w:ascii="Arial" w:hAnsi="Arial" w:cs="Arial"/>
                <w:lang w:eastAsia="ru-RU"/>
              </w:rPr>
              <w:t>а</w:t>
            </w:r>
            <w:r w:rsidRPr="00034FD3">
              <w:rPr>
                <w:rFonts w:ascii="Arial" w:hAnsi="Arial" w:cs="Arial"/>
                <w:lang w:eastAsia="ru-RU"/>
              </w:rPr>
              <w:t>значения</w:t>
            </w:r>
          </w:p>
        </w:tc>
        <w:tc>
          <w:tcPr>
            <w:tcW w:w="4367" w:type="dxa"/>
            <w:tcBorders>
              <w:top w:val="single" w:sz="4" w:space="0" w:color="auto"/>
              <w:left w:val="single" w:sz="4" w:space="0" w:color="auto"/>
              <w:bottom w:val="single" w:sz="4" w:space="0" w:color="auto"/>
              <w:right w:val="single" w:sz="4" w:space="0" w:color="auto"/>
            </w:tcBorders>
          </w:tcPr>
          <w:p w:rsidR="00C121AC" w:rsidRPr="00034FD3" w:rsidRDefault="00C121A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w:t>
            </w:r>
            <w:r w:rsidRPr="00034FD3">
              <w:rPr>
                <w:rFonts w:ascii="Arial" w:hAnsi="Arial" w:cs="Arial"/>
                <w:lang w:eastAsia="ru-RU"/>
              </w:rPr>
              <w:t>е</w:t>
            </w:r>
            <w:r w:rsidRPr="00034FD3">
              <w:rPr>
                <w:rFonts w:ascii="Arial" w:hAnsi="Arial" w:cs="Arial"/>
                <w:lang w:eastAsia="ru-RU"/>
              </w:rPr>
              <w:t>ния автомобильных моек</w:t>
            </w:r>
          </w:p>
        </w:tc>
        <w:tc>
          <w:tcPr>
            <w:tcW w:w="2057" w:type="dxa"/>
            <w:tcBorders>
              <w:top w:val="single" w:sz="4" w:space="0" w:color="auto"/>
              <w:left w:val="single" w:sz="4" w:space="0" w:color="auto"/>
              <w:bottom w:val="single" w:sz="4" w:space="0" w:color="auto"/>
              <w:right w:val="single" w:sz="4" w:space="0" w:color="auto"/>
            </w:tcBorders>
            <w:vAlign w:val="center"/>
          </w:tcPr>
          <w:p w:rsidR="00C121AC" w:rsidRPr="00034FD3" w:rsidRDefault="00C121AC" w:rsidP="00C121AC">
            <w:pPr>
              <w:suppressAutoHyphens w:val="0"/>
              <w:autoSpaceDE w:val="0"/>
              <w:autoSpaceDN w:val="0"/>
              <w:adjustRightInd w:val="0"/>
              <w:jc w:val="center"/>
              <w:rPr>
                <w:rFonts w:ascii="Arial" w:hAnsi="Arial" w:cs="Arial"/>
                <w:lang w:eastAsia="ru-RU"/>
              </w:rPr>
            </w:pPr>
            <w:r w:rsidRPr="00034FD3">
              <w:rPr>
                <w:rFonts w:ascii="Arial" w:hAnsi="Arial" w:cs="Arial"/>
                <w:lang w:eastAsia="ru-RU"/>
              </w:rPr>
              <w:t>2.7.1</w:t>
            </w:r>
          </w:p>
        </w:tc>
      </w:tr>
    </w:tbl>
    <w:p w:rsidR="00C121AC" w:rsidRPr="00034FD3" w:rsidRDefault="00C121AC" w:rsidP="008D3E13">
      <w:pPr>
        <w:suppressAutoHyphens w:val="0"/>
        <w:autoSpaceDE w:val="0"/>
        <w:autoSpaceDN w:val="0"/>
        <w:adjustRightInd w:val="0"/>
        <w:ind w:firstLine="567"/>
        <w:jc w:val="both"/>
        <w:rPr>
          <w:rFonts w:ascii="Arial" w:hAnsi="Arial" w:cs="Arial"/>
          <w:b/>
          <w:bCs/>
          <w:lang w:eastAsia="ru-RU"/>
        </w:rPr>
      </w:pPr>
    </w:p>
    <w:p w:rsidR="001A02BD" w:rsidRPr="006E5CFF" w:rsidRDefault="006E5CFF" w:rsidP="008D3E13">
      <w:pPr>
        <w:suppressAutoHyphens w:val="0"/>
        <w:autoSpaceDE w:val="0"/>
        <w:autoSpaceDN w:val="0"/>
        <w:adjustRightInd w:val="0"/>
        <w:spacing w:before="240"/>
        <w:ind w:firstLine="567"/>
        <w:jc w:val="both"/>
        <w:rPr>
          <w:rFonts w:ascii="Arial" w:hAnsi="Arial" w:cs="Arial"/>
          <w:lang w:eastAsia="ru-RU"/>
        </w:rPr>
      </w:pPr>
      <w:r w:rsidRPr="00FF2019">
        <w:rPr>
          <w:rFonts w:ascii="Arial" w:hAnsi="Arial" w:cs="Arial"/>
          <w:lang w:eastAsia="ru-RU"/>
        </w:rPr>
        <w:t>2</w:t>
      </w:r>
      <w:r>
        <w:rPr>
          <w:rFonts w:ascii="Arial" w:hAnsi="Arial" w:cs="Arial"/>
          <w:b/>
          <w:lang w:eastAsia="ru-RU"/>
        </w:rPr>
        <w:t>.</w:t>
      </w:r>
      <w:r w:rsidR="00C121AC" w:rsidRPr="006E5CFF">
        <w:rPr>
          <w:rFonts w:ascii="Arial" w:hAnsi="Arial" w:cs="Arial"/>
          <w:lang w:eastAsia="ru-RU"/>
        </w:rPr>
        <w:t xml:space="preserve">Предельные </w:t>
      </w:r>
      <w:r w:rsidR="009A2249">
        <w:rPr>
          <w:rFonts w:ascii="Arial" w:hAnsi="Arial" w:cs="Arial"/>
        </w:rPr>
        <w:t>(минимальные и (или) максимальные)</w:t>
      </w:r>
      <w:r w:rsidR="009A2249" w:rsidRPr="006E5CFF">
        <w:rPr>
          <w:rFonts w:ascii="Arial" w:hAnsi="Arial" w:cs="Arial"/>
          <w:lang w:eastAsia="ru-RU"/>
        </w:rPr>
        <w:t xml:space="preserve"> </w:t>
      </w:r>
      <w:r w:rsidR="00C121AC" w:rsidRPr="006E5CFF">
        <w:rPr>
          <w:rFonts w:ascii="Arial" w:hAnsi="Arial" w:cs="Arial"/>
          <w:lang w:eastAsia="ru-RU"/>
        </w:rPr>
        <w:t>размеры земельных участков и параметры разрешенного строительства, реконструкции объектов к</w:t>
      </w:r>
      <w:r w:rsidR="00C121AC" w:rsidRPr="006E5CFF">
        <w:rPr>
          <w:rFonts w:ascii="Arial" w:hAnsi="Arial" w:cs="Arial"/>
          <w:lang w:eastAsia="ru-RU"/>
        </w:rPr>
        <w:t>а</w:t>
      </w:r>
      <w:r w:rsidR="00C121AC" w:rsidRPr="006E5CFF">
        <w:rPr>
          <w:rFonts w:ascii="Arial" w:hAnsi="Arial" w:cs="Arial"/>
          <w:lang w:eastAsia="ru-RU"/>
        </w:rPr>
        <w:t>питального строительства</w:t>
      </w:r>
      <w:r w:rsidR="00C5111B">
        <w:rPr>
          <w:rFonts w:ascii="Arial" w:hAnsi="Arial" w:cs="Arial"/>
          <w:lang w:eastAsia="ru-RU"/>
        </w:rPr>
        <w:t>:</w:t>
      </w:r>
      <w:r w:rsidR="00735DB9" w:rsidRPr="006E5CFF">
        <w:rPr>
          <w:rFonts w:ascii="Arial" w:hAnsi="Arial" w:cs="Arial"/>
          <w:lang w:eastAsia="ru-RU"/>
        </w:rPr>
        <w:t xml:space="preserve"> </w:t>
      </w:r>
    </w:p>
    <w:p w:rsidR="00165CC8" w:rsidRDefault="006E5CFF" w:rsidP="009A2249">
      <w:pPr>
        <w:jc w:val="both"/>
        <w:rPr>
          <w:rFonts w:ascii="Arial" w:hAnsi="Arial" w:cs="Arial"/>
        </w:rPr>
      </w:pPr>
      <w:r>
        <w:rPr>
          <w:rFonts w:ascii="Arial" w:hAnsi="Arial" w:cs="Arial"/>
        </w:rPr>
        <w:t>1</w:t>
      </w:r>
      <w:r w:rsidR="009A2249">
        <w:rPr>
          <w:rFonts w:ascii="Arial" w:hAnsi="Arial" w:cs="Arial"/>
        </w:rPr>
        <w:t>)</w:t>
      </w:r>
      <w:r w:rsidR="00C5111B">
        <w:rPr>
          <w:rFonts w:ascii="Arial" w:hAnsi="Arial" w:cs="Arial"/>
        </w:rPr>
        <w:t>п</w:t>
      </w:r>
      <w:r w:rsidR="00165CC8">
        <w:rPr>
          <w:rFonts w:ascii="Arial" w:hAnsi="Arial" w:cs="Arial"/>
        </w:rPr>
        <w:t xml:space="preserve">редельные (минимальные и (или) максимальные) размеры земельных участков, в том числе их площадь: </w:t>
      </w:r>
    </w:p>
    <w:p w:rsidR="00AB22D9" w:rsidRDefault="00165CC8" w:rsidP="006A5A66">
      <w:pPr>
        <w:numPr>
          <w:ilvl w:val="0"/>
          <w:numId w:val="13"/>
        </w:numPr>
        <w:ind w:left="0" w:firstLine="545"/>
        <w:jc w:val="both"/>
        <w:rPr>
          <w:rFonts w:ascii="Arial" w:hAnsi="Arial" w:cs="Arial"/>
        </w:rPr>
      </w:pPr>
      <w:r w:rsidRPr="00AB22D9">
        <w:rPr>
          <w:rFonts w:ascii="Arial" w:hAnsi="Arial" w:cs="Arial"/>
          <w:color w:val="000000"/>
        </w:rPr>
        <w:t xml:space="preserve">а) минимальная площадь земельного участка - </w:t>
      </w:r>
      <w:r w:rsidR="00AB22D9" w:rsidRPr="00AB22D9">
        <w:rPr>
          <w:rFonts w:ascii="Arial" w:hAnsi="Arial" w:cs="Arial"/>
          <w:lang w:eastAsia="ru-RU"/>
        </w:rPr>
        <w:t xml:space="preserve">не подлежит </w:t>
      </w:r>
      <w:r w:rsidR="000D3D30">
        <w:rPr>
          <w:rFonts w:ascii="Arial" w:hAnsi="Arial" w:cs="Arial"/>
          <w:lang w:eastAsia="ru-RU"/>
        </w:rPr>
        <w:t>установлению</w:t>
      </w:r>
      <w:r w:rsidR="00AB22D9" w:rsidRPr="00AB22D9">
        <w:rPr>
          <w:rFonts w:ascii="Arial" w:hAnsi="Arial" w:cs="Arial"/>
          <w:lang w:eastAsia="ru-RU"/>
        </w:rPr>
        <w:t>;</w:t>
      </w:r>
    </w:p>
    <w:p w:rsidR="000D3D30" w:rsidRDefault="00AB22D9" w:rsidP="00AB22D9">
      <w:pPr>
        <w:numPr>
          <w:ilvl w:val="0"/>
          <w:numId w:val="13"/>
        </w:numPr>
        <w:ind w:left="0" w:firstLine="545"/>
        <w:jc w:val="both"/>
        <w:rPr>
          <w:rFonts w:ascii="Arial" w:hAnsi="Arial" w:cs="Arial"/>
        </w:rPr>
      </w:pPr>
      <w:r w:rsidRPr="000D3D30">
        <w:rPr>
          <w:rFonts w:ascii="Arial" w:hAnsi="Arial" w:cs="Arial"/>
          <w:lang w:eastAsia="ru-RU"/>
        </w:rPr>
        <w:t xml:space="preserve"> </w:t>
      </w:r>
      <w:r w:rsidR="00165CC8" w:rsidRPr="000D3D30">
        <w:rPr>
          <w:rFonts w:ascii="Arial" w:hAnsi="Arial" w:cs="Arial"/>
          <w:color w:val="000000"/>
        </w:rPr>
        <w:t>б) максимальная площадь земельного участка</w:t>
      </w:r>
      <w:r w:rsidR="003F717E">
        <w:rPr>
          <w:rFonts w:ascii="Arial" w:hAnsi="Arial" w:cs="Arial"/>
          <w:color w:val="000000"/>
        </w:rPr>
        <w:t>-</w:t>
      </w:r>
      <w:r w:rsidRPr="000D3D30">
        <w:rPr>
          <w:rFonts w:ascii="Arial" w:hAnsi="Arial" w:cs="Arial"/>
          <w:lang w:eastAsia="ru-RU"/>
        </w:rPr>
        <w:t xml:space="preserve">не подлежит </w:t>
      </w:r>
      <w:r w:rsidR="000D3D30" w:rsidRPr="000D3D30">
        <w:rPr>
          <w:rFonts w:ascii="Arial" w:hAnsi="Arial" w:cs="Arial"/>
          <w:lang w:eastAsia="ru-RU"/>
        </w:rPr>
        <w:t>установлению</w:t>
      </w:r>
      <w:r w:rsidRPr="000D3D30">
        <w:rPr>
          <w:rFonts w:ascii="Arial" w:hAnsi="Arial" w:cs="Arial"/>
          <w:lang w:eastAsia="ru-RU"/>
        </w:rPr>
        <w:t>;</w:t>
      </w:r>
      <w:r w:rsidR="009A2249" w:rsidRPr="000D3D30">
        <w:rPr>
          <w:rFonts w:ascii="Arial" w:hAnsi="Arial" w:cs="Arial"/>
        </w:rPr>
        <w:t xml:space="preserve"> </w:t>
      </w:r>
    </w:p>
    <w:p w:rsidR="00165CC8" w:rsidRPr="000D3D30" w:rsidRDefault="009A2249" w:rsidP="00AB22D9">
      <w:pPr>
        <w:numPr>
          <w:ilvl w:val="0"/>
          <w:numId w:val="13"/>
        </w:numPr>
        <w:ind w:left="0" w:firstLine="545"/>
        <w:jc w:val="both"/>
        <w:rPr>
          <w:rFonts w:ascii="Arial" w:hAnsi="Arial" w:cs="Arial"/>
        </w:rPr>
      </w:pPr>
      <w:r w:rsidRPr="000D3D30">
        <w:rPr>
          <w:rFonts w:ascii="Arial" w:hAnsi="Arial" w:cs="Arial"/>
        </w:rPr>
        <w:t xml:space="preserve"> в</w:t>
      </w:r>
      <w:r w:rsidR="00165CC8" w:rsidRPr="000D3D30">
        <w:rPr>
          <w:rFonts w:ascii="Arial" w:hAnsi="Arial" w:cs="Arial"/>
        </w:rPr>
        <w:t xml:space="preserve">) минимальная ширина вдоль фронта улицы – </w:t>
      </w:r>
      <w:smartTag w:uri="urn:schemas-microsoft-com:office:smarttags" w:element="metricconverter">
        <w:smartTagPr>
          <w:attr w:name="ProductID" w:val="10 метров"/>
        </w:smartTagPr>
        <w:r w:rsidR="00165CC8" w:rsidRPr="000D3D30">
          <w:rPr>
            <w:rFonts w:ascii="Arial" w:hAnsi="Arial" w:cs="Arial"/>
          </w:rPr>
          <w:t>10 метров</w:t>
        </w:r>
      </w:smartTag>
      <w:r w:rsidR="00165CC8" w:rsidRPr="000D3D30">
        <w:rPr>
          <w:rFonts w:ascii="Arial" w:hAnsi="Arial" w:cs="Arial"/>
        </w:rPr>
        <w:t>.</w:t>
      </w:r>
    </w:p>
    <w:p w:rsidR="009A2249" w:rsidRDefault="009A2249" w:rsidP="009A2249">
      <w:pPr>
        <w:jc w:val="both"/>
        <w:rPr>
          <w:rFonts w:ascii="Arial" w:hAnsi="Arial" w:cs="Arial"/>
        </w:rPr>
      </w:pPr>
      <w:r>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Pr>
            <w:rFonts w:ascii="Arial" w:hAnsi="Arial" w:cs="Arial"/>
          </w:rPr>
          <w:t>3 метра</w:t>
        </w:r>
      </w:smartTag>
      <w:r>
        <w:rPr>
          <w:rFonts w:ascii="Arial" w:hAnsi="Arial" w:cs="Arial"/>
        </w:rPr>
        <w:t>;</w:t>
      </w:r>
    </w:p>
    <w:p w:rsidR="00F72939" w:rsidRDefault="00165CC8" w:rsidP="009A2249">
      <w:pPr>
        <w:jc w:val="both"/>
        <w:rPr>
          <w:rFonts w:ascii="Arial" w:hAnsi="Arial" w:cs="Arial"/>
        </w:rPr>
      </w:pPr>
      <w:r>
        <w:rPr>
          <w:rFonts w:ascii="Arial" w:hAnsi="Arial" w:cs="Arial"/>
        </w:rPr>
        <w:t xml:space="preserve">3) </w:t>
      </w:r>
      <w:r w:rsidR="00F72939" w:rsidRPr="006471AB">
        <w:rPr>
          <w:rFonts w:ascii="Arial" w:hAnsi="Arial" w:cs="Arial"/>
        </w:rPr>
        <w:t xml:space="preserve">предельная высота зданий, строений, сооружений – </w:t>
      </w:r>
      <w:r w:rsidR="00F72939" w:rsidRPr="006471AB">
        <w:rPr>
          <w:rFonts w:ascii="Arial" w:hAnsi="Arial" w:cs="Arial"/>
          <w:lang w:eastAsia="ru-RU"/>
        </w:rPr>
        <w:t xml:space="preserve">не подлежит </w:t>
      </w:r>
      <w:r w:rsidR="003F717E">
        <w:rPr>
          <w:rFonts w:ascii="Arial" w:hAnsi="Arial" w:cs="Arial"/>
          <w:lang w:eastAsia="ru-RU"/>
        </w:rPr>
        <w:t>установлению</w:t>
      </w:r>
      <w:r w:rsidR="00F72939" w:rsidRPr="006471AB">
        <w:rPr>
          <w:rFonts w:ascii="Arial" w:hAnsi="Arial" w:cs="Arial"/>
          <w:lang w:eastAsia="ru-RU"/>
        </w:rPr>
        <w:t>;</w:t>
      </w:r>
    </w:p>
    <w:p w:rsidR="00165CC8" w:rsidRDefault="009A2249" w:rsidP="006A5A66">
      <w:pPr>
        <w:jc w:val="both"/>
        <w:rPr>
          <w:rFonts w:ascii="Arial" w:hAnsi="Arial" w:cs="Arial"/>
          <w:color w:val="000000"/>
        </w:rPr>
      </w:pPr>
      <w:r>
        <w:rPr>
          <w:rFonts w:ascii="Arial" w:hAnsi="Arial" w:cs="Arial"/>
        </w:rPr>
        <w:t>4</w:t>
      </w:r>
      <w:r w:rsidR="00165CC8">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165CC8">
        <w:rPr>
          <w:rFonts w:ascii="Arial" w:hAnsi="Arial" w:cs="Arial"/>
          <w:color w:val="000000"/>
        </w:rPr>
        <w:t xml:space="preserve"> –</w:t>
      </w:r>
      <w:r w:rsidR="008C0E45">
        <w:rPr>
          <w:rFonts w:ascii="Arial" w:hAnsi="Arial" w:cs="Arial"/>
          <w:color w:val="000000"/>
        </w:rPr>
        <w:t>8</w:t>
      </w:r>
      <w:r w:rsidR="00165CC8">
        <w:rPr>
          <w:rFonts w:ascii="Arial" w:hAnsi="Arial" w:cs="Arial"/>
          <w:color w:val="000000"/>
        </w:rPr>
        <w:t>0%.</w:t>
      </w:r>
    </w:p>
    <w:p w:rsidR="009A2249" w:rsidRDefault="009A2249" w:rsidP="009A2249">
      <w:pPr>
        <w:jc w:val="both"/>
        <w:rPr>
          <w:rFonts w:ascii="Arial" w:hAnsi="Arial" w:cs="Arial"/>
          <w:color w:val="000000"/>
        </w:rPr>
      </w:pPr>
      <w:r>
        <w:rPr>
          <w:rFonts w:ascii="Arial" w:hAnsi="Arial" w:cs="Arial"/>
          <w:color w:val="000000"/>
        </w:rPr>
        <w:t>5)иные показатели:</w:t>
      </w:r>
    </w:p>
    <w:p w:rsidR="00165CC8" w:rsidRDefault="009A2249" w:rsidP="006A5A66">
      <w:pPr>
        <w:ind w:firstLine="567"/>
        <w:jc w:val="both"/>
        <w:rPr>
          <w:rFonts w:ascii="Arial" w:hAnsi="Arial" w:cs="Arial"/>
          <w:color w:val="000000"/>
        </w:rPr>
      </w:pPr>
      <w:r>
        <w:rPr>
          <w:rFonts w:ascii="Arial" w:hAnsi="Arial" w:cs="Arial"/>
        </w:rPr>
        <w:t>а</w:t>
      </w:r>
      <w:r w:rsidR="00165CC8">
        <w:rPr>
          <w:rFonts w:ascii="Arial" w:hAnsi="Arial" w:cs="Arial"/>
        </w:rPr>
        <w:t>) минимальные размеры озелененной территории земельных участков - в соответствии с частью 4 статьи 28;</w:t>
      </w:r>
    </w:p>
    <w:p w:rsidR="00165CC8" w:rsidRDefault="009A2249" w:rsidP="006A5A66">
      <w:pPr>
        <w:ind w:firstLine="559"/>
        <w:jc w:val="both"/>
        <w:rPr>
          <w:rFonts w:ascii="Arial" w:hAnsi="Arial" w:cs="Arial"/>
        </w:rPr>
      </w:pPr>
      <w:r>
        <w:rPr>
          <w:rFonts w:ascii="Arial" w:hAnsi="Arial" w:cs="Arial"/>
        </w:rPr>
        <w:t>б</w:t>
      </w:r>
      <w:r w:rsidR="00165CC8">
        <w:rPr>
          <w:rFonts w:ascii="Arial" w:hAnsi="Arial" w:cs="Arial"/>
        </w:rPr>
        <w:t>) минимальное количество машино-мест для хранения индивидуального автотранспорта на территории земельных участков - в соответствии с частью 8 статьи 28.</w:t>
      </w:r>
    </w:p>
    <w:p w:rsidR="009A2249" w:rsidRPr="00034FD3" w:rsidRDefault="009A2249" w:rsidP="009A2249">
      <w:pPr>
        <w:suppressAutoHyphens w:val="0"/>
        <w:ind w:firstLine="567"/>
        <w:jc w:val="both"/>
        <w:rPr>
          <w:rFonts w:ascii="Arial" w:hAnsi="Arial" w:cs="Arial"/>
          <w:lang w:eastAsia="ru-RU"/>
        </w:rPr>
      </w:pPr>
      <w:r w:rsidRPr="00034FD3">
        <w:rPr>
          <w:rFonts w:ascii="Arial" w:hAnsi="Arial" w:cs="Arial"/>
          <w:lang w:eastAsia="ru-RU"/>
        </w:rPr>
        <w:t>в) максимальный класс опасности (по классификации СанПиН) объектов к</w:t>
      </w:r>
      <w:r w:rsidRPr="00034FD3">
        <w:rPr>
          <w:rFonts w:ascii="Arial" w:hAnsi="Arial" w:cs="Arial"/>
          <w:lang w:eastAsia="ru-RU"/>
        </w:rPr>
        <w:t>а</w:t>
      </w:r>
      <w:r w:rsidRPr="00034FD3">
        <w:rPr>
          <w:rFonts w:ascii="Arial" w:hAnsi="Arial" w:cs="Arial"/>
          <w:lang w:eastAsia="ru-RU"/>
        </w:rPr>
        <w:t>питального строительства размещаемых на территории зоны</w:t>
      </w:r>
      <w:r>
        <w:rPr>
          <w:rFonts w:ascii="Arial" w:hAnsi="Arial" w:cs="Arial"/>
          <w:lang w:eastAsia="ru-RU"/>
        </w:rPr>
        <w:t xml:space="preserve"> – </w:t>
      </w:r>
      <w:r w:rsidRPr="00034FD3">
        <w:rPr>
          <w:rFonts w:ascii="Arial" w:hAnsi="Arial" w:cs="Arial"/>
          <w:lang w:eastAsia="ru-RU"/>
        </w:rPr>
        <w:t>IV.</w:t>
      </w:r>
    </w:p>
    <w:p w:rsidR="009A2249" w:rsidRDefault="009A2249" w:rsidP="006A5A66">
      <w:pPr>
        <w:ind w:firstLine="559"/>
        <w:jc w:val="both"/>
        <w:rPr>
          <w:rFonts w:ascii="Arial" w:hAnsi="Arial" w:cs="Arial"/>
        </w:rPr>
      </w:pPr>
    </w:p>
    <w:p w:rsidR="0077631C" w:rsidRPr="00034FD3" w:rsidRDefault="00EA3D45" w:rsidP="008D3E13">
      <w:pPr>
        <w:suppressAutoHyphens w:val="0"/>
        <w:spacing w:before="120"/>
        <w:ind w:firstLine="567"/>
        <w:rPr>
          <w:rFonts w:ascii="Arial" w:hAnsi="Arial" w:cs="Arial"/>
          <w:b/>
          <w:i/>
          <w:lang w:eastAsia="ru-RU"/>
        </w:rPr>
      </w:pPr>
      <w:r w:rsidRPr="00034FD3">
        <w:rPr>
          <w:rFonts w:ascii="Arial" w:hAnsi="Arial" w:cs="Arial"/>
          <w:b/>
          <w:i/>
        </w:rPr>
        <w:t>Статья 3</w:t>
      </w:r>
      <w:r w:rsidR="00FA5D10">
        <w:rPr>
          <w:rFonts w:ascii="Arial" w:hAnsi="Arial" w:cs="Arial"/>
          <w:b/>
          <w:i/>
        </w:rPr>
        <w:t>4</w:t>
      </w:r>
      <w:r w:rsidRPr="00034FD3">
        <w:rPr>
          <w:rFonts w:ascii="Arial" w:hAnsi="Arial" w:cs="Arial"/>
          <w:b/>
          <w:i/>
        </w:rPr>
        <w:t>.</w:t>
      </w:r>
      <w:r w:rsidR="00216EAC" w:rsidRPr="00034FD3">
        <w:rPr>
          <w:rFonts w:ascii="Arial" w:hAnsi="Arial" w:cs="Arial"/>
          <w:b/>
          <w:i/>
        </w:rPr>
        <w:t xml:space="preserve"> </w:t>
      </w:r>
      <w:r w:rsidRPr="00034FD3">
        <w:rPr>
          <w:rFonts w:ascii="Arial" w:hAnsi="Arial" w:cs="Arial"/>
          <w:b/>
          <w:i/>
          <w:lang w:eastAsia="ru-RU"/>
        </w:rPr>
        <w:t>З</w:t>
      </w:r>
      <w:r w:rsidR="0077631C" w:rsidRPr="00034FD3">
        <w:rPr>
          <w:rFonts w:ascii="Arial" w:hAnsi="Arial" w:cs="Arial"/>
          <w:b/>
          <w:i/>
          <w:lang w:eastAsia="ru-RU"/>
        </w:rPr>
        <w:t>он</w:t>
      </w:r>
      <w:r w:rsidR="00330737">
        <w:rPr>
          <w:rFonts w:ascii="Arial" w:hAnsi="Arial" w:cs="Arial"/>
          <w:b/>
          <w:i/>
          <w:lang w:eastAsia="ru-RU"/>
        </w:rPr>
        <w:t>а</w:t>
      </w:r>
      <w:r w:rsidR="0077631C" w:rsidRPr="00034FD3">
        <w:rPr>
          <w:rFonts w:ascii="Arial" w:hAnsi="Arial" w:cs="Arial"/>
          <w:b/>
          <w:i/>
          <w:lang w:eastAsia="ru-RU"/>
        </w:rPr>
        <w:t xml:space="preserve"> сельскохозяйственного использования</w:t>
      </w:r>
      <w:r w:rsidR="0058098A" w:rsidRPr="00034FD3">
        <w:rPr>
          <w:rFonts w:ascii="Arial" w:hAnsi="Arial" w:cs="Arial"/>
          <w:b/>
          <w:i/>
          <w:lang w:eastAsia="ru-RU"/>
        </w:rPr>
        <w:t xml:space="preserve"> (С/Х)</w:t>
      </w:r>
    </w:p>
    <w:p w:rsidR="0077631C" w:rsidRPr="00034FD3" w:rsidRDefault="00922D54" w:rsidP="008D3E13">
      <w:pPr>
        <w:suppressAutoHyphens w:val="0"/>
        <w:autoSpaceDE w:val="0"/>
        <w:autoSpaceDN w:val="0"/>
        <w:adjustRightInd w:val="0"/>
        <w:spacing w:before="240"/>
        <w:ind w:firstLine="567"/>
        <w:rPr>
          <w:rFonts w:ascii="Arial" w:hAnsi="Arial" w:cs="Arial"/>
          <w:b/>
          <w:lang w:eastAsia="ru-RU"/>
        </w:rPr>
      </w:pPr>
      <w:r>
        <w:rPr>
          <w:rFonts w:ascii="Arial" w:hAnsi="Arial" w:cs="Arial"/>
          <w:b/>
          <w:lang w:eastAsia="ru-RU"/>
        </w:rPr>
        <w:lastRenderedPageBreak/>
        <w:t>1.</w:t>
      </w:r>
      <w:r w:rsidR="0077631C" w:rsidRPr="00034FD3">
        <w:rPr>
          <w:rFonts w:ascii="Arial" w:hAnsi="Arial" w:cs="Arial"/>
          <w:b/>
          <w:lang w:eastAsia="ru-RU"/>
        </w:rPr>
        <w:t>Зона, занятая объектами сельскохозяйственного назначения</w:t>
      </w:r>
      <w:r w:rsidR="00AF67C2" w:rsidRPr="00034FD3">
        <w:rPr>
          <w:rFonts w:ascii="Arial" w:hAnsi="Arial" w:cs="Arial"/>
          <w:b/>
          <w:lang w:eastAsia="ru-RU"/>
        </w:rPr>
        <w:t xml:space="preserve"> </w:t>
      </w:r>
      <w:r w:rsidR="009E56BF">
        <w:rPr>
          <w:rFonts w:ascii="Arial" w:hAnsi="Arial" w:cs="Arial"/>
          <w:b/>
          <w:lang w:eastAsia="ru-RU"/>
        </w:rPr>
        <w:t>(</w:t>
      </w:r>
      <w:r w:rsidR="0077631C" w:rsidRPr="00034FD3">
        <w:rPr>
          <w:rFonts w:ascii="Arial" w:hAnsi="Arial" w:cs="Arial"/>
          <w:b/>
          <w:lang w:eastAsia="ru-RU"/>
        </w:rPr>
        <w:t>СХ-1</w:t>
      </w:r>
      <w:r w:rsidR="009E56BF">
        <w:rPr>
          <w:rFonts w:ascii="Arial" w:hAnsi="Arial" w:cs="Arial"/>
          <w:b/>
          <w:lang w:eastAsia="ru-RU"/>
        </w:rPr>
        <w:t>)</w:t>
      </w:r>
    </w:p>
    <w:p w:rsidR="0077631C" w:rsidRPr="00034FD3" w:rsidRDefault="0077631C" w:rsidP="008D3E13">
      <w:pPr>
        <w:suppressAutoHyphens w:val="0"/>
        <w:autoSpaceDE w:val="0"/>
        <w:autoSpaceDN w:val="0"/>
        <w:adjustRightInd w:val="0"/>
        <w:ind w:firstLine="567"/>
        <w:rPr>
          <w:rFonts w:ascii="Arial" w:hAnsi="Arial" w:cs="Arial"/>
          <w:b/>
          <w:lang w:eastAsia="ru-RU"/>
        </w:rPr>
      </w:pPr>
    </w:p>
    <w:p w:rsidR="0077631C" w:rsidRPr="00034FD3" w:rsidRDefault="0077631C" w:rsidP="008D3E13">
      <w:pPr>
        <w:tabs>
          <w:tab w:val="center" w:pos="4153"/>
          <w:tab w:val="right" w:pos="8306"/>
        </w:tabs>
        <w:suppressAutoHyphens w:val="0"/>
        <w:ind w:firstLine="567"/>
        <w:jc w:val="both"/>
        <w:rPr>
          <w:rFonts w:ascii="Arial" w:hAnsi="Arial" w:cs="Arial"/>
          <w:sz w:val="20"/>
          <w:szCs w:val="20"/>
          <w:lang w:eastAsia="ru-RU"/>
        </w:rPr>
      </w:pPr>
      <w:r w:rsidRPr="00034FD3">
        <w:rPr>
          <w:rFonts w:ascii="Arial" w:hAnsi="Arial" w:cs="Arial"/>
          <w:lang w:eastAsia="ru-RU"/>
        </w:rPr>
        <w:t>Цели выделения зоны – сохранение и развитие производственных объектов сельскохозяйственного назначения и обеспечивающих их инфраструктур</w:t>
      </w:r>
      <w:r w:rsidRPr="00034FD3">
        <w:rPr>
          <w:rFonts w:ascii="Arial" w:hAnsi="Arial" w:cs="Arial"/>
          <w:sz w:val="20"/>
          <w:szCs w:val="20"/>
          <w:lang w:eastAsia="ru-RU"/>
        </w:rPr>
        <w:t>;</w:t>
      </w:r>
    </w:p>
    <w:p w:rsidR="0077631C" w:rsidRPr="00034FD3" w:rsidRDefault="0077631C" w:rsidP="008D3E13">
      <w:pPr>
        <w:suppressAutoHyphens w:val="0"/>
        <w:spacing w:before="120"/>
        <w:ind w:firstLine="567"/>
        <w:rPr>
          <w:rFonts w:ascii="Arial" w:hAnsi="Arial" w:cs="Arial"/>
          <w:b/>
          <w:lang w:eastAsia="ru-RU"/>
        </w:rPr>
      </w:pPr>
    </w:p>
    <w:p w:rsidR="0077631C" w:rsidRPr="00034FD3" w:rsidRDefault="0077631C" w:rsidP="008D3E13">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77631C" w:rsidRPr="00034FD3" w:rsidRDefault="0077631C" w:rsidP="0077631C">
      <w:pPr>
        <w:suppressAutoHyphens w:val="0"/>
        <w:autoSpaceDE w:val="0"/>
        <w:autoSpaceDN w:val="0"/>
        <w:adjustRightInd w:val="0"/>
        <w:ind w:right="113" w:firstLine="720"/>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2"/>
        <w:gridCol w:w="4367"/>
        <w:gridCol w:w="2057"/>
      </w:tblGrid>
      <w:tr w:rsidR="00783395" w:rsidRPr="009E2561" w:rsidTr="00BE7C4B">
        <w:trPr>
          <w:tblHeader/>
          <w:jc w:val="center"/>
        </w:trPr>
        <w:tc>
          <w:tcPr>
            <w:tcW w:w="2932" w:type="dxa"/>
            <w:tcBorders>
              <w:top w:val="single" w:sz="4" w:space="0" w:color="auto"/>
              <w:left w:val="single" w:sz="4" w:space="0" w:color="auto"/>
              <w:bottom w:val="single" w:sz="4" w:space="0" w:color="auto"/>
              <w:right w:val="single" w:sz="4" w:space="0" w:color="auto"/>
            </w:tcBorders>
            <w:vAlign w:val="center"/>
          </w:tcPr>
          <w:p w:rsidR="0077631C" w:rsidRPr="009E2561" w:rsidRDefault="0077631C" w:rsidP="0077631C">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Наименование вида ра</w:t>
            </w:r>
            <w:r w:rsidRPr="009E2561">
              <w:rPr>
                <w:rFonts w:ascii="Arial" w:hAnsi="Arial" w:cs="Arial"/>
                <w:sz w:val="22"/>
                <w:szCs w:val="22"/>
                <w:lang w:eastAsia="ru-RU"/>
              </w:rPr>
              <w:t>з</w:t>
            </w:r>
            <w:r w:rsidRPr="009E2561">
              <w:rPr>
                <w:rFonts w:ascii="Arial" w:hAnsi="Arial" w:cs="Arial"/>
                <w:sz w:val="22"/>
                <w:szCs w:val="22"/>
                <w:lang w:eastAsia="ru-RU"/>
              </w:rPr>
              <w:t>решенного использования земельного участка</w:t>
            </w:r>
          </w:p>
        </w:tc>
        <w:tc>
          <w:tcPr>
            <w:tcW w:w="4367" w:type="dxa"/>
            <w:tcBorders>
              <w:top w:val="single" w:sz="4" w:space="0" w:color="auto"/>
              <w:left w:val="single" w:sz="4" w:space="0" w:color="auto"/>
              <w:bottom w:val="single" w:sz="4" w:space="0" w:color="auto"/>
              <w:right w:val="single" w:sz="4" w:space="0" w:color="auto"/>
            </w:tcBorders>
            <w:vAlign w:val="center"/>
          </w:tcPr>
          <w:p w:rsidR="0077631C" w:rsidRPr="009E2561" w:rsidRDefault="0077631C" w:rsidP="0077631C">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Описание вида разрешенного испол</w:t>
            </w:r>
            <w:r w:rsidRPr="009E2561">
              <w:rPr>
                <w:rFonts w:ascii="Arial" w:hAnsi="Arial" w:cs="Arial"/>
                <w:sz w:val="22"/>
                <w:szCs w:val="22"/>
                <w:lang w:eastAsia="ru-RU"/>
              </w:rPr>
              <w:t>ь</w:t>
            </w:r>
            <w:r w:rsidRPr="009E2561">
              <w:rPr>
                <w:rFonts w:ascii="Arial" w:hAnsi="Arial" w:cs="Arial"/>
                <w:sz w:val="22"/>
                <w:szCs w:val="22"/>
                <w:lang w:eastAsia="ru-RU"/>
              </w:rPr>
              <w:t>зования земельного участка</w:t>
            </w:r>
          </w:p>
        </w:tc>
        <w:tc>
          <w:tcPr>
            <w:tcW w:w="2057" w:type="dxa"/>
            <w:tcBorders>
              <w:top w:val="single" w:sz="4" w:space="0" w:color="auto"/>
              <w:left w:val="single" w:sz="4" w:space="0" w:color="auto"/>
              <w:bottom w:val="single" w:sz="4" w:space="0" w:color="auto"/>
              <w:right w:val="single" w:sz="4" w:space="0" w:color="auto"/>
            </w:tcBorders>
            <w:vAlign w:val="center"/>
          </w:tcPr>
          <w:p w:rsidR="0077631C" w:rsidRPr="009E2561" w:rsidRDefault="0077631C" w:rsidP="0077631C">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Код разрешенн</w:t>
            </w:r>
            <w:r w:rsidRPr="009E2561">
              <w:rPr>
                <w:rFonts w:ascii="Arial" w:hAnsi="Arial" w:cs="Arial"/>
                <w:sz w:val="22"/>
                <w:szCs w:val="22"/>
                <w:lang w:eastAsia="ru-RU"/>
              </w:rPr>
              <w:t>о</w:t>
            </w:r>
            <w:r w:rsidRPr="009E2561">
              <w:rPr>
                <w:rFonts w:ascii="Arial" w:hAnsi="Arial" w:cs="Arial"/>
                <w:sz w:val="22"/>
                <w:szCs w:val="22"/>
                <w:lang w:eastAsia="ru-RU"/>
              </w:rPr>
              <w:t>го использования земельного уч</w:t>
            </w:r>
            <w:r w:rsidRPr="009E2561">
              <w:rPr>
                <w:rFonts w:ascii="Arial" w:hAnsi="Arial" w:cs="Arial"/>
                <w:sz w:val="22"/>
                <w:szCs w:val="22"/>
                <w:lang w:eastAsia="ru-RU"/>
              </w:rPr>
              <w:t>а</w:t>
            </w:r>
            <w:r w:rsidRPr="009E2561">
              <w:rPr>
                <w:rFonts w:ascii="Arial" w:hAnsi="Arial" w:cs="Arial"/>
                <w:sz w:val="22"/>
                <w:szCs w:val="22"/>
                <w:lang w:eastAsia="ru-RU"/>
              </w:rPr>
              <w:t>стка</w:t>
            </w:r>
          </w:p>
        </w:tc>
      </w:tr>
      <w:tr w:rsidR="00783395" w:rsidRPr="00034FD3" w:rsidTr="00BE7C4B">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77631C" w:rsidRPr="00034FD3" w:rsidRDefault="0077631C" w:rsidP="009E2561">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r w:rsidRPr="00034FD3">
              <w:rPr>
                <w:rFonts w:ascii="Arial" w:hAnsi="Arial" w:cs="Arial"/>
                <w:b/>
                <w:lang w:eastAsia="ru-RU"/>
              </w:rPr>
              <w:t>СХ-1</w:t>
            </w:r>
          </w:p>
        </w:tc>
      </w:tr>
      <w:tr w:rsidR="00783395" w:rsidRPr="00034FD3" w:rsidTr="00BE7C4B">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956BDD">
            <w:pPr>
              <w:suppressAutoHyphens w:val="0"/>
              <w:autoSpaceDE w:val="0"/>
              <w:autoSpaceDN w:val="0"/>
              <w:adjustRightInd w:val="0"/>
              <w:rPr>
                <w:rFonts w:ascii="Arial" w:hAnsi="Arial" w:cs="Arial"/>
                <w:lang w:eastAsia="ru-RU"/>
              </w:rPr>
            </w:pPr>
            <w:r w:rsidRPr="00034FD3">
              <w:rPr>
                <w:rFonts w:ascii="Arial" w:hAnsi="Arial" w:cs="Arial"/>
                <w:lang w:eastAsia="ru-RU"/>
              </w:rPr>
              <w:t>Хранение и перерабо</w:t>
            </w:r>
            <w:r w:rsidRPr="00034FD3">
              <w:rPr>
                <w:rFonts w:ascii="Arial" w:hAnsi="Arial" w:cs="Arial"/>
                <w:lang w:eastAsia="ru-RU"/>
              </w:rPr>
              <w:t>т</w:t>
            </w:r>
            <w:r w:rsidRPr="00034FD3">
              <w:rPr>
                <w:rFonts w:ascii="Arial" w:hAnsi="Arial" w:cs="Arial"/>
                <w:lang w:eastAsia="ru-RU"/>
              </w:rPr>
              <w:t>ка сельскохозяйстве</w:t>
            </w:r>
            <w:r w:rsidRPr="00034FD3">
              <w:rPr>
                <w:rFonts w:ascii="Arial" w:hAnsi="Arial" w:cs="Arial"/>
                <w:lang w:eastAsia="ru-RU"/>
              </w:rPr>
              <w:t>н</w:t>
            </w:r>
            <w:r w:rsidRPr="00034FD3">
              <w:rPr>
                <w:rFonts w:ascii="Arial" w:hAnsi="Arial" w:cs="Arial"/>
                <w:lang w:eastAsia="ru-RU"/>
              </w:rPr>
              <w:t>ной продукции</w:t>
            </w:r>
          </w:p>
        </w:tc>
        <w:tc>
          <w:tcPr>
            <w:tcW w:w="4367" w:type="dxa"/>
            <w:tcBorders>
              <w:top w:val="single" w:sz="4" w:space="0" w:color="auto"/>
              <w:left w:val="single" w:sz="4" w:space="0" w:color="auto"/>
              <w:bottom w:val="single" w:sz="4" w:space="0" w:color="auto"/>
              <w:right w:val="single" w:sz="4" w:space="0" w:color="auto"/>
            </w:tcBorders>
          </w:tcPr>
          <w:p w:rsidR="0077631C" w:rsidRPr="00034FD3" w:rsidRDefault="0077631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зданий, сооружений, используемых для производства, хранения, первичной и глубокой п</w:t>
            </w:r>
            <w:r w:rsidRPr="00034FD3">
              <w:rPr>
                <w:rFonts w:ascii="Arial" w:hAnsi="Arial" w:cs="Arial"/>
                <w:lang w:eastAsia="ru-RU"/>
              </w:rPr>
              <w:t>е</w:t>
            </w:r>
            <w:r w:rsidRPr="00034FD3">
              <w:rPr>
                <w:rFonts w:ascii="Arial" w:hAnsi="Arial" w:cs="Arial"/>
                <w:lang w:eastAsia="ru-RU"/>
              </w:rPr>
              <w:t>реработки сельскохозяйственной продукции</w:t>
            </w:r>
          </w:p>
        </w:tc>
        <w:tc>
          <w:tcPr>
            <w:tcW w:w="2057"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77631C">
            <w:pPr>
              <w:suppressAutoHyphens w:val="0"/>
              <w:autoSpaceDE w:val="0"/>
              <w:autoSpaceDN w:val="0"/>
              <w:adjustRightInd w:val="0"/>
              <w:jc w:val="center"/>
              <w:rPr>
                <w:rFonts w:ascii="Arial" w:hAnsi="Arial" w:cs="Arial"/>
                <w:lang w:eastAsia="ru-RU"/>
              </w:rPr>
            </w:pPr>
            <w:r w:rsidRPr="00034FD3">
              <w:rPr>
                <w:rFonts w:ascii="Arial" w:hAnsi="Arial" w:cs="Arial"/>
                <w:lang w:eastAsia="ru-RU"/>
              </w:rPr>
              <w:t>1.15</w:t>
            </w:r>
          </w:p>
        </w:tc>
      </w:tr>
      <w:tr w:rsidR="00783395" w:rsidRPr="00034FD3" w:rsidTr="00BE7C4B">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956BDD">
            <w:pPr>
              <w:suppressAutoHyphens w:val="0"/>
              <w:autoSpaceDE w:val="0"/>
              <w:autoSpaceDN w:val="0"/>
              <w:adjustRightInd w:val="0"/>
              <w:rPr>
                <w:rFonts w:ascii="Arial" w:hAnsi="Arial" w:cs="Arial"/>
                <w:lang w:eastAsia="ru-RU"/>
              </w:rPr>
            </w:pPr>
            <w:r w:rsidRPr="00034FD3">
              <w:rPr>
                <w:rFonts w:ascii="Arial" w:hAnsi="Arial" w:cs="Arial"/>
                <w:lang w:eastAsia="ru-RU"/>
              </w:rPr>
              <w:t>Обеспечение сельск</w:t>
            </w:r>
            <w:r w:rsidRPr="00034FD3">
              <w:rPr>
                <w:rFonts w:ascii="Arial" w:hAnsi="Arial" w:cs="Arial"/>
                <w:lang w:eastAsia="ru-RU"/>
              </w:rPr>
              <w:t>о</w:t>
            </w:r>
            <w:r w:rsidRPr="00034FD3">
              <w:rPr>
                <w:rFonts w:ascii="Arial" w:hAnsi="Arial" w:cs="Arial"/>
                <w:lang w:eastAsia="ru-RU"/>
              </w:rPr>
              <w:t>хозяйственного прои</w:t>
            </w:r>
            <w:r w:rsidRPr="00034FD3">
              <w:rPr>
                <w:rFonts w:ascii="Arial" w:hAnsi="Arial" w:cs="Arial"/>
                <w:lang w:eastAsia="ru-RU"/>
              </w:rPr>
              <w:t>з</w:t>
            </w:r>
            <w:r w:rsidRPr="00034FD3">
              <w:rPr>
                <w:rFonts w:ascii="Arial" w:hAnsi="Arial" w:cs="Arial"/>
                <w:lang w:eastAsia="ru-RU"/>
              </w:rPr>
              <w:t>водства</w:t>
            </w:r>
          </w:p>
        </w:tc>
        <w:tc>
          <w:tcPr>
            <w:tcW w:w="4367" w:type="dxa"/>
            <w:tcBorders>
              <w:top w:val="single" w:sz="4" w:space="0" w:color="auto"/>
              <w:left w:val="single" w:sz="4" w:space="0" w:color="auto"/>
              <w:bottom w:val="single" w:sz="4" w:space="0" w:color="auto"/>
              <w:right w:val="single" w:sz="4" w:space="0" w:color="auto"/>
            </w:tcBorders>
          </w:tcPr>
          <w:p w:rsidR="0077631C" w:rsidRPr="00034FD3" w:rsidRDefault="0077631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машинно-транспортных и ремонтных станций, ангаров и гаражей для сельскох</w:t>
            </w:r>
            <w:r w:rsidRPr="00034FD3">
              <w:rPr>
                <w:rFonts w:ascii="Arial" w:hAnsi="Arial" w:cs="Arial"/>
                <w:lang w:eastAsia="ru-RU"/>
              </w:rPr>
              <w:t>о</w:t>
            </w:r>
            <w:r w:rsidRPr="00034FD3">
              <w:rPr>
                <w:rFonts w:ascii="Arial" w:hAnsi="Arial" w:cs="Arial"/>
                <w:lang w:eastAsia="ru-RU"/>
              </w:rPr>
              <w:t>зяйственной техники, амбаров, в</w:t>
            </w:r>
            <w:r w:rsidRPr="00034FD3">
              <w:rPr>
                <w:rFonts w:ascii="Arial" w:hAnsi="Arial" w:cs="Arial"/>
                <w:lang w:eastAsia="ru-RU"/>
              </w:rPr>
              <w:t>о</w:t>
            </w:r>
            <w:r w:rsidRPr="00034FD3">
              <w:rPr>
                <w:rFonts w:ascii="Arial" w:hAnsi="Arial" w:cs="Arial"/>
                <w:lang w:eastAsia="ru-RU"/>
              </w:rPr>
              <w:t>донапорных башен, трансформ</w:t>
            </w:r>
            <w:r w:rsidRPr="00034FD3">
              <w:rPr>
                <w:rFonts w:ascii="Arial" w:hAnsi="Arial" w:cs="Arial"/>
                <w:lang w:eastAsia="ru-RU"/>
              </w:rPr>
              <w:t>а</w:t>
            </w:r>
            <w:r w:rsidRPr="00034FD3">
              <w:rPr>
                <w:rFonts w:ascii="Arial" w:hAnsi="Arial" w:cs="Arial"/>
                <w:lang w:eastAsia="ru-RU"/>
              </w:rPr>
              <w:t>торных станций и иного техническ</w:t>
            </w:r>
            <w:r w:rsidRPr="00034FD3">
              <w:rPr>
                <w:rFonts w:ascii="Arial" w:hAnsi="Arial" w:cs="Arial"/>
                <w:lang w:eastAsia="ru-RU"/>
              </w:rPr>
              <w:t>о</w:t>
            </w:r>
            <w:r w:rsidRPr="00034FD3">
              <w:rPr>
                <w:rFonts w:ascii="Arial" w:hAnsi="Arial" w:cs="Arial"/>
                <w:lang w:eastAsia="ru-RU"/>
              </w:rPr>
              <w:t>го оборудования, используемого для ведения сельского хозяйства</w:t>
            </w:r>
          </w:p>
        </w:tc>
        <w:tc>
          <w:tcPr>
            <w:tcW w:w="2057"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77631C">
            <w:pPr>
              <w:suppressAutoHyphens w:val="0"/>
              <w:autoSpaceDE w:val="0"/>
              <w:autoSpaceDN w:val="0"/>
              <w:adjustRightInd w:val="0"/>
              <w:jc w:val="center"/>
              <w:rPr>
                <w:rFonts w:ascii="Arial" w:hAnsi="Arial" w:cs="Arial"/>
                <w:lang w:eastAsia="ru-RU"/>
              </w:rPr>
            </w:pPr>
            <w:r w:rsidRPr="00034FD3">
              <w:rPr>
                <w:rFonts w:ascii="Arial" w:hAnsi="Arial" w:cs="Arial"/>
                <w:lang w:eastAsia="ru-RU"/>
              </w:rPr>
              <w:t>1.18</w:t>
            </w:r>
          </w:p>
        </w:tc>
      </w:tr>
      <w:tr w:rsidR="00783395" w:rsidRPr="00034FD3" w:rsidTr="00BE7C4B">
        <w:trPr>
          <w:jc w:val="center"/>
        </w:trPr>
        <w:tc>
          <w:tcPr>
            <w:tcW w:w="9356" w:type="dxa"/>
            <w:gridSpan w:val="3"/>
            <w:tcBorders>
              <w:top w:val="single" w:sz="4" w:space="0" w:color="auto"/>
              <w:left w:val="single" w:sz="4" w:space="0" w:color="auto"/>
              <w:bottom w:val="single" w:sz="4" w:space="0" w:color="auto"/>
              <w:right w:val="single" w:sz="4" w:space="0" w:color="auto"/>
            </w:tcBorders>
            <w:vAlign w:val="center"/>
          </w:tcPr>
          <w:p w:rsidR="0077631C" w:rsidRPr="00034FD3" w:rsidRDefault="0077631C" w:rsidP="009E2561">
            <w:pPr>
              <w:suppressAutoHyphens w:val="0"/>
              <w:autoSpaceDE w:val="0"/>
              <w:autoSpaceDN w:val="0"/>
              <w:adjustRightInd w:val="0"/>
              <w:spacing w:before="120" w:after="120"/>
              <w:jc w:val="center"/>
              <w:rPr>
                <w:rFonts w:ascii="Arial" w:hAnsi="Arial" w:cs="Arial"/>
                <w:b/>
                <w:lang w:eastAsia="ru-RU"/>
              </w:rPr>
            </w:pPr>
            <w:r w:rsidRPr="00034FD3">
              <w:rPr>
                <w:rFonts w:ascii="Arial" w:hAnsi="Arial" w:cs="Arial"/>
                <w:b/>
                <w:lang w:eastAsia="ru-RU"/>
              </w:rPr>
              <w:t>1.2. Условно-разрешенные виды использования</w:t>
            </w:r>
          </w:p>
        </w:tc>
      </w:tr>
      <w:tr w:rsidR="00783395" w:rsidRPr="00034FD3" w:rsidTr="008A7079">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5A7CBC">
            <w:pPr>
              <w:suppressAutoHyphens w:val="0"/>
              <w:autoSpaceDE w:val="0"/>
              <w:autoSpaceDN w:val="0"/>
              <w:adjustRightInd w:val="0"/>
              <w:rPr>
                <w:rFonts w:ascii="Arial" w:hAnsi="Arial" w:cs="Arial"/>
                <w:lang w:eastAsia="ru-RU"/>
              </w:rPr>
            </w:pPr>
          </w:p>
        </w:tc>
        <w:tc>
          <w:tcPr>
            <w:tcW w:w="4367" w:type="dxa"/>
            <w:tcBorders>
              <w:top w:val="single" w:sz="4" w:space="0" w:color="auto"/>
              <w:left w:val="single" w:sz="4" w:space="0" w:color="auto"/>
              <w:bottom w:val="single" w:sz="4" w:space="0" w:color="auto"/>
              <w:right w:val="single" w:sz="4" w:space="0" w:color="auto"/>
            </w:tcBorders>
          </w:tcPr>
          <w:p w:rsidR="0077631C" w:rsidRPr="00034FD3" w:rsidRDefault="0077631C" w:rsidP="005A7CBC">
            <w:pPr>
              <w:suppressAutoHyphens w:val="0"/>
              <w:autoSpaceDE w:val="0"/>
              <w:autoSpaceDN w:val="0"/>
              <w:adjustRightInd w:val="0"/>
              <w:rPr>
                <w:rFonts w:ascii="Arial" w:hAnsi="Arial" w:cs="Arial"/>
                <w:lang w:eastAsia="ru-RU"/>
              </w:rPr>
            </w:pPr>
          </w:p>
        </w:tc>
        <w:tc>
          <w:tcPr>
            <w:tcW w:w="2057"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5A7CBC">
            <w:pPr>
              <w:suppressAutoHyphens w:val="0"/>
              <w:autoSpaceDE w:val="0"/>
              <w:autoSpaceDN w:val="0"/>
              <w:adjustRightInd w:val="0"/>
              <w:rPr>
                <w:rFonts w:ascii="Arial" w:hAnsi="Arial" w:cs="Arial"/>
                <w:lang w:eastAsia="ru-RU"/>
              </w:rPr>
            </w:pPr>
          </w:p>
        </w:tc>
      </w:tr>
      <w:tr w:rsidR="00783395" w:rsidRPr="00034FD3" w:rsidTr="00BE7C4B">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5A7CBC">
            <w:pPr>
              <w:suppressAutoHyphens w:val="0"/>
              <w:autoSpaceDE w:val="0"/>
              <w:autoSpaceDN w:val="0"/>
              <w:adjustRightInd w:val="0"/>
              <w:rPr>
                <w:rFonts w:ascii="Arial" w:hAnsi="Arial" w:cs="Arial"/>
                <w:lang w:eastAsia="ru-RU"/>
              </w:rPr>
            </w:pPr>
            <w:r w:rsidRPr="00034FD3">
              <w:rPr>
                <w:rFonts w:ascii="Arial" w:hAnsi="Arial" w:cs="Arial"/>
                <w:lang w:eastAsia="ru-RU"/>
              </w:rPr>
              <w:t>Магазины</w:t>
            </w:r>
          </w:p>
        </w:tc>
        <w:tc>
          <w:tcPr>
            <w:tcW w:w="4367" w:type="dxa"/>
            <w:tcBorders>
              <w:top w:val="single" w:sz="4" w:space="0" w:color="auto"/>
              <w:left w:val="single" w:sz="4" w:space="0" w:color="auto"/>
              <w:bottom w:val="single" w:sz="4" w:space="0" w:color="auto"/>
              <w:right w:val="single" w:sz="4" w:space="0" w:color="auto"/>
            </w:tcBorders>
          </w:tcPr>
          <w:p w:rsidR="0077631C" w:rsidRPr="00034FD3" w:rsidRDefault="00AB1B61" w:rsidP="005A7CBC">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057"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5A7CBC">
            <w:pPr>
              <w:suppressAutoHyphens w:val="0"/>
              <w:autoSpaceDE w:val="0"/>
              <w:autoSpaceDN w:val="0"/>
              <w:adjustRightInd w:val="0"/>
              <w:rPr>
                <w:rFonts w:ascii="Arial" w:hAnsi="Arial" w:cs="Arial"/>
                <w:lang w:eastAsia="ru-RU"/>
              </w:rPr>
            </w:pPr>
            <w:r w:rsidRPr="00034FD3">
              <w:rPr>
                <w:rFonts w:ascii="Arial" w:hAnsi="Arial" w:cs="Arial"/>
                <w:lang w:eastAsia="ru-RU"/>
              </w:rPr>
              <w:t>4.4</w:t>
            </w:r>
          </w:p>
        </w:tc>
      </w:tr>
      <w:tr w:rsidR="00783395" w:rsidRPr="00034FD3" w:rsidTr="00BE7C4B">
        <w:trPr>
          <w:jc w:val="center"/>
        </w:trPr>
        <w:tc>
          <w:tcPr>
            <w:tcW w:w="2932"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5A7CBC">
            <w:pPr>
              <w:suppressAutoHyphens w:val="0"/>
              <w:autoSpaceDE w:val="0"/>
              <w:autoSpaceDN w:val="0"/>
              <w:adjustRightInd w:val="0"/>
              <w:rPr>
                <w:rFonts w:ascii="Arial" w:hAnsi="Arial" w:cs="Arial"/>
                <w:lang w:eastAsia="ru-RU"/>
              </w:rPr>
            </w:pPr>
            <w:r w:rsidRPr="00034FD3">
              <w:rPr>
                <w:rFonts w:ascii="Arial" w:hAnsi="Arial" w:cs="Arial"/>
                <w:lang w:eastAsia="ru-RU"/>
              </w:rPr>
              <w:t>Амбулаторное ветер</w:t>
            </w:r>
            <w:r w:rsidRPr="00034FD3">
              <w:rPr>
                <w:rFonts w:ascii="Arial" w:hAnsi="Arial" w:cs="Arial"/>
                <w:lang w:eastAsia="ru-RU"/>
              </w:rPr>
              <w:t>и</w:t>
            </w:r>
            <w:r w:rsidRPr="00034FD3">
              <w:rPr>
                <w:rFonts w:ascii="Arial" w:hAnsi="Arial" w:cs="Arial"/>
                <w:lang w:eastAsia="ru-RU"/>
              </w:rPr>
              <w:t>нарное обслуживание</w:t>
            </w:r>
          </w:p>
        </w:tc>
        <w:tc>
          <w:tcPr>
            <w:tcW w:w="4367" w:type="dxa"/>
            <w:tcBorders>
              <w:top w:val="single" w:sz="4" w:space="0" w:color="auto"/>
              <w:left w:val="single" w:sz="4" w:space="0" w:color="auto"/>
              <w:bottom w:val="single" w:sz="4" w:space="0" w:color="auto"/>
              <w:right w:val="single" w:sz="4" w:space="0" w:color="auto"/>
            </w:tcBorders>
          </w:tcPr>
          <w:p w:rsidR="0077631C" w:rsidRPr="00034FD3" w:rsidRDefault="0077631C" w:rsidP="005A7CBC">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2057"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5A7CBC">
            <w:pPr>
              <w:suppressAutoHyphens w:val="0"/>
              <w:autoSpaceDE w:val="0"/>
              <w:autoSpaceDN w:val="0"/>
              <w:adjustRightInd w:val="0"/>
              <w:rPr>
                <w:rFonts w:ascii="Arial" w:hAnsi="Arial" w:cs="Arial"/>
                <w:lang w:eastAsia="ru-RU"/>
              </w:rPr>
            </w:pPr>
            <w:r w:rsidRPr="00034FD3">
              <w:rPr>
                <w:rFonts w:ascii="Arial" w:hAnsi="Arial" w:cs="Arial"/>
                <w:lang w:eastAsia="ru-RU"/>
              </w:rPr>
              <w:t>3.10.1</w:t>
            </w:r>
          </w:p>
        </w:tc>
      </w:tr>
    </w:tbl>
    <w:p w:rsidR="00660A2D" w:rsidRDefault="00660A2D" w:rsidP="008D3E13">
      <w:pPr>
        <w:suppressAutoHyphens w:val="0"/>
        <w:autoSpaceDE w:val="0"/>
        <w:autoSpaceDN w:val="0"/>
        <w:adjustRightInd w:val="0"/>
        <w:ind w:firstLine="567"/>
        <w:rPr>
          <w:rFonts w:ascii="Arial" w:hAnsi="Arial" w:cs="Arial"/>
          <w:b/>
          <w:lang w:eastAsia="ru-RU"/>
        </w:rPr>
      </w:pPr>
    </w:p>
    <w:p w:rsidR="0077631C" w:rsidRPr="009A2249" w:rsidRDefault="00C5111B" w:rsidP="008D3E13">
      <w:pPr>
        <w:suppressAutoHyphens w:val="0"/>
        <w:autoSpaceDE w:val="0"/>
        <w:autoSpaceDN w:val="0"/>
        <w:adjustRightInd w:val="0"/>
        <w:ind w:firstLine="567"/>
        <w:rPr>
          <w:rFonts w:ascii="Arial" w:hAnsi="Arial" w:cs="Arial"/>
          <w:bCs/>
          <w:sz w:val="20"/>
          <w:szCs w:val="20"/>
          <w:lang w:eastAsia="ru-RU"/>
        </w:rPr>
      </w:pPr>
      <w:r>
        <w:rPr>
          <w:rFonts w:ascii="Arial" w:hAnsi="Arial" w:cs="Arial"/>
          <w:lang w:eastAsia="ru-RU"/>
        </w:rPr>
        <w:t>2.</w:t>
      </w:r>
      <w:r w:rsidR="0077631C" w:rsidRPr="009A2249">
        <w:rPr>
          <w:rFonts w:ascii="Arial" w:hAnsi="Arial" w:cs="Arial"/>
          <w:lang w:eastAsia="ru-RU"/>
        </w:rPr>
        <w:t>Предельные</w:t>
      </w:r>
      <w:r w:rsidR="009A2249" w:rsidRPr="009A2249">
        <w:rPr>
          <w:rFonts w:ascii="Arial" w:hAnsi="Arial" w:cs="Arial"/>
        </w:rPr>
        <w:t xml:space="preserve">(минимальные и (или) максимальные) </w:t>
      </w:r>
      <w:r w:rsidR="0077631C" w:rsidRPr="009A2249">
        <w:rPr>
          <w:rFonts w:ascii="Arial" w:hAnsi="Arial" w:cs="Arial"/>
          <w:lang w:eastAsia="ru-RU"/>
        </w:rPr>
        <w:t xml:space="preserve"> размеры земельных участков и параметры разрешенного строительства, реконструкции объектов к</w:t>
      </w:r>
      <w:r w:rsidR="0077631C" w:rsidRPr="009A2249">
        <w:rPr>
          <w:rFonts w:ascii="Arial" w:hAnsi="Arial" w:cs="Arial"/>
          <w:lang w:eastAsia="ru-RU"/>
        </w:rPr>
        <w:t>а</w:t>
      </w:r>
      <w:r w:rsidR="0077631C" w:rsidRPr="009A2249">
        <w:rPr>
          <w:rFonts w:ascii="Arial" w:hAnsi="Arial" w:cs="Arial"/>
          <w:lang w:eastAsia="ru-RU"/>
        </w:rPr>
        <w:t>питального строительства</w:t>
      </w:r>
      <w:r>
        <w:rPr>
          <w:rFonts w:ascii="Arial" w:hAnsi="Arial" w:cs="Arial"/>
          <w:lang w:eastAsia="ru-RU"/>
        </w:rPr>
        <w:t>:</w:t>
      </w:r>
      <w:r w:rsidR="00735DB9" w:rsidRPr="009A2249">
        <w:rPr>
          <w:rFonts w:ascii="Arial" w:hAnsi="Arial" w:cs="Arial"/>
          <w:lang w:eastAsia="ru-RU"/>
        </w:rPr>
        <w:t xml:space="preserve"> </w:t>
      </w:r>
    </w:p>
    <w:p w:rsidR="00B17FAB" w:rsidRDefault="00C5111B" w:rsidP="00C5111B">
      <w:pPr>
        <w:jc w:val="both"/>
        <w:rPr>
          <w:rFonts w:ascii="Arial" w:hAnsi="Arial" w:cs="Arial"/>
        </w:rPr>
      </w:pPr>
      <w:r>
        <w:rPr>
          <w:rFonts w:ascii="Arial" w:hAnsi="Arial" w:cs="Arial"/>
        </w:rPr>
        <w:t>1)п</w:t>
      </w:r>
      <w:r w:rsidR="00B17FAB">
        <w:rPr>
          <w:rFonts w:ascii="Arial" w:hAnsi="Arial" w:cs="Arial"/>
        </w:rPr>
        <w:t xml:space="preserve">редельные (минимальные и (или) максимальные) размеры земельных участков, в том числе их площадь: </w:t>
      </w:r>
    </w:p>
    <w:p w:rsidR="00B17FAB" w:rsidRDefault="00B17FAB" w:rsidP="006A5A66">
      <w:pPr>
        <w:numPr>
          <w:ilvl w:val="0"/>
          <w:numId w:val="13"/>
        </w:numPr>
        <w:ind w:left="0" w:firstLine="545"/>
        <w:jc w:val="both"/>
        <w:rPr>
          <w:rFonts w:ascii="Arial" w:hAnsi="Arial" w:cs="Arial"/>
        </w:rPr>
      </w:pPr>
      <w:r>
        <w:rPr>
          <w:rFonts w:ascii="Arial" w:hAnsi="Arial" w:cs="Arial"/>
          <w:color w:val="000000"/>
        </w:rPr>
        <w:t>а) минимальная площадь земельного участка -</w:t>
      </w:r>
      <w:r w:rsidR="002D0579">
        <w:rPr>
          <w:rFonts w:ascii="Arial" w:hAnsi="Arial" w:cs="Arial"/>
          <w:color w:val="000000"/>
        </w:rPr>
        <w:t>600кв.м.</w:t>
      </w:r>
      <w:r w:rsidRPr="00034FD3">
        <w:rPr>
          <w:rFonts w:ascii="Arial" w:hAnsi="Arial" w:cs="Arial"/>
          <w:lang w:eastAsia="ru-RU"/>
        </w:rPr>
        <w:t>;</w:t>
      </w:r>
    </w:p>
    <w:p w:rsidR="00035917" w:rsidRPr="00035917" w:rsidRDefault="00B17FAB" w:rsidP="006A5A66">
      <w:pPr>
        <w:numPr>
          <w:ilvl w:val="0"/>
          <w:numId w:val="13"/>
        </w:numPr>
        <w:ind w:left="0" w:firstLine="545"/>
        <w:jc w:val="both"/>
        <w:rPr>
          <w:rFonts w:ascii="Arial" w:hAnsi="Arial" w:cs="Arial"/>
        </w:rPr>
      </w:pPr>
      <w:r w:rsidRPr="00035917">
        <w:rPr>
          <w:rFonts w:ascii="Arial" w:hAnsi="Arial" w:cs="Arial"/>
          <w:color w:val="000000"/>
        </w:rPr>
        <w:t>б ) максимальная площадь земельного участка</w:t>
      </w:r>
      <w:r w:rsidR="003F717E">
        <w:rPr>
          <w:rFonts w:ascii="Arial" w:hAnsi="Arial" w:cs="Arial"/>
          <w:color w:val="000000"/>
        </w:rPr>
        <w:t>-</w:t>
      </w:r>
      <w:r w:rsidR="00035917" w:rsidRPr="006471AB">
        <w:rPr>
          <w:rFonts w:ascii="Arial" w:hAnsi="Arial" w:cs="Arial"/>
          <w:lang w:eastAsia="ru-RU"/>
        </w:rPr>
        <w:t xml:space="preserve">не подлежит </w:t>
      </w:r>
      <w:r w:rsidR="000D3D30">
        <w:rPr>
          <w:rFonts w:ascii="Arial" w:hAnsi="Arial" w:cs="Arial"/>
          <w:lang w:eastAsia="ru-RU"/>
        </w:rPr>
        <w:t>установлению</w:t>
      </w:r>
      <w:r w:rsidR="000D3D30" w:rsidRPr="006471AB">
        <w:rPr>
          <w:rFonts w:ascii="Arial" w:hAnsi="Arial" w:cs="Arial"/>
          <w:lang w:eastAsia="ru-RU"/>
        </w:rPr>
        <w:t xml:space="preserve"> </w:t>
      </w:r>
      <w:r w:rsidR="000D3D30">
        <w:rPr>
          <w:rFonts w:ascii="Arial" w:hAnsi="Arial" w:cs="Arial"/>
          <w:lang w:eastAsia="ru-RU"/>
        </w:rPr>
        <w:t>;</w:t>
      </w:r>
    </w:p>
    <w:p w:rsidR="00B17FAB" w:rsidRDefault="00B17FAB" w:rsidP="006A5A66">
      <w:pPr>
        <w:suppressAutoHyphens w:val="0"/>
        <w:ind w:firstLine="567"/>
        <w:jc w:val="both"/>
        <w:rPr>
          <w:rFonts w:ascii="Arial" w:hAnsi="Arial" w:cs="Arial"/>
        </w:rPr>
      </w:pPr>
      <w:r>
        <w:rPr>
          <w:rFonts w:ascii="Arial" w:hAnsi="Arial" w:cs="Arial"/>
          <w:color w:val="000000"/>
        </w:rPr>
        <w:t xml:space="preserve"> </w:t>
      </w:r>
      <w:r>
        <w:rPr>
          <w:rFonts w:ascii="Arial" w:hAnsi="Arial" w:cs="Arial"/>
        </w:rPr>
        <w:t xml:space="preserve">г) минимальная ширина вдоль фронта улицы – </w:t>
      </w:r>
      <w:smartTag w:uri="urn:schemas-microsoft-com:office:smarttags" w:element="metricconverter">
        <w:smartTagPr>
          <w:attr w:name="ProductID" w:val="10 метров"/>
        </w:smartTagPr>
        <w:r>
          <w:rPr>
            <w:rFonts w:ascii="Arial" w:hAnsi="Arial" w:cs="Arial"/>
          </w:rPr>
          <w:t>10 метров</w:t>
        </w:r>
      </w:smartTag>
      <w:r>
        <w:rPr>
          <w:rFonts w:ascii="Arial" w:hAnsi="Arial" w:cs="Arial"/>
        </w:rPr>
        <w:t>.</w:t>
      </w:r>
    </w:p>
    <w:p w:rsidR="009A2249" w:rsidRDefault="009A2249" w:rsidP="00C5111B">
      <w:pPr>
        <w:jc w:val="both"/>
        <w:rPr>
          <w:rFonts w:ascii="Arial" w:hAnsi="Arial" w:cs="Arial"/>
        </w:rPr>
      </w:pPr>
      <w:r>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Pr>
            <w:rFonts w:ascii="Arial" w:hAnsi="Arial" w:cs="Arial"/>
          </w:rPr>
          <w:t>3 метра</w:t>
        </w:r>
      </w:smartTag>
      <w:r>
        <w:rPr>
          <w:rFonts w:ascii="Arial" w:hAnsi="Arial" w:cs="Arial"/>
        </w:rPr>
        <w:t>;</w:t>
      </w:r>
    </w:p>
    <w:p w:rsidR="00F72939" w:rsidRDefault="00B17FAB" w:rsidP="00C5111B">
      <w:pPr>
        <w:jc w:val="both"/>
        <w:rPr>
          <w:rFonts w:ascii="Arial" w:hAnsi="Arial" w:cs="Arial"/>
        </w:rPr>
      </w:pPr>
      <w:r>
        <w:rPr>
          <w:rFonts w:ascii="Arial" w:hAnsi="Arial" w:cs="Arial"/>
        </w:rPr>
        <w:lastRenderedPageBreak/>
        <w:t xml:space="preserve">3) </w:t>
      </w:r>
      <w:r w:rsidR="00F72939" w:rsidRPr="006471AB">
        <w:rPr>
          <w:rFonts w:ascii="Arial" w:hAnsi="Arial" w:cs="Arial"/>
        </w:rPr>
        <w:t xml:space="preserve">предельная высота зданий, строений, сооружений – </w:t>
      </w:r>
      <w:r w:rsidR="00F72939" w:rsidRPr="006471AB">
        <w:rPr>
          <w:rFonts w:ascii="Arial" w:hAnsi="Arial" w:cs="Arial"/>
          <w:lang w:eastAsia="ru-RU"/>
        </w:rPr>
        <w:t xml:space="preserve">не подлежит </w:t>
      </w:r>
      <w:r w:rsidR="003F717E">
        <w:rPr>
          <w:rFonts w:ascii="Arial" w:hAnsi="Arial" w:cs="Arial"/>
          <w:lang w:eastAsia="ru-RU"/>
        </w:rPr>
        <w:t>установлению</w:t>
      </w:r>
      <w:r w:rsidR="00F72939" w:rsidRPr="006471AB">
        <w:rPr>
          <w:rFonts w:ascii="Arial" w:hAnsi="Arial" w:cs="Arial"/>
          <w:lang w:eastAsia="ru-RU"/>
        </w:rPr>
        <w:t>;</w:t>
      </w:r>
    </w:p>
    <w:p w:rsidR="00B17FAB" w:rsidRDefault="00C5111B" w:rsidP="006A5A66">
      <w:pPr>
        <w:jc w:val="both"/>
        <w:rPr>
          <w:rFonts w:ascii="Arial" w:hAnsi="Arial" w:cs="Arial"/>
          <w:color w:val="000000"/>
        </w:rPr>
      </w:pPr>
      <w:r>
        <w:rPr>
          <w:rFonts w:ascii="Arial" w:hAnsi="Arial" w:cs="Arial"/>
        </w:rPr>
        <w:t>4</w:t>
      </w:r>
      <w:r w:rsidR="00B17FAB">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17FAB">
        <w:rPr>
          <w:rFonts w:ascii="Arial" w:hAnsi="Arial" w:cs="Arial"/>
          <w:color w:val="000000"/>
        </w:rPr>
        <w:t xml:space="preserve"> –</w:t>
      </w:r>
      <w:r w:rsidR="002D0579">
        <w:rPr>
          <w:rFonts w:ascii="Arial" w:hAnsi="Arial" w:cs="Arial"/>
          <w:color w:val="000000"/>
        </w:rPr>
        <w:t>8</w:t>
      </w:r>
      <w:r w:rsidR="00B17FAB">
        <w:rPr>
          <w:rFonts w:ascii="Arial" w:hAnsi="Arial" w:cs="Arial"/>
          <w:color w:val="000000"/>
        </w:rPr>
        <w:t>0%.</w:t>
      </w:r>
    </w:p>
    <w:p w:rsidR="00C5111B" w:rsidRDefault="00C5111B" w:rsidP="00C5111B">
      <w:pPr>
        <w:jc w:val="both"/>
        <w:rPr>
          <w:rFonts w:ascii="Arial" w:hAnsi="Arial" w:cs="Arial"/>
          <w:color w:val="000000"/>
        </w:rPr>
      </w:pPr>
      <w:r>
        <w:rPr>
          <w:rFonts w:ascii="Arial" w:hAnsi="Arial" w:cs="Arial"/>
          <w:color w:val="000000"/>
        </w:rPr>
        <w:t>5) иные показатели</w:t>
      </w:r>
    </w:p>
    <w:p w:rsidR="00B17FAB" w:rsidRDefault="00C5111B" w:rsidP="006A5A66">
      <w:pPr>
        <w:ind w:firstLine="567"/>
        <w:jc w:val="both"/>
        <w:rPr>
          <w:rFonts w:ascii="Arial" w:hAnsi="Arial" w:cs="Arial"/>
          <w:color w:val="000000"/>
        </w:rPr>
      </w:pPr>
      <w:r>
        <w:rPr>
          <w:rFonts w:ascii="Arial" w:hAnsi="Arial" w:cs="Arial"/>
        </w:rPr>
        <w:t>а</w:t>
      </w:r>
      <w:r w:rsidR="00B17FAB">
        <w:rPr>
          <w:rFonts w:ascii="Arial" w:hAnsi="Arial" w:cs="Arial"/>
        </w:rPr>
        <w:t>) минимальные размеры озелененной территории земельных участков - в соответствии с частью 4 статьи 28;</w:t>
      </w:r>
    </w:p>
    <w:p w:rsidR="00B17FAB" w:rsidRDefault="00C5111B" w:rsidP="006A5A66">
      <w:pPr>
        <w:ind w:firstLine="559"/>
        <w:jc w:val="both"/>
        <w:rPr>
          <w:rFonts w:ascii="Arial" w:hAnsi="Arial" w:cs="Arial"/>
        </w:rPr>
      </w:pPr>
      <w:r>
        <w:rPr>
          <w:rFonts w:ascii="Arial" w:hAnsi="Arial" w:cs="Arial"/>
        </w:rPr>
        <w:t>б</w:t>
      </w:r>
      <w:r w:rsidR="00B17FAB">
        <w:rPr>
          <w:rFonts w:ascii="Arial" w:hAnsi="Arial" w:cs="Arial"/>
        </w:rPr>
        <w:t>) минимальное количество машино-мест для хранения индивидуального автотранспорта на территории земельных участков - в соответствии с частью 8 статьи 28.</w:t>
      </w:r>
    </w:p>
    <w:p w:rsidR="0077631C" w:rsidRPr="00034FD3" w:rsidRDefault="00922D54" w:rsidP="008D3E13">
      <w:pPr>
        <w:suppressAutoHyphens w:val="0"/>
        <w:autoSpaceDE w:val="0"/>
        <w:autoSpaceDN w:val="0"/>
        <w:adjustRightInd w:val="0"/>
        <w:spacing w:before="240"/>
        <w:ind w:firstLine="567"/>
        <w:rPr>
          <w:rFonts w:ascii="Arial" w:hAnsi="Arial" w:cs="Arial"/>
          <w:b/>
          <w:lang w:eastAsia="ru-RU"/>
        </w:rPr>
      </w:pPr>
      <w:r>
        <w:rPr>
          <w:rFonts w:ascii="Arial" w:hAnsi="Arial" w:cs="Arial"/>
          <w:b/>
          <w:bCs/>
          <w:szCs w:val="26"/>
          <w:lang w:eastAsia="ru-RU"/>
        </w:rPr>
        <w:t>2.</w:t>
      </w:r>
      <w:r w:rsidR="0077631C" w:rsidRPr="00034FD3">
        <w:rPr>
          <w:rFonts w:ascii="Arial" w:hAnsi="Arial" w:cs="Arial"/>
          <w:b/>
          <w:bCs/>
          <w:szCs w:val="26"/>
          <w:lang w:eastAsia="ru-RU"/>
        </w:rPr>
        <w:t>Зона сельскохозяйственных угодий</w:t>
      </w:r>
      <w:r w:rsidR="00AF67C2" w:rsidRPr="00034FD3">
        <w:rPr>
          <w:rFonts w:ascii="Arial" w:hAnsi="Arial" w:cs="Arial"/>
          <w:b/>
          <w:bCs/>
          <w:szCs w:val="26"/>
          <w:lang w:eastAsia="ru-RU"/>
        </w:rPr>
        <w:t xml:space="preserve"> </w:t>
      </w:r>
      <w:r w:rsidR="0077631C" w:rsidRPr="00034FD3">
        <w:rPr>
          <w:rFonts w:ascii="Arial" w:hAnsi="Arial" w:cs="Arial"/>
          <w:b/>
          <w:bCs/>
          <w:szCs w:val="26"/>
          <w:lang w:eastAsia="ru-RU"/>
        </w:rPr>
        <w:t>СХ-2</w:t>
      </w:r>
    </w:p>
    <w:p w:rsidR="0077631C" w:rsidRPr="00034FD3" w:rsidRDefault="0077631C" w:rsidP="008D3E13">
      <w:pPr>
        <w:suppressAutoHyphens w:val="0"/>
        <w:autoSpaceDE w:val="0"/>
        <w:autoSpaceDN w:val="0"/>
        <w:adjustRightInd w:val="0"/>
        <w:ind w:firstLine="567"/>
        <w:rPr>
          <w:rFonts w:ascii="Arial" w:hAnsi="Arial" w:cs="Arial"/>
          <w:b/>
          <w:lang w:eastAsia="ru-RU"/>
        </w:rPr>
      </w:pPr>
    </w:p>
    <w:p w:rsidR="0077631C" w:rsidRPr="00034FD3" w:rsidRDefault="0077631C" w:rsidP="008D3E13">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77631C" w:rsidRPr="00034FD3" w:rsidRDefault="0077631C" w:rsidP="008D3E13">
      <w:pPr>
        <w:suppressAutoHyphens w:val="0"/>
        <w:autoSpaceDE w:val="0"/>
        <w:autoSpaceDN w:val="0"/>
        <w:adjustRightInd w:val="0"/>
        <w:ind w:firstLine="567"/>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7"/>
        <w:gridCol w:w="4241"/>
        <w:gridCol w:w="2018"/>
      </w:tblGrid>
      <w:tr w:rsidR="00783395" w:rsidRPr="009E2561" w:rsidTr="00734CB8">
        <w:trPr>
          <w:tblHeader/>
          <w:jc w:val="center"/>
        </w:trPr>
        <w:tc>
          <w:tcPr>
            <w:tcW w:w="3097" w:type="dxa"/>
            <w:tcBorders>
              <w:top w:val="single" w:sz="4" w:space="0" w:color="auto"/>
              <w:left w:val="single" w:sz="4" w:space="0" w:color="auto"/>
              <w:bottom w:val="single" w:sz="4" w:space="0" w:color="auto"/>
              <w:right w:val="single" w:sz="4" w:space="0" w:color="auto"/>
            </w:tcBorders>
            <w:vAlign w:val="center"/>
          </w:tcPr>
          <w:p w:rsidR="0077631C" w:rsidRPr="009E2561" w:rsidRDefault="0077631C" w:rsidP="0077631C">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Наименование вида ра</w:t>
            </w:r>
            <w:r w:rsidRPr="009E2561">
              <w:rPr>
                <w:rFonts w:ascii="Arial" w:hAnsi="Arial" w:cs="Arial"/>
                <w:sz w:val="22"/>
                <w:szCs w:val="22"/>
                <w:lang w:eastAsia="ru-RU"/>
              </w:rPr>
              <w:t>з</w:t>
            </w:r>
            <w:r w:rsidRPr="009E2561">
              <w:rPr>
                <w:rFonts w:ascii="Arial" w:hAnsi="Arial" w:cs="Arial"/>
                <w:sz w:val="22"/>
                <w:szCs w:val="22"/>
                <w:lang w:eastAsia="ru-RU"/>
              </w:rPr>
              <w:t>решенного использования земельного участка</w:t>
            </w:r>
          </w:p>
        </w:tc>
        <w:tc>
          <w:tcPr>
            <w:tcW w:w="4241" w:type="dxa"/>
            <w:tcBorders>
              <w:top w:val="single" w:sz="4" w:space="0" w:color="auto"/>
              <w:left w:val="single" w:sz="4" w:space="0" w:color="auto"/>
              <w:bottom w:val="single" w:sz="4" w:space="0" w:color="auto"/>
              <w:right w:val="single" w:sz="4" w:space="0" w:color="auto"/>
            </w:tcBorders>
            <w:vAlign w:val="center"/>
          </w:tcPr>
          <w:p w:rsidR="0077631C" w:rsidRPr="009E2561" w:rsidRDefault="0077631C" w:rsidP="0077631C">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Описание вида разрешенного испол</w:t>
            </w:r>
            <w:r w:rsidRPr="009E2561">
              <w:rPr>
                <w:rFonts w:ascii="Arial" w:hAnsi="Arial" w:cs="Arial"/>
                <w:sz w:val="22"/>
                <w:szCs w:val="22"/>
                <w:lang w:eastAsia="ru-RU"/>
              </w:rPr>
              <w:t>ь</w:t>
            </w:r>
            <w:r w:rsidRPr="009E2561">
              <w:rPr>
                <w:rFonts w:ascii="Arial" w:hAnsi="Arial" w:cs="Arial"/>
                <w:sz w:val="22"/>
                <w:szCs w:val="22"/>
                <w:lang w:eastAsia="ru-RU"/>
              </w:rPr>
              <w:t>зования земельного участка</w:t>
            </w:r>
          </w:p>
        </w:tc>
        <w:tc>
          <w:tcPr>
            <w:tcW w:w="2018" w:type="dxa"/>
            <w:tcBorders>
              <w:top w:val="single" w:sz="4" w:space="0" w:color="auto"/>
              <w:left w:val="single" w:sz="4" w:space="0" w:color="auto"/>
              <w:bottom w:val="single" w:sz="4" w:space="0" w:color="auto"/>
              <w:right w:val="single" w:sz="4" w:space="0" w:color="auto"/>
            </w:tcBorders>
            <w:vAlign w:val="center"/>
          </w:tcPr>
          <w:p w:rsidR="0077631C" w:rsidRPr="009E2561" w:rsidRDefault="0077631C" w:rsidP="0077631C">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Код разрешенн</w:t>
            </w:r>
            <w:r w:rsidRPr="009E2561">
              <w:rPr>
                <w:rFonts w:ascii="Arial" w:hAnsi="Arial" w:cs="Arial"/>
                <w:sz w:val="22"/>
                <w:szCs w:val="22"/>
                <w:lang w:eastAsia="ru-RU"/>
              </w:rPr>
              <w:t>о</w:t>
            </w:r>
            <w:r w:rsidRPr="009E2561">
              <w:rPr>
                <w:rFonts w:ascii="Arial" w:hAnsi="Arial" w:cs="Arial"/>
                <w:sz w:val="22"/>
                <w:szCs w:val="22"/>
                <w:lang w:eastAsia="ru-RU"/>
              </w:rPr>
              <w:t>го использов</w:t>
            </w:r>
            <w:r w:rsidRPr="009E2561">
              <w:rPr>
                <w:rFonts w:ascii="Arial" w:hAnsi="Arial" w:cs="Arial"/>
                <w:sz w:val="22"/>
                <w:szCs w:val="22"/>
                <w:lang w:eastAsia="ru-RU"/>
              </w:rPr>
              <w:t>а</w:t>
            </w:r>
            <w:r w:rsidRPr="009E2561">
              <w:rPr>
                <w:rFonts w:ascii="Arial" w:hAnsi="Arial" w:cs="Arial"/>
                <w:sz w:val="22"/>
                <w:szCs w:val="22"/>
                <w:lang w:eastAsia="ru-RU"/>
              </w:rPr>
              <w:t>ния земельного участка</w:t>
            </w:r>
          </w:p>
        </w:tc>
      </w:tr>
      <w:tr w:rsidR="00783395" w:rsidRPr="00034FD3" w:rsidTr="00734CB8">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77631C" w:rsidRPr="00034FD3" w:rsidRDefault="0077631C" w:rsidP="009E2561">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r w:rsidRPr="00034FD3">
              <w:rPr>
                <w:rFonts w:ascii="Arial" w:hAnsi="Arial" w:cs="Arial"/>
                <w:b/>
                <w:lang w:eastAsia="ru-RU"/>
              </w:rPr>
              <w:t>СХ-2</w:t>
            </w:r>
          </w:p>
        </w:tc>
      </w:tr>
      <w:tr w:rsidR="00783395" w:rsidRPr="00034FD3" w:rsidTr="00734CB8">
        <w:trPr>
          <w:jc w:val="center"/>
        </w:trPr>
        <w:tc>
          <w:tcPr>
            <w:tcW w:w="3097"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77631C">
            <w:pPr>
              <w:suppressAutoHyphens w:val="0"/>
              <w:autoSpaceDE w:val="0"/>
              <w:autoSpaceDN w:val="0"/>
              <w:adjustRightInd w:val="0"/>
              <w:rPr>
                <w:rFonts w:ascii="Arial" w:hAnsi="Arial" w:cs="Arial"/>
                <w:lang w:eastAsia="ru-RU"/>
              </w:rPr>
            </w:pPr>
            <w:r w:rsidRPr="00034FD3">
              <w:rPr>
                <w:rFonts w:ascii="Arial" w:hAnsi="Arial" w:cs="Arial"/>
                <w:lang w:eastAsia="ru-RU"/>
              </w:rPr>
              <w:t>Животноводство</w:t>
            </w:r>
          </w:p>
        </w:tc>
        <w:tc>
          <w:tcPr>
            <w:tcW w:w="4241" w:type="dxa"/>
            <w:tcBorders>
              <w:top w:val="single" w:sz="4" w:space="0" w:color="auto"/>
              <w:left w:val="single" w:sz="4" w:space="0" w:color="auto"/>
              <w:bottom w:val="single" w:sz="4" w:space="0" w:color="auto"/>
              <w:right w:val="single" w:sz="4" w:space="0" w:color="auto"/>
            </w:tcBorders>
          </w:tcPr>
          <w:p w:rsidR="0077631C" w:rsidRPr="00034FD3" w:rsidRDefault="0077631C" w:rsidP="00F27126">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связанной с прои</w:t>
            </w:r>
            <w:r w:rsidRPr="00034FD3">
              <w:rPr>
                <w:rFonts w:ascii="Arial" w:hAnsi="Arial" w:cs="Arial"/>
                <w:lang w:eastAsia="ru-RU"/>
              </w:rPr>
              <w:t>з</w:t>
            </w:r>
            <w:r w:rsidRPr="00034FD3">
              <w:rPr>
                <w:rFonts w:ascii="Arial" w:hAnsi="Arial" w:cs="Arial"/>
                <w:lang w:eastAsia="ru-RU"/>
              </w:rPr>
              <w:t>водством продукции животново</w:t>
            </w:r>
            <w:r w:rsidRPr="00034FD3">
              <w:rPr>
                <w:rFonts w:ascii="Arial" w:hAnsi="Arial" w:cs="Arial"/>
                <w:lang w:eastAsia="ru-RU"/>
              </w:rPr>
              <w:t>д</w:t>
            </w:r>
            <w:r w:rsidRPr="00034FD3">
              <w:rPr>
                <w:rFonts w:ascii="Arial" w:hAnsi="Arial" w:cs="Arial"/>
                <w:lang w:eastAsia="ru-RU"/>
              </w:rPr>
              <w:t>ства, в том числе сенокошение, выпас сельскохозяйственных ж</w:t>
            </w:r>
            <w:r w:rsidRPr="00034FD3">
              <w:rPr>
                <w:rFonts w:ascii="Arial" w:hAnsi="Arial" w:cs="Arial"/>
                <w:lang w:eastAsia="ru-RU"/>
              </w:rPr>
              <w:t>и</w:t>
            </w:r>
            <w:r w:rsidRPr="00034FD3">
              <w:rPr>
                <w:rFonts w:ascii="Arial" w:hAnsi="Arial" w:cs="Arial"/>
                <w:lang w:eastAsia="ru-RU"/>
              </w:rPr>
              <w:t>вотных.</w:t>
            </w:r>
          </w:p>
        </w:tc>
        <w:tc>
          <w:tcPr>
            <w:tcW w:w="2018"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77631C">
            <w:pPr>
              <w:suppressAutoHyphens w:val="0"/>
              <w:autoSpaceDE w:val="0"/>
              <w:autoSpaceDN w:val="0"/>
              <w:adjustRightInd w:val="0"/>
              <w:jc w:val="center"/>
              <w:rPr>
                <w:rFonts w:ascii="Arial" w:hAnsi="Arial" w:cs="Arial"/>
                <w:lang w:eastAsia="ru-RU"/>
              </w:rPr>
            </w:pPr>
            <w:r w:rsidRPr="00034FD3">
              <w:rPr>
                <w:rFonts w:ascii="Arial" w:hAnsi="Arial" w:cs="Arial"/>
                <w:lang w:eastAsia="ru-RU"/>
              </w:rPr>
              <w:t>1.7</w:t>
            </w:r>
          </w:p>
        </w:tc>
      </w:tr>
      <w:tr w:rsidR="00783395" w:rsidRPr="00034FD3" w:rsidTr="00734CB8">
        <w:trPr>
          <w:jc w:val="center"/>
        </w:trPr>
        <w:tc>
          <w:tcPr>
            <w:tcW w:w="3097"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77631C">
            <w:pPr>
              <w:suppressAutoHyphens w:val="0"/>
              <w:autoSpaceDE w:val="0"/>
              <w:autoSpaceDN w:val="0"/>
              <w:adjustRightInd w:val="0"/>
              <w:rPr>
                <w:rFonts w:ascii="Arial" w:hAnsi="Arial" w:cs="Arial"/>
                <w:lang w:eastAsia="ru-RU"/>
              </w:rPr>
            </w:pPr>
            <w:r w:rsidRPr="00034FD3">
              <w:rPr>
                <w:rFonts w:ascii="Arial" w:hAnsi="Arial" w:cs="Arial"/>
                <w:lang w:eastAsia="ru-RU"/>
              </w:rPr>
              <w:t>Ведение огородничества</w:t>
            </w:r>
          </w:p>
        </w:tc>
        <w:tc>
          <w:tcPr>
            <w:tcW w:w="4241" w:type="dxa"/>
            <w:tcBorders>
              <w:top w:val="single" w:sz="4" w:space="0" w:color="auto"/>
              <w:left w:val="single" w:sz="4" w:space="0" w:color="auto"/>
              <w:bottom w:val="single" w:sz="4" w:space="0" w:color="auto"/>
              <w:right w:val="single" w:sz="4" w:space="0" w:color="auto"/>
            </w:tcBorders>
          </w:tcPr>
          <w:p w:rsidR="0077631C" w:rsidRPr="00034FD3" w:rsidRDefault="0077631C" w:rsidP="00F27126">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деятельности, св</w:t>
            </w:r>
            <w:r w:rsidRPr="00034FD3">
              <w:rPr>
                <w:rFonts w:ascii="Arial" w:hAnsi="Arial" w:cs="Arial"/>
                <w:lang w:eastAsia="ru-RU"/>
              </w:rPr>
              <w:t>я</w:t>
            </w:r>
            <w:r w:rsidRPr="00034FD3">
              <w:rPr>
                <w:rFonts w:ascii="Arial" w:hAnsi="Arial" w:cs="Arial"/>
                <w:lang w:eastAsia="ru-RU"/>
              </w:rPr>
              <w:t>занной с выращиванием ягодных, овощных, бахчевых или иных сельскохозяйственных культур и картофеля; размещение некап</w:t>
            </w:r>
            <w:r w:rsidRPr="00034FD3">
              <w:rPr>
                <w:rFonts w:ascii="Arial" w:hAnsi="Arial" w:cs="Arial"/>
                <w:lang w:eastAsia="ru-RU"/>
              </w:rPr>
              <w:t>и</w:t>
            </w:r>
            <w:r w:rsidRPr="00034FD3">
              <w:rPr>
                <w:rFonts w:ascii="Arial" w:hAnsi="Arial" w:cs="Arial"/>
                <w:lang w:eastAsia="ru-RU"/>
              </w:rPr>
              <w:t>тального жилого строения и хозя</w:t>
            </w:r>
            <w:r w:rsidRPr="00034FD3">
              <w:rPr>
                <w:rFonts w:ascii="Arial" w:hAnsi="Arial" w:cs="Arial"/>
                <w:lang w:eastAsia="ru-RU"/>
              </w:rPr>
              <w:t>й</w:t>
            </w:r>
            <w:r w:rsidRPr="00034FD3">
              <w:rPr>
                <w:rFonts w:ascii="Arial" w:hAnsi="Arial" w:cs="Arial"/>
                <w:lang w:eastAsia="ru-RU"/>
              </w:rPr>
              <w:t>ственных строений и сооружений, предназначенных для хранения сельскохозяйственных орудий тр</w:t>
            </w:r>
            <w:r w:rsidRPr="00034FD3">
              <w:rPr>
                <w:rFonts w:ascii="Arial" w:hAnsi="Arial" w:cs="Arial"/>
                <w:lang w:eastAsia="ru-RU"/>
              </w:rPr>
              <w:t>у</w:t>
            </w:r>
            <w:r w:rsidRPr="00034FD3">
              <w:rPr>
                <w:rFonts w:ascii="Arial" w:hAnsi="Arial" w:cs="Arial"/>
                <w:lang w:eastAsia="ru-RU"/>
              </w:rPr>
              <w:t>да и выращенной сельскохозяйс</w:t>
            </w:r>
            <w:r w:rsidRPr="00034FD3">
              <w:rPr>
                <w:rFonts w:ascii="Arial" w:hAnsi="Arial" w:cs="Arial"/>
                <w:lang w:eastAsia="ru-RU"/>
              </w:rPr>
              <w:t>т</w:t>
            </w:r>
            <w:r w:rsidRPr="00034FD3">
              <w:rPr>
                <w:rFonts w:ascii="Arial" w:hAnsi="Arial" w:cs="Arial"/>
                <w:lang w:eastAsia="ru-RU"/>
              </w:rPr>
              <w:t>венной продукции</w:t>
            </w:r>
          </w:p>
        </w:tc>
        <w:tc>
          <w:tcPr>
            <w:tcW w:w="2018"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77631C">
            <w:pPr>
              <w:suppressAutoHyphens w:val="0"/>
              <w:autoSpaceDE w:val="0"/>
              <w:autoSpaceDN w:val="0"/>
              <w:adjustRightInd w:val="0"/>
              <w:jc w:val="center"/>
              <w:rPr>
                <w:rFonts w:ascii="Arial" w:hAnsi="Arial" w:cs="Arial"/>
                <w:lang w:eastAsia="ru-RU"/>
              </w:rPr>
            </w:pPr>
            <w:r w:rsidRPr="00034FD3">
              <w:rPr>
                <w:rFonts w:ascii="Arial" w:hAnsi="Arial" w:cs="Arial"/>
                <w:lang w:eastAsia="ru-RU"/>
              </w:rPr>
              <w:t>13.1</w:t>
            </w:r>
          </w:p>
        </w:tc>
      </w:tr>
      <w:tr w:rsidR="00783395" w:rsidRPr="00034FD3" w:rsidTr="00734CB8">
        <w:trPr>
          <w:jc w:val="center"/>
        </w:trPr>
        <w:tc>
          <w:tcPr>
            <w:tcW w:w="3097"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77631C">
            <w:pPr>
              <w:suppressAutoHyphens w:val="0"/>
              <w:autoSpaceDE w:val="0"/>
              <w:autoSpaceDN w:val="0"/>
              <w:adjustRightInd w:val="0"/>
              <w:rPr>
                <w:rFonts w:ascii="Arial" w:hAnsi="Arial" w:cs="Arial"/>
                <w:lang w:eastAsia="ru-RU"/>
              </w:rPr>
            </w:pPr>
            <w:r w:rsidRPr="00034FD3">
              <w:rPr>
                <w:rFonts w:ascii="Arial" w:hAnsi="Arial" w:cs="Arial"/>
                <w:lang w:eastAsia="ru-RU"/>
              </w:rPr>
              <w:t>Запас</w:t>
            </w:r>
          </w:p>
        </w:tc>
        <w:tc>
          <w:tcPr>
            <w:tcW w:w="4241" w:type="dxa"/>
            <w:tcBorders>
              <w:top w:val="single" w:sz="4" w:space="0" w:color="auto"/>
              <w:left w:val="single" w:sz="4" w:space="0" w:color="auto"/>
              <w:bottom w:val="single" w:sz="4" w:space="0" w:color="auto"/>
              <w:right w:val="single" w:sz="4" w:space="0" w:color="auto"/>
            </w:tcBorders>
          </w:tcPr>
          <w:p w:rsidR="0077631C" w:rsidRPr="00034FD3" w:rsidRDefault="0077631C" w:rsidP="00F27126">
            <w:pPr>
              <w:suppressAutoHyphens w:val="0"/>
              <w:autoSpaceDE w:val="0"/>
              <w:autoSpaceDN w:val="0"/>
              <w:adjustRightInd w:val="0"/>
              <w:rPr>
                <w:rFonts w:ascii="Arial" w:hAnsi="Arial" w:cs="Arial"/>
                <w:lang w:eastAsia="ru-RU"/>
              </w:rPr>
            </w:pPr>
            <w:r w:rsidRPr="00034FD3">
              <w:rPr>
                <w:rFonts w:ascii="Arial" w:hAnsi="Arial" w:cs="Arial"/>
                <w:lang w:eastAsia="ru-RU"/>
              </w:rPr>
              <w:t>Отсутствие хозяйственной де</w:t>
            </w:r>
            <w:r w:rsidRPr="00034FD3">
              <w:rPr>
                <w:rFonts w:ascii="Arial" w:hAnsi="Arial" w:cs="Arial"/>
                <w:lang w:eastAsia="ru-RU"/>
              </w:rPr>
              <w:t>я</w:t>
            </w:r>
            <w:r w:rsidRPr="00034FD3">
              <w:rPr>
                <w:rFonts w:ascii="Arial" w:hAnsi="Arial" w:cs="Arial"/>
                <w:lang w:eastAsia="ru-RU"/>
              </w:rPr>
              <w:t>тельности</w:t>
            </w:r>
          </w:p>
        </w:tc>
        <w:tc>
          <w:tcPr>
            <w:tcW w:w="2018"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77631C">
            <w:pPr>
              <w:suppressAutoHyphens w:val="0"/>
              <w:autoSpaceDE w:val="0"/>
              <w:autoSpaceDN w:val="0"/>
              <w:adjustRightInd w:val="0"/>
              <w:jc w:val="center"/>
              <w:rPr>
                <w:rFonts w:ascii="Arial" w:hAnsi="Arial" w:cs="Arial"/>
                <w:lang w:eastAsia="ru-RU"/>
              </w:rPr>
            </w:pPr>
            <w:r w:rsidRPr="00034FD3">
              <w:rPr>
                <w:rFonts w:ascii="Arial" w:hAnsi="Arial" w:cs="Arial"/>
                <w:lang w:eastAsia="ru-RU"/>
              </w:rPr>
              <w:t>12.3</w:t>
            </w:r>
          </w:p>
        </w:tc>
      </w:tr>
      <w:tr w:rsidR="00783395" w:rsidRPr="00034FD3" w:rsidTr="00734CB8">
        <w:trPr>
          <w:jc w:val="center"/>
        </w:trPr>
        <w:tc>
          <w:tcPr>
            <w:tcW w:w="9356" w:type="dxa"/>
            <w:gridSpan w:val="3"/>
            <w:tcBorders>
              <w:top w:val="single" w:sz="4" w:space="0" w:color="auto"/>
              <w:left w:val="single" w:sz="4" w:space="0" w:color="auto"/>
              <w:bottom w:val="single" w:sz="4" w:space="0" w:color="auto"/>
              <w:right w:val="single" w:sz="4" w:space="0" w:color="auto"/>
            </w:tcBorders>
            <w:vAlign w:val="center"/>
          </w:tcPr>
          <w:p w:rsidR="0077631C" w:rsidRPr="00034FD3" w:rsidRDefault="0077631C" w:rsidP="009E2561">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1.2. Условно-разрешенные виды использования</w:t>
            </w:r>
          </w:p>
        </w:tc>
      </w:tr>
      <w:tr w:rsidR="00783395" w:rsidRPr="00034FD3" w:rsidTr="00734CB8">
        <w:trPr>
          <w:jc w:val="center"/>
        </w:trPr>
        <w:tc>
          <w:tcPr>
            <w:tcW w:w="3097"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77631C">
            <w:pPr>
              <w:suppressAutoHyphens w:val="0"/>
              <w:autoSpaceDE w:val="0"/>
              <w:autoSpaceDN w:val="0"/>
              <w:adjustRightInd w:val="0"/>
              <w:rPr>
                <w:rFonts w:ascii="Arial" w:hAnsi="Arial" w:cs="Arial"/>
                <w:lang w:eastAsia="ru-RU"/>
              </w:rPr>
            </w:pPr>
            <w:r w:rsidRPr="00034FD3">
              <w:rPr>
                <w:rFonts w:ascii="Arial" w:hAnsi="Arial" w:cs="Arial"/>
                <w:lang w:eastAsia="ru-RU"/>
              </w:rPr>
              <w:t>Трубопроводный тран</w:t>
            </w:r>
            <w:r w:rsidRPr="00034FD3">
              <w:rPr>
                <w:rFonts w:ascii="Arial" w:hAnsi="Arial" w:cs="Arial"/>
                <w:lang w:eastAsia="ru-RU"/>
              </w:rPr>
              <w:t>с</w:t>
            </w:r>
            <w:r w:rsidRPr="00034FD3">
              <w:rPr>
                <w:rFonts w:ascii="Arial" w:hAnsi="Arial" w:cs="Arial"/>
                <w:lang w:eastAsia="ru-RU"/>
              </w:rPr>
              <w:t>порт</w:t>
            </w:r>
          </w:p>
        </w:tc>
        <w:tc>
          <w:tcPr>
            <w:tcW w:w="4241" w:type="dxa"/>
            <w:tcBorders>
              <w:top w:val="single" w:sz="4" w:space="0" w:color="auto"/>
              <w:left w:val="single" w:sz="4" w:space="0" w:color="auto"/>
              <w:bottom w:val="single" w:sz="4" w:space="0" w:color="auto"/>
              <w:right w:val="single" w:sz="4" w:space="0" w:color="auto"/>
            </w:tcBorders>
          </w:tcPr>
          <w:p w:rsidR="0077631C" w:rsidRPr="00034FD3" w:rsidRDefault="0077631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водопроводов, газ</w:t>
            </w:r>
            <w:r w:rsidRPr="00034FD3">
              <w:rPr>
                <w:rFonts w:ascii="Arial" w:hAnsi="Arial" w:cs="Arial"/>
                <w:lang w:eastAsia="ru-RU"/>
              </w:rPr>
              <w:t>о</w:t>
            </w:r>
            <w:r w:rsidRPr="00034FD3">
              <w:rPr>
                <w:rFonts w:ascii="Arial" w:hAnsi="Arial" w:cs="Arial"/>
                <w:lang w:eastAsia="ru-RU"/>
              </w:rPr>
              <w:t>проводов и иных трубопроводов, а также иных зданий и сооружений, необходимых для эксплуатации названных трубопроводов</w:t>
            </w:r>
          </w:p>
        </w:tc>
        <w:tc>
          <w:tcPr>
            <w:tcW w:w="2018" w:type="dxa"/>
            <w:tcBorders>
              <w:top w:val="single" w:sz="4" w:space="0" w:color="auto"/>
              <w:left w:val="single" w:sz="4" w:space="0" w:color="auto"/>
              <w:bottom w:val="single" w:sz="4" w:space="0" w:color="auto"/>
              <w:right w:val="single" w:sz="4" w:space="0" w:color="auto"/>
            </w:tcBorders>
            <w:vAlign w:val="center"/>
          </w:tcPr>
          <w:p w:rsidR="0077631C" w:rsidRPr="00034FD3" w:rsidRDefault="0077631C" w:rsidP="0077631C">
            <w:pPr>
              <w:suppressAutoHyphens w:val="0"/>
              <w:autoSpaceDE w:val="0"/>
              <w:autoSpaceDN w:val="0"/>
              <w:adjustRightInd w:val="0"/>
              <w:jc w:val="center"/>
              <w:rPr>
                <w:rFonts w:ascii="Arial" w:hAnsi="Arial" w:cs="Arial"/>
                <w:lang w:eastAsia="ru-RU"/>
              </w:rPr>
            </w:pPr>
            <w:r w:rsidRPr="00034FD3">
              <w:rPr>
                <w:rFonts w:ascii="Arial" w:hAnsi="Arial" w:cs="Arial"/>
                <w:lang w:eastAsia="ru-RU"/>
              </w:rPr>
              <w:t>7.5</w:t>
            </w:r>
          </w:p>
        </w:tc>
      </w:tr>
    </w:tbl>
    <w:p w:rsidR="00BE7C4B" w:rsidRDefault="00BE7C4B" w:rsidP="00364589">
      <w:pPr>
        <w:shd w:val="clear" w:color="auto" w:fill="FFFFFF"/>
        <w:suppressAutoHyphens w:val="0"/>
        <w:autoSpaceDE w:val="0"/>
        <w:ind w:right="113" w:firstLine="720"/>
        <w:jc w:val="both"/>
        <w:rPr>
          <w:rFonts w:ascii="Arial" w:hAnsi="Arial"/>
          <w:b/>
          <w:bCs/>
          <w:lang w:eastAsia="ru-RU"/>
        </w:rPr>
      </w:pPr>
    </w:p>
    <w:p w:rsidR="00364589" w:rsidRPr="00C5111B" w:rsidRDefault="00C5111B" w:rsidP="00364589">
      <w:pPr>
        <w:shd w:val="clear" w:color="auto" w:fill="FFFFFF"/>
        <w:suppressAutoHyphens w:val="0"/>
        <w:autoSpaceDE w:val="0"/>
        <w:ind w:right="113" w:firstLine="720"/>
        <w:jc w:val="both"/>
        <w:rPr>
          <w:rFonts w:ascii="Arial" w:hAnsi="Arial"/>
          <w:bCs/>
          <w:lang w:eastAsia="ru-RU"/>
        </w:rPr>
      </w:pPr>
      <w:r w:rsidRPr="00AC3857">
        <w:rPr>
          <w:rFonts w:ascii="Arial" w:hAnsi="Arial"/>
          <w:bCs/>
          <w:lang w:eastAsia="ru-RU"/>
        </w:rPr>
        <w:lastRenderedPageBreak/>
        <w:t>2</w:t>
      </w:r>
      <w:r>
        <w:rPr>
          <w:rFonts w:ascii="Arial" w:hAnsi="Arial"/>
          <w:b/>
          <w:bCs/>
          <w:lang w:eastAsia="ru-RU"/>
        </w:rPr>
        <w:t>.</w:t>
      </w:r>
      <w:r w:rsidR="00364589" w:rsidRPr="00C5111B">
        <w:rPr>
          <w:rFonts w:ascii="Arial" w:hAnsi="Arial"/>
          <w:bCs/>
          <w:lang w:eastAsia="ru-RU"/>
        </w:rPr>
        <w:t xml:space="preserve">Предельные </w:t>
      </w:r>
      <w:r w:rsidRPr="00C5111B">
        <w:rPr>
          <w:rFonts w:ascii="Arial" w:hAnsi="Arial" w:cs="Arial"/>
        </w:rPr>
        <w:t xml:space="preserve">(минимальные и (или) максимальные) </w:t>
      </w:r>
      <w:r w:rsidR="00364589" w:rsidRPr="00C5111B">
        <w:rPr>
          <w:rFonts w:ascii="Arial" w:hAnsi="Arial"/>
          <w:bCs/>
          <w:lang w:eastAsia="ru-RU"/>
        </w:rPr>
        <w:t>размеры земельных участков и параметры разрешенного строительства, реконструкции объектов к</w:t>
      </w:r>
      <w:r w:rsidR="00364589" w:rsidRPr="00C5111B">
        <w:rPr>
          <w:rFonts w:ascii="Arial" w:hAnsi="Arial"/>
          <w:bCs/>
          <w:lang w:eastAsia="ru-RU"/>
        </w:rPr>
        <w:t>а</w:t>
      </w:r>
      <w:r w:rsidR="00364589" w:rsidRPr="00C5111B">
        <w:rPr>
          <w:rFonts w:ascii="Arial" w:hAnsi="Arial"/>
          <w:bCs/>
          <w:lang w:eastAsia="ru-RU"/>
        </w:rPr>
        <w:t>питального строительства</w:t>
      </w:r>
      <w:r>
        <w:rPr>
          <w:rFonts w:ascii="Arial" w:hAnsi="Arial"/>
          <w:bCs/>
          <w:lang w:eastAsia="ru-RU"/>
        </w:rPr>
        <w:t>:</w:t>
      </w:r>
      <w:r w:rsidR="00364589" w:rsidRPr="00C5111B">
        <w:rPr>
          <w:rFonts w:ascii="Arial" w:hAnsi="Arial"/>
          <w:bCs/>
          <w:lang w:eastAsia="ru-RU"/>
        </w:rPr>
        <w:t xml:space="preserve"> </w:t>
      </w:r>
    </w:p>
    <w:p w:rsidR="00364589" w:rsidRDefault="00C5111B" w:rsidP="00C5111B">
      <w:pPr>
        <w:jc w:val="both"/>
        <w:rPr>
          <w:rFonts w:ascii="Arial" w:hAnsi="Arial" w:cs="Arial"/>
        </w:rPr>
      </w:pPr>
      <w:r>
        <w:rPr>
          <w:rFonts w:ascii="Arial" w:hAnsi="Arial" w:cs="Arial"/>
        </w:rPr>
        <w:t>1)п</w:t>
      </w:r>
      <w:r w:rsidR="00364589">
        <w:rPr>
          <w:rFonts w:ascii="Arial" w:hAnsi="Arial" w:cs="Arial"/>
        </w:rPr>
        <w:t xml:space="preserve">редельные (минимальные и (или) максимальные) размеры земельных участков, в том числе их площадь: </w:t>
      </w:r>
    </w:p>
    <w:p w:rsidR="00844025" w:rsidRPr="00844025" w:rsidRDefault="00364589" w:rsidP="00364589">
      <w:pPr>
        <w:numPr>
          <w:ilvl w:val="0"/>
          <w:numId w:val="13"/>
        </w:numPr>
        <w:ind w:left="0" w:firstLine="545"/>
        <w:jc w:val="both"/>
        <w:rPr>
          <w:rFonts w:ascii="Arial" w:hAnsi="Arial" w:cs="Arial"/>
        </w:rPr>
      </w:pPr>
      <w:r w:rsidRPr="00844025">
        <w:rPr>
          <w:rFonts w:ascii="Arial" w:hAnsi="Arial" w:cs="Arial"/>
          <w:color w:val="000000"/>
        </w:rPr>
        <w:t>а) минимальная площадь земельного участка</w:t>
      </w:r>
      <w:r w:rsidR="00844025" w:rsidRPr="00844025">
        <w:rPr>
          <w:rFonts w:ascii="Arial" w:hAnsi="Arial" w:cs="Arial"/>
          <w:color w:val="000000"/>
        </w:rPr>
        <w:t>-200кв.м.</w:t>
      </w:r>
      <w:r w:rsidRPr="00844025">
        <w:rPr>
          <w:rFonts w:ascii="Arial" w:hAnsi="Arial" w:cs="Arial"/>
          <w:color w:val="000000"/>
        </w:rPr>
        <w:t xml:space="preserve"> </w:t>
      </w:r>
    </w:p>
    <w:p w:rsidR="00844025" w:rsidRDefault="00364589" w:rsidP="00364589">
      <w:pPr>
        <w:numPr>
          <w:ilvl w:val="0"/>
          <w:numId w:val="13"/>
        </w:numPr>
        <w:ind w:left="0" w:firstLine="545"/>
        <w:jc w:val="both"/>
        <w:rPr>
          <w:rFonts w:ascii="Arial" w:hAnsi="Arial" w:cs="Arial"/>
        </w:rPr>
      </w:pPr>
      <w:r w:rsidRPr="00844025">
        <w:rPr>
          <w:rFonts w:ascii="Arial" w:hAnsi="Arial" w:cs="Arial"/>
          <w:color w:val="000000"/>
        </w:rPr>
        <w:t>б) максимальная площадь земельного участка –</w:t>
      </w:r>
      <w:r w:rsidR="00844025" w:rsidRPr="00844025">
        <w:rPr>
          <w:rFonts w:ascii="Arial" w:hAnsi="Arial" w:cs="Arial"/>
          <w:color w:val="000000"/>
        </w:rPr>
        <w:t>600 кв.м.;</w:t>
      </w:r>
      <w:r w:rsidRPr="00844025">
        <w:rPr>
          <w:rFonts w:ascii="Arial" w:hAnsi="Arial" w:cs="Arial"/>
        </w:rPr>
        <w:t xml:space="preserve"> </w:t>
      </w:r>
    </w:p>
    <w:p w:rsidR="00364589" w:rsidRPr="00844025" w:rsidRDefault="00364589" w:rsidP="00364589">
      <w:pPr>
        <w:numPr>
          <w:ilvl w:val="0"/>
          <w:numId w:val="13"/>
        </w:numPr>
        <w:ind w:left="0" w:firstLine="545"/>
        <w:jc w:val="both"/>
        <w:rPr>
          <w:rFonts w:ascii="Arial" w:hAnsi="Arial" w:cs="Arial"/>
        </w:rPr>
      </w:pPr>
      <w:r w:rsidRPr="00844025">
        <w:rPr>
          <w:rFonts w:ascii="Arial" w:hAnsi="Arial" w:cs="Arial"/>
        </w:rPr>
        <w:t xml:space="preserve">г) минимальная ширина вдоль фронта улицы – не подлежит </w:t>
      </w:r>
      <w:r w:rsidR="000D3D30">
        <w:rPr>
          <w:rFonts w:ascii="Arial" w:hAnsi="Arial" w:cs="Arial"/>
          <w:lang w:eastAsia="ru-RU"/>
        </w:rPr>
        <w:t>установлению</w:t>
      </w:r>
      <w:r w:rsidRPr="00844025">
        <w:rPr>
          <w:rFonts w:ascii="Arial" w:hAnsi="Arial" w:cs="Arial"/>
        </w:rPr>
        <w:t xml:space="preserve">; </w:t>
      </w:r>
    </w:p>
    <w:p w:rsidR="00343326" w:rsidRDefault="00AC3857" w:rsidP="00343326">
      <w:pPr>
        <w:jc w:val="both"/>
        <w:rPr>
          <w:rFonts w:ascii="Arial" w:hAnsi="Arial" w:cs="Arial"/>
        </w:rPr>
      </w:pPr>
      <w:r>
        <w:rPr>
          <w:rFonts w:ascii="Arial" w:hAnsi="Arial" w:cs="Arial"/>
        </w:rPr>
        <w:t xml:space="preserve"> </w:t>
      </w:r>
      <w:r w:rsidR="00343326" w:rsidRPr="00343326">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smartTag w:uri="urn:schemas-microsoft-com:office:smarttags" w:element="metricconverter">
        <w:smartTagPr>
          <w:attr w:name="ProductID" w:val="-3 метра"/>
        </w:smartTagPr>
        <w:r w:rsidR="00343326" w:rsidRPr="00343326">
          <w:rPr>
            <w:rFonts w:ascii="Arial" w:hAnsi="Arial" w:cs="Arial"/>
          </w:rPr>
          <w:t>-3 метра</w:t>
        </w:r>
      </w:smartTag>
      <w:r w:rsidR="00343326" w:rsidRPr="00343326">
        <w:rPr>
          <w:rFonts w:ascii="Arial" w:hAnsi="Arial" w:cs="Arial"/>
        </w:rPr>
        <w:t>;</w:t>
      </w:r>
    </w:p>
    <w:p w:rsidR="00364589" w:rsidRDefault="00364589" w:rsidP="00C5111B">
      <w:pPr>
        <w:jc w:val="both"/>
        <w:rPr>
          <w:rFonts w:ascii="Arial" w:hAnsi="Arial" w:cs="Arial"/>
        </w:rPr>
      </w:pPr>
      <w:r>
        <w:rPr>
          <w:rFonts w:ascii="Arial" w:hAnsi="Arial" w:cs="Arial"/>
        </w:rPr>
        <w:t>3) предельная высота зданий</w:t>
      </w:r>
      <w:r w:rsidR="00EE20D3">
        <w:rPr>
          <w:rFonts w:ascii="Arial" w:hAnsi="Arial" w:cs="Arial"/>
        </w:rPr>
        <w:t>,</w:t>
      </w:r>
      <w:r w:rsidR="00E424AA">
        <w:rPr>
          <w:rFonts w:ascii="Arial" w:hAnsi="Arial" w:cs="Arial"/>
        </w:rPr>
        <w:t xml:space="preserve"> </w:t>
      </w:r>
      <w:r w:rsidR="00EE20D3">
        <w:rPr>
          <w:rFonts w:ascii="Arial" w:hAnsi="Arial" w:cs="Arial"/>
        </w:rPr>
        <w:t>строений,</w:t>
      </w:r>
      <w:r w:rsidR="00E424AA">
        <w:rPr>
          <w:rFonts w:ascii="Arial" w:hAnsi="Arial" w:cs="Arial"/>
        </w:rPr>
        <w:t xml:space="preserve"> </w:t>
      </w:r>
      <w:r w:rsidR="00EE20D3">
        <w:rPr>
          <w:rFonts w:ascii="Arial" w:hAnsi="Arial" w:cs="Arial"/>
        </w:rPr>
        <w:t>сооружений</w:t>
      </w:r>
      <w:r>
        <w:rPr>
          <w:rFonts w:ascii="Arial" w:hAnsi="Arial" w:cs="Arial"/>
        </w:rPr>
        <w:t xml:space="preserve"> - не подлежит </w:t>
      </w:r>
      <w:r w:rsidR="000D3D30">
        <w:rPr>
          <w:rFonts w:ascii="Arial" w:hAnsi="Arial" w:cs="Arial"/>
          <w:lang w:eastAsia="ru-RU"/>
        </w:rPr>
        <w:t>установлению</w:t>
      </w:r>
      <w:r>
        <w:rPr>
          <w:rFonts w:ascii="Arial" w:hAnsi="Arial" w:cs="Arial"/>
        </w:rPr>
        <w:t>;</w:t>
      </w:r>
      <w:r w:rsidR="00035917">
        <w:rPr>
          <w:rFonts w:ascii="Arial" w:hAnsi="Arial" w:cs="Arial"/>
        </w:rPr>
        <w:t xml:space="preserve"> </w:t>
      </w:r>
    </w:p>
    <w:p w:rsidR="00364589" w:rsidRDefault="00364589" w:rsidP="00343326">
      <w:pPr>
        <w:shd w:val="clear" w:color="auto" w:fill="FFFFFF"/>
        <w:autoSpaceDE w:val="0"/>
        <w:autoSpaceDN w:val="0"/>
        <w:adjustRightInd w:val="0"/>
        <w:spacing w:line="230" w:lineRule="auto"/>
        <w:ind w:right="-1"/>
        <w:rPr>
          <w:rFonts w:ascii="Arial" w:hAnsi="Arial" w:cs="Arial"/>
          <w:color w:val="000000"/>
        </w:rPr>
      </w:pPr>
      <w:r>
        <w:rPr>
          <w:rFonts w:ascii="Arial" w:hAnsi="Arial" w:cs="Arial"/>
        </w:rPr>
        <w:t xml:space="preserve"> </w:t>
      </w:r>
      <w:r w:rsidR="00343326">
        <w:rPr>
          <w:rFonts w:ascii="Arial" w:hAnsi="Arial" w:cs="Arial"/>
        </w:rPr>
        <w:t>4</w:t>
      </w:r>
      <w:r>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Arial" w:hAnsi="Arial" w:cs="Arial"/>
          <w:color w:val="000000"/>
        </w:rPr>
        <w:t xml:space="preserve"> –</w:t>
      </w:r>
      <w:r>
        <w:rPr>
          <w:rFonts w:ascii="Arial" w:hAnsi="Arial" w:cs="Arial"/>
        </w:rPr>
        <w:t xml:space="preserve"> не подлежит </w:t>
      </w:r>
      <w:r w:rsidR="00206FE0">
        <w:rPr>
          <w:rFonts w:ascii="Arial" w:hAnsi="Arial" w:cs="Arial"/>
        </w:rPr>
        <w:t>установлению</w:t>
      </w:r>
      <w:r>
        <w:rPr>
          <w:rFonts w:ascii="Arial" w:hAnsi="Arial" w:cs="Arial"/>
        </w:rPr>
        <w:t>;</w:t>
      </w:r>
    </w:p>
    <w:p w:rsidR="00343326" w:rsidRDefault="00343326" w:rsidP="00364589">
      <w:pPr>
        <w:ind w:firstLine="567"/>
        <w:jc w:val="both"/>
        <w:rPr>
          <w:rFonts w:ascii="Arial" w:hAnsi="Arial" w:cs="Arial"/>
          <w:color w:val="000000"/>
        </w:rPr>
      </w:pPr>
      <w:r>
        <w:rPr>
          <w:rFonts w:ascii="Arial" w:hAnsi="Arial" w:cs="Arial"/>
          <w:color w:val="000000"/>
        </w:rPr>
        <w:t>5)иные показатели:</w:t>
      </w:r>
    </w:p>
    <w:p w:rsidR="00364589" w:rsidRDefault="00343326" w:rsidP="00364589">
      <w:pPr>
        <w:ind w:firstLine="567"/>
        <w:jc w:val="both"/>
        <w:rPr>
          <w:rFonts w:ascii="Arial" w:hAnsi="Arial" w:cs="Arial"/>
          <w:b/>
          <w:bCs/>
          <w:szCs w:val="26"/>
          <w:lang w:eastAsia="ru-RU"/>
        </w:rPr>
      </w:pPr>
      <w:r>
        <w:rPr>
          <w:rFonts w:ascii="Arial" w:hAnsi="Arial" w:cs="Arial"/>
        </w:rPr>
        <w:t>-</w:t>
      </w:r>
      <w:r w:rsidR="00364589">
        <w:rPr>
          <w:rFonts w:ascii="Arial" w:hAnsi="Arial" w:cs="Arial"/>
        </w:rPr>
        <w:t>минимальные размеры озелененной территории земельных участков - в соответствии с частью 4 статьи 28</w:t>
      </w:r>
    </w:p>
    <w:p w:rsidR="00364589" w:rsidRDefault="00364589" w:rsidP="00364589">
      <w:pPr>
        <w:shd w:val="clear" w:color="auto" w:fill="FFFFFF"/>
        <w:suppressAutoHyphens w:val="0"/>
        <w:autoSpaceDE w:val="0"/>
        <w:rPr>
          <w:rFonts w:ascii="Arial" w:hAnsi="Arial" w:cs="Arial"/>
          <w:bCs/>
          <w:lang w:eastAsia="ru-RU"/>
        </w:rPr>
      </w:pPr>
    </w:p>
    <w:p w:rsidR="005B3CAC" w:rsidRPr="00034FD3" w:rsidRDefault="00EA3D45" w:rsidP="008D3E13">
      <w:pPr>
        <w:suppressAutoHyphens w:val="0"/>
        <w:autoSpaceDE w:val="0"/>
        <w:autoSpaceDN w:val="0"/>
        <w:adjustRightInd w:val="0"/>
        <w:ind w:firstLine="567"/>
        <w:jc w:val="both"/>
        <w:rPr>
          <w:rFonts w:ascii="Arial" w:hAnsi="Arial" w:cs="Arial"/>
          <w:b/>
          <w:bCs/>
          <w:lang w:eastAsia="ru-RU"/>
        </w:rPr>
      </w:pPr>
      <w:r w:rsidRPr="00034FD3">
        <w:rPr>
          <w:rFonts w:ascii="Arial" w:hAnsi="Arial" w:cs="Arial"/>
          <w:b/>
          <w:i/>
        </w:rPr>
        <w:t>Статья 3</w:t>
      </w:r>
      <w:r w:rsidR="00FA5D10">
        <w:rPr>
          <w:rFonts w:ascii="Arial" w:hAnsi="Arial" w:cs="Arial"/>
          <w:b/>
          <w:i/>
        </w:rPr>
        <w:t>5</w:t>
      </w:r>
      <w:r w:rsidRPr="00034FD3">
        <w:rPr>
          <w:rFonts w:ascii="Arial" w:hAnsi="Arial" w:cs="Arial"/>
          <w:b/>
          <w:i/>
        </w:rPr>
        <w:t>.</w:t>
      </w:r>
      <w:r w:rsidRPr="00034FD3">
        <w:rPr>
          <w:rFonts w:ascii="Arial" w:hAnsi="Arial" w:cs="Arial"/>
          <w:b/>
          <w:i/>
          <w:lang w:eastAsia="ru-RU"/>
        </w:rPr>
        <w:t xml:space="preserve"> </w:t>
      </w:r>
      <w:r w:rsidR="005B3CAC" w:rsidRPr="00034FD3">
        <w:rPr>
          <w:rFonts w:ascii="Arial" w:hAnsi="Arial" w:cs="Arial"/>
          <w:b/>
          <w:bCs/>
          <w:i/>
          <w:lang w:eastAsia="ru-RU"/>
        </w:rPr>
        <w:t>Зоны специального назначения</w:t>
      </w:r>
      <w:r w:rsidR="0058098A" w:rsidRPr="00034FD3">
        <w:rPr>
          <w:rFonts w:ascii="Arial" w:hAnsi="Arial" w:cs="Arial"/>
          <w:b/>
          <w:bCs/>
          <w:i/>
          <w:lang w:eastAsia="ru-RU"/>
        </w:rPr>
        <w:t xml:space="preserve"> (СН)</w:t>
      </w:r>
    </w:p>
    <w:p w:rsidR="005B3CAC" w:rsidRPr="00034FD3" w:rsidRDefault="005B3CAC" w:rsidP="008D3E13">
      <w:pPr>
        <w:suppressAutoHyphens w:val="0"/>
        <w:autoSpaceDE w:val="0"/>
        <w:autoSpaceDN w:val="0"/>
        <w:adjustRightInd w:val="0"/>
        <w:ind w:firstLine="567"/>
        <w:jc w:val="both"/>
        <w:rPr>
          <w:rFonts w:ascii="Arial" w:hAnsi="Arial" w:cs="Arial"/>
          <w:b/>
          <w:bCs/>
          <w:lang w:eastAsia="ru-RU"/>
        </w:rPr>
      </w:pPr>
    </w:p>
    <w:p w:rsidR="005B3CAC" w:rsidRPr="00034FD3" w:rsidRDefault="005B3CAC" w:rsidP="008D3E13">
      <w:pPr>
        <w:suppressAutoHyphens w:val="0"/>
        <w:autoSpaceDE w:val="0"/>
        <w:autoSpaceDN w:val="0"/>
        <w:adjustRightInd w:val="0"/>
        <w:ind w:firstLine="567"/>
        <w:jc w:val="both"/>
        <w:rPr>
          <w:rFonts w:ascii="Arial" w:hAnsi="Arial" w:cs="Arial"/>
          <w:b/>
          <w:bCs/>
          <w:lang w:eastAsia="ru-RU"/>
        </w:rPr>
      </w:pPr>
      <w:r w:rsidRPr="00034FD3">
        <w:rPr>
          <w:rFonts w:ascii="Arial" w:hAnsi="Arial" w:cs="Arial"/>
          <w:b/>
          <w:bCs/>
          <w:lang w:eastAsia="ru-RU"/>
        </w:rPr>
        <w:t>Зона</w:t>
      </w:r>
      <w:r w:rsidR="00956BDD" w:rsidRPr="00034FD3">
        <w:rPr>
          <w:rFonts w:ascii="Arial" w:hAnsi="Arial" w:cs="Arial"/>
          <w:b/>
          <w:bCs/>
          <w:lang w:eastAsia="ru-RU"/>
        </w:rPr>
        <w:t xml:space="preserve"> размещения </w:t>
      </w:r>
      <w:r w:rsidRPr="00034FD3">
        <w:rPr>
          <w:rFonts w:ascii="Arial" w:hAnsi="Arial" w:cs="Arial"/>
          <w:b/>
          <w:bCs/>
          <w:lang w:eastAsia="ru-RU"/>
        </w:rPr>
        <w:t>кладбищ</w:t>
      </w:r>
      <w:r w:rsidR="00AF67C2" w:rsidRPr="00034FD3">
        <w:rPr>
          <w:rFonts w:ascii="Arial" w:hAnsi="Arial" w:cs="Arial"/>
          <w:b/>
          <w:bCs/>
          <w:lang w:eastAsia="ru-RU"/>
        </w:rPr>
        <w:t xml:space="preserve"> </w:t>
      </w:r>
      <w:r w:rsidRPr="00034FD3">
        <w:rPr>
          <w:rFonts w:ascii="Arial" w:hAnsi="Arial" w:cs="Arial"/>
          <w:b/>
          <w:bCs/>
          <w:lang w:eastAsia="ru-RU"/>
        </w:rPr>
        <w:t>СН-1</w:t>
      </w:r>
    </w:p>
    <w:p w:rsidR="005B3CAC" w:rsidRPr="00034FD3" w:rsidRDefault="005B3CAC" w:rsidP="008D3E13">
      <w:pPr>
        <w:suppressAutoHyphens w:val="0"/>
        <w:ind w:firstLine="567"/>
        <w:jc w:val="both"/>
        <w:rPr>
          <w:rFonts w:ascii="Arial" w:hAnsi="Arial" w:cs="Arial"/>
          <w:lang w:eastAsia="ru-RU"/>
        </w:rPr>
      </w:pPr>
      <w:r w:rsidRPr="00034FD3">
        <w:rPr>
          <w:rFonts w:ascii="Arial" w:hAnsi="Arial" w:cs="Arial"/>
          <w:lang w:eastAsia="ru-RU"/>
        </w:rPr>
        <w:t>Цель выделения – зоны специального назначения выделены для обеспеч</w:t>
      </w:r>
      <w:r w:rsidRPr="00034FD3">
        <w:rPr>
          <w:rFonts w:ascii="Arial" w:hAnsi="Arial" w:cs="Arial"/>
          <w:lang w:eastAsia="ru-RU"/>
        </w:rPr>
        <w:t>е</w:t>
      </w:r>
      <w:r w:rsidRPr="00034FD3">
        <w:rPr>
          <w:rFonts w:ascii="Arial" w:hAnsi="Arial" w:cs="Arial"/>
          <w:lang w:eastAsia="ru-RU"/>
        </w:rPr>
        <w:t>ния правовых условий деятельности</w:t>
      </w:r>
      <w:r w:rsidR="00AF67C2" w:rsidRPr="00034FD3">
        <w:rPr>
          <w:rFonts w:ascii="Arial" w:hAnsi="Arial" w:cs="Arial"/>
          <w:lang w:eastAsia="ru-RU"/>
        </w:rPr>
        <w:t xml:space="preserve"> </w:t>
      </w:r>
      <w:r w:rsidRPr="00034FD3">
        <w:rPr>
          <w:rFonts w:ascii="Arial" w:hAnsi="Arial" w:cs="Arial"/>
          <w:lang w:eastAsia="ru-RU"/>
        </w:rPr>
        <w:t>объектов, размещение которых недопустимо на территории других зон, в соответствии с типами объектов, указанными в н</w:t>
      </w:r>
      <w:r w:rsidRPr="00034FD3">
        <w:rPr>
          <w:rFonts w:ascii="Arial" w:hAnsi="Arial" w:cs="Arial"/>
          <w:lang w:eastAsia="ru-RU"/>
        </w:rPr>
        <w:t>а</w:t>
      </w:r>
      <w:r w:rsidRPr="00034FD3">
        <w:rPr>
          <w:rFonts w:ascii="Arial" w:hAnsi="Arial" w:cs="Arial"/>
          <w:lang w:eastAsia="ru-RU"/>
        </w:rPr>
        <w:t>именованиях зон.</w:t>
      </w:r>
    </w:p>
    <w:p w:rsidR="005B3CAC" w:rsidRPr="00034FD3" w:rsidRDefault="005B3CAC" w:rsidP="008D3E13">
      <w:pPr>
        <w:suppressAutoHyphens w:val="0"/>
        <w:ind w:firstLine="567"/>
        <w:jc w:val="both"/>
        <w:rPr>
          <w:rFonts w:ascii="Arial" w:hAnsi="Arial" w:cs="Arial"/>
          <w:lang w:eastAsia="ru-RU"/>
        </w:rPr>
      </w:pPr>
    </w:p>
    <w:p w:rsidR="005B3CAC" w:rsidRPr="00034FD3" w:rsidRDefault="009E2561" w:rsidP="009E2561">
      <w:pPr>
        <w:suppressAutoHyphens w:val="0"/>
        <w:autoSpaceDE w:val="0"/>
        <w:autoSpaceDN w:val="0"/>
        <w:adjustRightInd w:val="0"/>
        <w:ind w:left="567"/>
        <w:rPr>
          <w:rFonts w:ascii="Arial" w:hAnsi="Arial" w:cs="Arial"/>
          <w:b/>
          <w:lang w:eastAsia="ru-RU"/>
        </w:rPr>
      </w:pPr>
      <w:r>
        <w:rPr>
          <w:rFonts w:ascii="Arial" w:hAnsi="Arial" w:cs="Arial"/>
          <w:b/>
          <w:lang w:eastAsia="ru-RU"/>
        </w:rPr>
        <w:t xml:space="preserve">1. </w:t>
      </w:r>
      <w:r w:rsidR="005B3CAC" w:rsidRPr="00034FD3">
        <w:rPr>
          <w:rFonts w:ascii="Arial" w:hAnsi="Arial" w:cs="Arial"/>
          <w:b/>
          <w:lang w:eastAsia="ru-RU"/>
        </w:rPr>
        <w:t>Виды разрешенного использования земельных участков</w:t>
      </w:r>
    </w:p>
    <w:p w:rsidR="005B3CAC" w:rsidRPr="00034FD3" w:rsidRDefault="005B3CAC" w:rsidP="005B3CAC">
      <w:pPr>
        <w:suppressAutoHyphens w:val="0"/>
        <w:autoSpaceDE w:val="0"/>
        <w:autoSpaceDN w:val="0"/>
        <w:adjustRightInd w:val="0"/>
        <w:ind w:left="720" w:right="113"/>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7"/>
        <w:gridCol w:w="4408"/>
        <w:gridCol w:w="2071"/>
      </w:tblGrid>
      <w:tr w:rsidR="00783395" w:rsidRPr="009E2561" w:rsidTr="0037411A">
        <w:trPr>
          <w:tblHeader/>
          <w:jc w:val="center"/>
        </w:trPr>
        <w:tc>
          <w:tcPr>
            <w:tcW w:w="2877" w:type="dxa"/>
            <w:tcBorders>
              <w:top w:val="single" w:sz="4" w:space="0" w:color="auto"/>
              <w:left w:val="single" w:sz="4" w:space="0" w:color="auto"/>
              <w:bottom w:val="single" w:sz="4" w:space="0" w:color="auto"/>
              <w:right w:val="single" w:sz="4" w:space="0" w:color="auto"/>
            </w:tcBorders>
            <w:vAlign w:val="center"/>
          </w:tcPr>
          <w:p w:rsidR="005B3CAC" w:rsidRPr="009E2561" w:rsidRDefault="005B3CAC" w:rsidP="005B3CAC">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Наименование вида ра</w:t>
            </w:r>
            <w:r w:rsidRPr="009E2561">
              <w:rPr>
                <w:rFonts w:ascii="Arial" w:hAnsi="Arial" w:cs="Arial"/>
                <w:sz w:val="22"/>
                <w:szCs w:val="22"/>
                <w:lang w:eastAsia="ru-RU"/>
              </w:rPr>
              <w:t>з</w:t>
            </w:r>
            <w:r w:rsidRPr="009E2561">
              <w:rPr>
                <w:rFonts w:ascii="Arial" w:hAnsi="Arial" w:cs="Arial"/>
                <w:sz w:val="22"/>
                <w:szCs w:val="22"/>
                <w:lang w:eastAsia="ru-RU"/>
              </w:rPr>
              <w:t>решенного использов</w:t>
            </w:r>
            <w:r w:rsidRPr="009E2561">
              <w:rPr>
                <w:rFonts w:ascii="Arial" w:hAnsi="Arial" w:cs="Arial"/>
                <w:sz w:val="22"/>
                <w:szCs w:val="22"/>
                <w:lang w:eastAsia="ru-RU"/>
              </w:rPr>
              <w:t>а</w:t>
            </w:r>
            <w:r w:rsidRPr="009E2561">
              <w:rPr>
                <w:rFonts w:ascii="Arial" w:hAnsi="Arial" w:cs="Arial"/>
                <w:sz w:val="22"/>
                <w:szCs w:val="22"/>
                <w:lang w:eastAsia="ru-RU"/>
              </w:rPr>
              <w:t>ния земельного участка</w:t>
            </w:r>
          </w:p>
        </w:tc>
        <w:tc>
          <w:tcPr>
            <w:tcW w:w="4408" w:type="dxa"/>
            <w:tcBorders>
              <w:top w:val="single" w:sz="4" w:space="0" w:color="auto"/>
              <w:left w:val="single" w:sz="4" w:space="0" w:color="auto"/>
              <w:bottom w:val="single" w:sz="4" w:space="0" w:color="auto"/>
              <w:right w:val="single" w:sz="4" w:space="0" w:color="auto"/>
            </w:tcBorders>
            <w:vAlign w:val="center"/>
          </w:tcPr>
          <w:p w:rsidR="005B3CAC" w:rsidRPr="009E2561" w:rsidRDefault="005B3CAC" w:rsidP="005B3CAC">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Описание вида разрешенного испол</w:t>
            </w:r>
            <w:r w:rsidRPr="009E2561">
              <w:rPr>
                <w:rFonts w:ascii="Arial" w:hAnsi="Arial" w:cs="Arial"/>
                <w:sz w:val="22"/>
                <w:szCs w:val="22"/>
                <w:lang w:eastAsia="ru-RU"/>
              </w:rPr>
              <w:t>ь</w:t>
            </w:r>
            <w:r w:rsidRPr="009E2561">
              <w:rPr>
                <w:rFonts w:ascii="Arial" w:hAnsi="Arial" w:cs="Arial"/>
                <w:sz w:val="22"/>
                <w:szCs w:val="22"/>
                <w:lang w:eastAsia="ru-RU"/>
              </w:rPr>
              <w:t>зования земельного участка</w:t>
            </w:r>
          </w:p>
        </w:tc>
        <w:tc>
          <w:tcPr>
            <w:tcW w:w="2071" w:type="dxa"/>
            <w:tcBorders>
              <w:top w:val="single" w:sz="4" w:space="0" w:color="auto"/>
              <w:left w:val="single" w:sz="4" w:space="0" w:color="auto"/>
              <w:bottom w:val="single" w:sz="4" w:space="0" w:color="auto"/>
              <w:right w:val="single" w:sz="4" w:space="0" w:color="auto"/>
            </w:tcBorders>
            <w:vAlign w:val="center"/>
          </w:tcPr>
          <w:p w:rsidR="005B3CAC" w:rsidRPr="009E2561" w:rsidRDefault="005B3CAC" w:rsidP="005B3CAC">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Код разрешенн</w:t>
            </w:r>
            <w:r w:rsidRPr="009E2561">
              <w:rPr>
                <w:rFonts w:ascii="Arial" w:hAnsi="Arial" w:cs="Arial"/>
                <w:sz w:val="22"/>
                <w:szCs w:val="22"/>
                <w:lang w:eastAsia="ru-RU"/>
              </w:rPr>
              <w:t>о</w:t>
            </w:r>
            <w:r w:rsidRPr="009E2561">
              <w:rPr>
                <w:rFonts w:ascii="Arial" w:hAnsi="Arial" w:cs="Arial"/>
                <w:sz w:val="22"/>
                <w:szCs w:val="22"/>
                <w:lang w:eastAsia="ru-RU"/>
              </w:rPr>
              <w:t>го использования земельного уч</w:t>
            </w:r>
            <w:r w:rsidRPr="009E2561">
              <w:rPr>
                <w:rFonts w:ascii="Arial" w:hAnsi="Arial" w:cs="Arial"/>
                <w:sz w:val="22"/>
                <w:szCs w:val="22"/>
                <w:lang w:eastAsia="ru-RU"/>
              </w:rPr>
              <w:t>а</w:t>
            </w:r>
            <w:r w:rsidRPr="009E2561">
              <w:rPr>
                <w:rFonts w:ascii="Arial" w:hAnsi="Arial" w:cs="Arial"/>
                <w:sz w:val="22"/>
                <w:szCs w:val="22"/>
                <w:lang w:eastAsia="ru-RU"/>
              </w:rPr>
              <w:t>стка</w:t>
            </w:r>
          </w:p>
        </w:tc>
      </w:tr>
      <w:tr w:rsidR="00783395" w:rsidRPr="00034FD3" w:rsidTr="0037411A">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5B3CAC" w:rsidRPr="00034FD3" w:rsidRDefault="005B3CAC" w:rsidP="009E2561">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p>
        </w:tc>
      </w:tr>
      <w:tr w:rsidR="00783395" w:rsidRPr="00034FD3" w:rsidTr="0037411A">
        <w:trPr>
          <w:jc w:val="center"/>
        </w:trPr>
        <w:tc>
          <w:tcPr>
            <w:tcW w:w="2877" w:type="dxa"/>
            <w:tcBorders>
              <w:top w:val="single" w:sz="4" w:space="0" w:color="auto"/>
              <w:left w:val="single" w:sz="4" w:space="0" w:color="auto"/>
              <w:bottom w:val="single" w:sz="4" w:space="0" w:color="auto"/>
              <w:right w:val="single" w:sz="4" w:space="0" w:color="auto"/>
            </w:tcBorders>
            <w:vAlign w:val="center"/>
          </w:tcPr>
          <w:p w:rsidR="005B3CAC" w:rsidRPr="00034FD3" w:rsidRDefault="005B3CAC" w:rsidP="005B3CAC">
            <w:pPr>
              <w:suppressAutoHyphens w:val="0"/>
              <w:autoSpaceDE w:val="0"/>
              <w:autoSpaceDN w:val="0"/>
              <w:adjustRightInd w:val="0"/>
              <w:rPr>
                <w:rFonts w:ascii="Arial" w:hAnsi="Arial" w:cs="Arial"/>
                <w:lang w:eastAsia="ru-RU"/>
              </w:rPr>
            </w:pPr>
            <w:r w:rsidRPr="00034FD3">
              <w:rPr>
                <w:rFonts w:ascii="Arial" w:hAnsi="Arial" w:cs="Arial"/>
                <w:lang w:eastAsia="ru-RU"/>
              </w:rPr>
              <w:t>Ритуальная деятел</w:t>
            </w:r>
            <w:r w:rsidRPr="00034FD3">
              <w:rPr>
                <w:rFonts w:ascii="Arial" w:hAnsi="Arial" w:cs="Arial"/>
                <w:lang w:eastAsia="ru-RU"/>
              </w:rPr>
              <w:t>ь</w:t>
            </w:r>
            <w:r w:rsidRPr="00034FD3">
              <w:rPr>
                <w:rFonts w:ascii="Arial" w:hAnsi="Arial" w:cs="Arial"/>
                <w:lang w:eastAsia="ru-RU"/>
              </w:rPr>
              <w:t>ность</w:t>
            </w:r>
          </w:p>
        </w:tc>
        <w:tc>
          <w:tcPr>
            <w:tcW w:w="4408" w:type="dxa"/>
            <w:tcBorders>
              <w:top w:val="single" w:sz="4" w:space="0" w:color="auto"/>
              <w:left w:val="single" w:sz="4" w:space="0" w:color="auto"/>
              <w:bottom w:val="single" w:sz="4" w:space="0" w:color="auto"/>
              <w:right w:val="single" w:sz="4" w:space="0" w:color="auto"/>
            </w:tcBorders>
          </w:tcPr>
          <w:p w:rsidR="005B3CAC" w:rsidRPr="00034FD3" w:rsidRDefault="005B3CAC" w:rsidP="005A7CBC">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кладбищ, крематориев и мест захоронения; </w:t>
            </w:r>
          </w:p>
          <w:p w:rsidR="005B3CAC" w:rsidRPr="00034FD3" w:rsidRDefault="005B3CAC" w:rsidP="005A7CBC">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соответствующих кул</w:t>
            </w:r>
            <w:r w:rsidRPr="00034FD3">
              <w:rPr>
                <w:rFonts w:ascii="Arial" w:hAnsi="Arial" w:cs="Arial"/>
                <w:lang w:eastAsia="ru-RU"/>
              </w:rPr>
              <w:t>ь</w:t>
            </w:r>
            <w:r w:rsidRPr="00034FD3">
              <w:rPr>
                <w:rFonts w:ascii="Arial" w:hAnsi="Arial" w:cs="Arial"/>
                <w:lang w:eastAsia="ru-RU"/>
              </w:rPr>
              <w:t>товых сооружений</w:t>
            </w:r>
          </w:p>
        </w:tc>
        <w:tc>
          <w:tcPr>
            <w:tcW w:w="2071" w:type="dxa"/>
            <w:tcBorders>
              <w:top w:val="single" w:sz="4" w:space="0" w:color="auto"/>
              <w:left w:val="single" w:sz="4" w:space="0" w:color="auto"/>
              <w:bottom w:val="single" w:sz="4" w:space="0" w:color="auto"/>
              <w:right w:val="single" w:sz="4" w:space="0" w:color="auto"/>
            </w:tcBorders>
            <w:vAlign w:val="center"/>
          </w:tcPr>
          <w:p w:rsidR="005B3CAC" w:rsidRPr="00034FD3" w:rsidRDefault="005B3CAC" w:rsidP="005B3CAC">
            <w:pPr>
              <w:suppressAutoHyphens w:val="0"/>
              <w:autoSpaceDE w:val="0"/>
              <w:autoSpaceDN w:val="0"/>
              <w:adjustRightInd w:val="0"/>
              <w:jc w:val="center"/>
              <w:rPr>
                <w:rFonts w:ascii="Arial" w:hAnsi="Arial" w:cs="Arial"/>
                <w:lang w:eastAsia="ru-RU"/>
              </w:rPr>
            </w:pPr>
            <w:r w:rsidRPr="00034FD3">
              <w:rPr>
                <w:rFonts w:ascii="Arial" w:hAnsi="Arial" w:cs="Arial"/>
                <w:lang w:eastAsia="ru-RU"/>
              </w:rPr>
              <w:t>12.1</w:t>
            </w:r>
          </w:p>
        </w:tc>
      </w:tr>
    </w:tbl>
    <w:p w:rsidR="00BE7C4B" w:rsidRDefault="00BE7C4B" w:rsidP="0037411A">
      <w:pPr>
        <w:shd w:val="clear" w:color="auto" w:fill="FFFFFF"/>
        <w:suppressAutoHyphens w:val="0"/>
        <w:autoSpaceDE w:val="0"/>
        <w:ind w:right="113" w:firstLine="720"/>
        <w:jc w:val="both"/>
        <w:rPr>
          <w:rFonts w:ascii="Arial" w:hAnsi="Arial"/>
          <w:b/>
          <w:bCs/>
          <w:lang w:eastAsia="ru-RU"/>
        </w:rPr>
      </w:pPr>
    </w:p>
    <w:p w:rsidR="0037411A" w:rsidRPr="00343326" w:rsidRDefault="00343326" w:rsidP="0037411A">
      <w:pPr>
        <w:shd w:val="clear" w:color="auto" w:fill="FFFFFF"/>
        <w:suppressAutoHyphens w:val="0"/>
        <w:autoSpaceDE w:val="0"/>
        <w:ind w:right="113" w:firstLine="720"/>
        <w:jc w:val="both"/>
        <w:rPr>
          <w:rFonts w:ascii="Arial" w:hAnsi="Arial"/>
          <w:bCs/>
          <w:lang w:eastAsia="ru-RU"/>
        </w:rPr>
      </w:pPr>
      <w:r w:rsidRPr="00343326">
        <w:rPr>
          <w:rFonts w:ascii="Arial" w:hAnsi="Arial"/>
          <w:bCs/>
          <w:lang w:eastAsia="ru-RU"/>
        </w:rPr>
        <w:t>2.</w:t>
      </w:r>
      <w:r w:rsidR="0037411A" w:rsidRPr="00343326">
        <w:rPr>
          <w:rFonts w:ascii="Arial" w:hAnsi="Arial"/>
          <w:bCs/>
          <w:lang w:eastAsia="ru-RU"/>
        </w:rPr>
        <w:t>Предельные</w:t>
      </w:r>
      <w:r w:rsidRPr="00343326">
        <w:rPr>
          <w:rFonts w:ascii="Arial" w:hAnsi="Arial"/>
          <w:lang w:eastAsia="ru-RU"/>
        </w:rPr>
        <w:t>(минимальные и (или) максимальные)</w:t>
      </w:r>
      <w:r w:rsidR="0037411A" w:rsidRPr="00343326">
        <w:rPr>
          <w:rFonts w:ascii="Arial" w:hAnsi="Arial"/>
          <w:bCs/>
          <w:lang w:eastAsia="ru-RU"/>
        </w:rPr>
        <w:t xml:space="preserve"> размеры земельных участков и параметры разрешенного строительства, реконструкции объектов к</w:t>
      </w:r>
      <w:r w:rsidR="0037411A" w:rsidRPr="00343326">
        <w:rPr>
          <w:rFonts w:ascii="Arial" w:hAnsi="Arial"/>
          <w:bCs/>
          <w:lang w:eastAsia="ru-RU"/>
        </w:rPr>
        <w:t>а</w:t>
      </w:r>
      <w:r w:rsidR="0037411A" w:rsidRPr="00343326">
        <w:rPr>
          <w:rFonts w:ascii="Arial" w:hAnsi="Arial"/>
          <w:bCs/>
          <w:lang w:eastAsia="ru-RU"/>
        </w:rPr>
        <w:t>питального строительства</w:t>
      </w:r>
      <w:r>
        <w:rPr>
          <w:rFonts w:ascii="Arial" w:hAnsi="Arial"/>
          <w:bCs/>
          <w:lang w:eastAsia="ru-RU"/>
        </w:rPr>
        <w:t>:</w:t>
      </w:r>
      <w:r w:rsidR="0037411A" w:rsidRPr="00343326">
        <w:rPr>
          <w:rFonts w:ascii="Arial" w:hAnsi="Arial"/>
          <w:bCs/>
          <w:lang w:eastAsia="ru-RU"/>
        </w:rPr>
        <w:t xml:space="preserve"> </w:t>
      </w:r>
    </w:p>
    <w:p w:rsidR="0037411A" w:rsidRDefault="00343326" w:rsidP="0037411A">
      <w:pPr>
        <w:suppressAutoHyphens w:val="0"/>
        <w:ind w:right="113" w:firstLine="720"/>
        <w:jc w:val="both"/>
        <w:rPr>
          <w:rFonts w:ascii="Arial" w:hAnsi="Arial"/>
          <w:lang w:eastAsia="ru-RU"/>
        </w:rPr>
      </w:pPr>
      <w:r>
        <w:rPr>
          <w:rFonts w:ascii="Arial" w:hAnsi="Arial"/>
          <w:lang w:eastAsia="ru-RU"/>
        </w:rPr>
        <w:t>1) п</w:t>
      </w:r>
      <w:r w:rsidR="0037411A">
        <w:rPr>
          <w:rFonts w:ascii="Arial" w:hAnsi="Arial"/>
          <w:lang w:eastAsia="ru-RU"/>
        </w:rPr>
        <w:t>редельные (минимальные и (или) максимальные) размеры земел</w:t>
      </w:r>
      <w:r w:rsidR="0037411A">
        <w:rPr>
          <w:rFonts w:ascii="Arial" w:hAnsi="Arial"/>
          <w:lang w:eastAsia="ru-RU"/>
        </w:rPr>
        <w:t>ь</w:t>
      </w:r>
      <w:r w:rsidR="0037411A">
        <w:rPr>
          <w:rFonts w:ascii="Arial" w:hAnsi="Arial"/>
          <w:lang w:eastAsia="ru-RU"/>
        </w:rPr>
        <w:t xml:space="preserve">ных участков, в том числе их площадь: </w:t>
      </w:r>
    </w:p>
    <w:p w:rsidR="0037411A" w:rsidRDefault="0037411A" w:rsidP="0037411A">
      <w:pPr>
        <w:numPr>
          <w:ilvl w:val="0"/>
          <w:numId w:val="13"/>
        </w:numPr>
        <w:suppressAutoHyphens w:val="0"/>
        <w:ind w:left="0" w:right="113" w:firstLine="545"/>
        <w:jc w:val="both"/>
        <w:rPr>
          <w:rFonts w:ascii="Arial" w:hAnsi="Arial" w:cs="Arial"/>
          <w:color w:val="000000"/>
          <w:lang w:eastAsia="ru-RU"/>
        </w:rPr>
      </w:pPr>
      <w:r>
        <w:rPr>
          <w:rFonts w:ascii="Arial" w:hAnsi="Arial" w:cs="Arial"/>
          <w:color w:val="000000"/>
          <w:lang w:eastAsia="ru-RU"/>
        </w:rPr>
        <w:t xml:space="preserve">а) минимальная площадь земельного участка </w:t>
      </w:r>
      <w:r>
        <w:rPr>
          <w:rFonts w:ascii="Arial" w:hAnsi="Arial"/>
          <w:lang w:eastAsia="ru-RU"/>
        </w:rPr>
        <w:t xml:space="preserve">- </w:t>
      </w:r>
      <w:smartTag w:uri="urn:schemas-microsoft-com:office:smarttags" w:element="metricconverter">
        <w:smartTagPr>
          <w:attr w:name="ProductID" w:val="2000 кв. метров"/>
        </w:smartTagPr>
        <w:r>
          <w:rPr>
            <w:rFonts w:ascii="Arial" w:hAnsi="Arial"/>
            <w:lang w:eastAsia="ru-RU"/>
          </w:rPr>
          <w:t>2000 кв. метров</w:t>
        </w:r>
      </w:smartTag>
      <w:r>
        <w:rPr>
          <w:rFonts w:ascii="Arial" w:hAnsi="Arial" w:cs="Arial"/>
          <w:color w:val="000000"/>
          <w:lang w:eastAsia="ru-RU"/>
        </w:rPr>
        <w:t>;</w:t>
      </w:r>
    </w:p>
    <w:p w:rsidR="0037411A" w:rsidRDefault="0037411A" w:rsidP="0037411A">
      <w:pPr>
        <w:numPr>
          <w:ilvl w:val="0"/>
          <w:numId w:val="13"/>
        </w:numPr>
        <w:suppressAutoHyphens w:val="0"/>
        <w:ind w:left="0" w:right="113" w:firstLine="545"/>
        <w:jc w:val="both"/>
        <w:rPr>
          <w:rFonts w:ascii="Arial" w:hAnsi="Arial" w:cs="Arial"/>
          <w:color w:val="000000"/>
          <w:lang w:eastAsia="ru-RU"/>
        </w:rPr>
      </w:pPr>
      <w:r>
        <w:rPr>
          <w:rFonts w:ascii="Arial" w:hAnsi="Arial" w:cs="Arial"/>
          <w:color w:val="000000"/>
          <w:lang w:eastAsia="ru-RU"/>
        </w:rPr>
        <w:t xml:space="preserve">б) максимальная площадь земельного участка </w:t>
      </w:r>
      <w:r>
        <w:rPr>
          <w:rFonts w:ascii="Arial" w:hAnsi="Arial"/>
          <w:lang w:eastAsia="ru-RU"/>
        </w:rPr>
        <w:t xml:space="preserve">- </w:t>
      </w:r>
      <w:smartTag w:uri="urn:schemas-microsoft-com:office:smarttags" w:element="metricconverter">
        <w:smartTagPr>
          <w:attr w:name="ProductID" w:val="100000 кв. метров"/>
        </w:smartTagPr>
        <w:r>
          <w:rPr>
            <w:rFonts w:ascii="Arial" w:hAnsi="Arial"/>
            <w:lang w:eastAsia="ru-RU"/>
          </w:rPr>
          <w:t>100000 кв. метров</w:t>
        </w:r>
      </w:smartTag>
      <w:r>
        <w:rPr>
          <w:rFonts w:ascii="Arial" w:hAnsi="Arial" w:cs="Arial"/>
          <w:color w:val="000000"/>
          <w:lang w:eastAsia="ru-RU"/>
        </w:rPr>
        <w:t>;</w:t>
      </w:r>
    </w:p>
    <w:p w:rsidR="0037411A" w:rsidRDefault="0037411A" w:rsidP="0037411A">
      <w:pPr>
        <w:numPr>
          <w:ilvl w:val="0"/>
          <w:numId w:val="13"/>
        </w:numPr>
        <w:suppressAutoHyphens w:val="0"/>
        <w:ind w:left="0" w:right="113" w:firstLine="545"/>
        <w:jc w:val="both"/>
        <w:rPr>
          <w:rFonts w:ascii="Arial" w:hAnsi="Arial"/>
          <w:lang w:eastAsia="ru-RU"/>
        </w:rPr>
      </w:pPr>
      <w:r>
        <w:rPr>
          <w:rFonts w:ascii="Arial" w:hAnsi="Arial"/>
          <w:lang w:eastAsia="ru-RU"/>
        </w:rPr>
        <w:t xml:space="preserve">в) минимальная ширина вдоль фронта улицы – </w:t>
      </w:r>
      <w:r>
        <w:rPr>
          <w:rFonts w:ascii="Arial" w:hAnsi="Arial" w:cs="Arial"/>
          <w:lang w:eastAsia="ru-RU"/>
        </w:rPr>
        <w:t xml:space="preserve">не подлежит </w:t>
      </w:r>
      <w:r w:rsidR="000D3D30">
        <w:rPr>
          <w:rFonts w:ascii="Arial" w:hAnsi="Arial" w:cs="Arial"/>
          <w:lang w:eastAsia="ru-RU"/>
        </w:rPr>
        <w:t>установл</w:t>
      </w:r>
      <w:r w:rsidR="000D3D30">
        <w:rPr>
          <w:rFonts w:ascii="Arial" w:hAnsi="Arial" w:cs="Arial"/>
          <w:lang w:eastAsia="ru-RU"/>
        </w:rPr>
        <w:t>е</w:t>
      </w:r>
      <w:r w:rsidR="000D3D30">
        <w:rPr>
          <w:rFonts w:ascii="Arial" w:hAnsi="Arial" w:cs="Arial"/>
          <w:lang w:eastAsia="ru-RU"/>
        </w:rPr>
        <w:t>нию</w:t>
      </w:r>
      <w:r>
        <w:rPr>
          <w:rFonts w:ascii="Arial" w:hAnsi="Arial"/>
          <w:lang w:eastAsia="ru-RU"/>
        </w:rPr>
        <w:t>.</w:t>
      </w:r>
    </w:p>
    <w:p w:rsidR="00343326" w:rsidRDefault="00343326" w:rsidP="00343326">
      <w:pPr>
        <w:suppressAutoHyphens w:val="0"/>
        <w:ind w:right="113"/>
        <w:jc w:val="both"/>
        <w:rPr>
          <w:rFonts w:ascii="Arial" w:hAnsi="Arial"/>
          <w:lang w:eastAsia="ru-RU"/>
        </w:rPr>
      </w:pPr>
      <w:r>
        <w:rPr>
          <w:rFonts w:ascii="Arial" w:hAnsi="Arial"/>
          <w:lang w:eastAsia="ru-RU"/>
        </w:rPr>
        <w:lastRenderedPageBreak/>
        <w:t>2</w:t>
      </w:r>
      <w:r w:rsidRPr="00343326">
        <w:rPr>
          <w:rFonts w:ascii="Arial" w:hAnsi="Arial"/>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w:t>
      </w:r>
      <w:r w:rsidRPr="00343326">
        <w:rPr>
          <w:rFonts w:ascii="Arial" w:hAnsi="Arial"/>
          <w:lang w:eastAsia="ru-RU"/>
        </w:rPr>
        <w:t>о</w:t>
      </w:r>
      <w:r w:rsidRPr="00343326">
        <w:rPr>
          <w:rFonts w:ascii="Arial" w:hAnsi="Arial"/>
          <w:lang w:eastAsia="ru-RU"/>
        </w:rPr>
        <w:t xml:space="preserve">торых запрещено строительство зданий, строений сооружений – </w:t>
      </w:r>
      <w:smartTag w:uri="urn:schemas-microsoft-com:office:smarttags" w:element="metricconverter">
        <w:smartTagPr>
          <w:attr w:name="ProductID" w:val="3 метра"/>
        </w:smartTagPr>
        <w:r w:rsidRPr="00343326">
          <w:rPr>
            <w:rFonts w:ascii="Arial" w:hAnsi="Arial"/>
            <w:lang w:eastAsia="ru-RU"/>
          </w:rPr>
          <w:t>3 метра</w:t>
        </w:r>
      </w:smartTag>
      <w:r w:rsidRPr="00343326">
        <w:rPr>
          <w:rFonts w:ascii="Arial" w:hAnsi="Arial"/>
          <w:lang w:eastAsia="ru-RU"/>
        </w:rPr>
        <w:t>;</w:t>
      </w:r>
    </w:p>
    <w:p w:rsidR="00035917" w:rsidRDefault="0037411A" w:rsidP="00035917">
      <w:pPr>
        <w:jc w:val="both"/>
        <w:rPr>
          <w:rFonts w:ascii="Arial" w:hAnsi="Arial" w:cs="Arial"/>
        </w:rPr>
      </w:pPr>
      <w:r>
        <w:rPr>
          <w:rFonts w:ascii="Arial" w:hAnsi="Arial"/>
          <w:lang w:eastAsia="ru-RU"/>
        </w:rPr>
        <w:t xml:space="preserve">3) </w:t>
      </w:r>
      <w:r w:rsidR="00035917">
        <w:rPr>
          <w:rFonts w:ascii="Arial" w:hAnsi="Arial" w:cs="Arial"/>
        </w:rPr>
        <w:t>предельная высота зданий, строений, сооружений - не подлежит</w:t>
      </w:r>
      <w:r w:rsidR="000D3D30" w:rsidRPr="000D3D30">
        <w:rPr>
          <w:rFonts w:ascii="Arial" w:hAnsi="Arial" w:cs="Arial"/>
          <w:lang w:eastAsia="ru-RU"/>
        </w:rPr>
        <w:t xml:space="preserve"> </w:t>
      </w:r>
      <w:r w:rsidR="000D3D30">
        <w:rPr>
          <w:rFonts w:ascii="Arial" w:hAnsi="Arial" w:cs="Arial"/>
          <w:lang w:eastAsia="ru-RU"/>
        </w:rPr>
        <w:t>установлению</w:t>
      </w:r>
      <w:r w:rsidR="00035917">
        <w:rPr>
          <w:rFonts w:ascii="Arial" w:hAnsi="Arial" w:cs="Arial"/>
        </w:rPr>
        <w:t xml:space="preserve">; </w:t>
      </w:r>
    </w:p>
    <w:p w:rsidR="0037411A" w:rsidRDefault="00343326" w:rsidP="00343326">
      <w:pPr>
        <w:suppressAutoHyphens w:val="0"/>
        <w:ind w:right="113"/>
        <w:jc w:val="both"/>
        <w:rPr>
          <w:rFonts w:ascii="Arial" w:hAnsi="Arial" w:cs="Arial"/>
          <w:color w:val="000000"/>
          <w:lang w:eastAsia="ru-RU"/>
        </w:rPr>
      </w:pPr>
      <w:r>
        <w:rPr>
          <w:rFonts w:ascii="Arial" w:hAnsi="Arial"/>
          <w:lang w:eastAsia="ru-RU"/>
        </w:rPr>
        <w:t>4</w:t>
      </w:r>
      <w:r w:rsidR="0037411A">
        <w:rPr>
          <w:rFonts w:ascii="Arial" w:hAnsi="Arial"/>
          <w:lang w:eastAsia="ru-RU"/>
        </w:rPr>
        <w:t>) максимальный процент застройки в границах земельного участка, определя</w:t>
      </w:r>
      <w:r w:rsidR="0037411A">
        <w:rPr>
          <w:rFonts w:ascii="Arial" w:hAnsi="Arial"/>
          <w:lang w:eastAsia="ru-RU"/>
        </w:rPr>
        <w:t>е</w:t>
      </w:r>
      <w:r w:rsidR="0037411A">
        <w:rPr>
          <w:rFonts w:ascii="Arial" w:hAnsi="Arial"/>
          <w:lang w:eastAsia="ru-RU"/>
        </w:rPr>
        <w:t>мый как отношение суммарной площади земельного участка, которая м</w:t>
      </w:r>
      <w:r w:rsidR="0037411A">
        <w:rPr>
          <w:rFonts w:ascii="Arial" w:hAnsi="Arial"/>
          <w:lang w:eastAsia="ru-RU"/>
        </w:rPr>
        <w:t>о</w:t>
      </w:r>
      <w:r w:rsidR="0037411A">
        <w:rPr>
          <w:rFonts w:ascii="Arial" w:hAnsi="Arial"/>
          <w:lang w:eastAsia="ru-RU"/>
        </w:rPr>
        <w:t>жет быть застроена, ко всей площади земельного участка</w:t>
      </w:r>
      <w:r w:rsidR="0037411A">
        <w:rPr>
          <w:rFonts w:ascii="Arial" w:hAnsi="Arial" w:cs="Arial"/>
          <w:color w:val="000000"/>
          <w:lang w:eastAsia="ru-RU"/>
        </w:rPr>
        <w:t xml:space="preserve"> –</w:t>
      </w:r>
      <w:r w:rsidR="0037411A">
        <w:rPr>
          <w:rFonts w:ascii="Arial" w:hAnsi="Arial" w:cs="Arial"/>
          <w:color w:val="0000FF"/>
          <w:lang w:eastAsia="ru-RU"/>
        </w:rPr>
        <w:t xml:space="preserve"> </w:t>
      </w:r>
      <w:r w:rsidR="0037411A">
        <w:rPr>
          <w:rFonts w:ascii="Arial" w:hAnsi="Arial" w:cs="Arial"/>
          <w:color w:val="000000"/>
          <w:lang w:eastAsia="ru-RU"/>
        </w:rPr>
        <w:t>50%.</w:t>
      </w:r>
    </w:p>
    <w:p w:rsidR="00343326" w:rsidRDefault="00343326" w:rsidP="00343326">
      <w:pPr>
        <w:tabs>
          <w:tab w:val="left" w:pos="1950"/>
        </w:tabs>
        <w:suppressAutoHyphens w:val="0"/>
        <w:ind w:right="113"/>
        <w:jc w:val="both"/>
        <w:rPr>
          <w:rFonts w:ascii="Arial" w:hAnsi="Arial" w:cs="Arial"/>
          <w:lang w:eastAsia="ru-RU"/>
        </w:rPr>
      </w:pPr>
      <w:r>
        <w:rPr>
          <w:rFonts w:ascii="Arial" w:hAnsi="Arial" w:cs="Arial"/>
          <w:lang w:eastAsia="ru-RU"/>
        </w:rPr>
        <w:t>5)иные показатели:</w:t>
      </w:r>
    </w:p>
    <w:p w:rsidR="0037411A" w:rsidRDefault="00343326" w:rsidP="0037411A">
      <w:pPr>
        <w:tabs>
          <w:tab w:val="left" w:pos="1950"/>
        </w:tabs>
        <w:suppressAutoHyphens w:val="0"/>
        <w:ind w:right="113" w:firstLine="720"/>
        <w:jc w:val="both"/>
        <w:rPr>
          <w:rFonts w:ascii="Arial" w:hAnsi="Arial" w:cs="Arial"/>
          <w:lang w:eastAsia="ru-RU"/>
        </w:rPr>
      </w:pPr>
      <w:r>
        <w:rPr>
          <w:rFonts w:ascii="Arial" w:hAnsi="Arial" w:cs="Arial"/>
          <w:lang w:eastAsia="ru-RU"/>
        </w:rPr>
        <w:t>а</w:t>
      </w:r>
      <w:r w:rsidR="0037411A">
        <w:rPr>
          <w:rFonts w:ascii="Arial" w:hAnsi="Arial" w:cs="Arial"/>
          <w:lang w:eastAsia="ru-RU"/>
        </w:rPr>
        <w:t>) минимальные размеры озелененной территории земельных участков в соответствии с частью 4 статьи 28;</w:t>
      </w:r>
    </w:p>
    <w:p w:rsidR="0037411A" w:rsidRDefault="00343326" w:rsidP="0037411A">
      <w:pPr>
        <w:tabs>
          <w:tab w:val="left" w:pos="1950"/>
        </w:tabs>
        <w:suppressAutoHyphens w:val="0"/>
        <w:ind w:right="113" w:firstLine="720"/>
        <w:jc w:val="both"/>
        <w:rPr>
          <w:rFonts w:ascii="Arial" w:hAnsi="Arial" w:cs="Arial"/>
          <w:lang w:eastAsia="ru-RU"/>
        </w:rPr>
      </w:pPr>
      <w:r>
        <w:rPr>
          <w:rFonts w:ascii="Arial" w:hAnsi="Arial" w:cs="Arial"/>
          <w:lang w:eastAsia="ru-RU"/>
        </w:rPr>
        <w:t>б</w:t>
      </w:r>
      <w:r w:rsidR="0037411A">
        <w:rPr>
          <w:rFonts w:ascii="Arial" w:hAnsi="Arial" w:cs="Arial"/>
          <w:lang w:eastAsia="ru-RU"/>
        </w:rPr>
        <w:t>) минимальное количество машино-мест для хранения индивидуального автотранспорта на территории земельных участков - в соответствии с частью 8 статьи 28.</w:t>
      </w:r>
    </w:p>
    <w:p w:rsidR="005B3CAC" w:rsidRPr="00034FD3" w:rsidRDefault="005B3CAC" w:rsidP="008D3E13">
      <w:pPr>
        <w:suppressAutoHyphens w:val="0"/>
        <w:autoSpaceDE w:val="0"/>
        <w:autoSpaceDN w:val="0"/>
        <w:adjustRightInd w:val="0"/>
        <w:ind w:firstLine="567"/>
        <w:jc w:val="both"/>
        <w:rPr>
          <w:rFonts w:ascii="Arial" w:hAnsi="Arial" w:cs="Arial"/>
          <w:b/>
          <w:bCs/>
          <w:lang w:eastAsia="ru-RU"/>
        </w:rPr>
      </w:pPr>
    </w:p>
    <w:p w:rsidR="00EA3D45" w:rsidRPr="00034FD3" w:rsidRDefault="00EA3D45" w:rsidP="008D3E13">
      <w:pPr>
        <w:suppressAutoHyphens w:val="0"/>
        <w:autoSpaceDE w:val="0"/>
        <w:autoSpaceDN w:val="0"/>
        <w:adjustRightInd w:val="0"/>
        <w:ind w:firstLine="567"/>
        <w:jc w:val="both"/>
        <w:rPr>
          <w:rFonts w:ascii="Arial" w:hAnsi="Arial" w:cs="Arial"/>
          <w:b/>
          <w:bCs/>
          <w:i/>
          <w:lang w:eastAsia="ru-RU"/>
        </w:rPr>
      </w:pPr>
      <w:r w:rsidRPr="00034FD3">
        <w:rPr>
          <w:rFonts w:ascii="Arial" w:hAnsi="Arial" w:cs="Arial"/>
          <w:b/>
          <w:i/>
        </w:rPr>
        <w:t xml:space="preserve">Статья </w:t>
      </w:r>
      <w:r w:rsidR="00FA5D10">
        <w:rPr>
          <w:rFonts w:ascii="Arial" w:hAnsi="Arial" w:cs="Arial"/>
          <w:b/>
          <w:i/>
        </w:rPr>
        <w:t>36</w:t>
      </w:r>
      <w:r w:rsidRPr="00034FD3">
        <w:rPr>
          <w:rFonts w:ascii="Arial" w:hAnsi="Arial" w:cs="Arial"/>
          <w:b/>
          <w:i/>
          <w:lang w:eastAsia="ru-RU"/>
        </w:rPr>
        <w:t xml:space="preserve"> </w:t>
      </w:r>
      <w:r w:rsidRPr="00034FD3">
        <w:rPr>
          <w:rFonts w:ascii="Arial" w:hAnsi="Arial" w:cs="Arial"/>
          <w:b/>
          <w:bCs/>
          <w:i/>
          <w:lang w:eastAsia="ru-RU"/>
        </w:rPr>
        <w:t>Зоны рекреационного назначения</w:t>
      </w:r>
      <w:r w:rsidR="0058098A" w:rsidRPr="00034FD3">
        <w:rPr>
          <w:rFonts w:ascii="Arial" w:hAnsi="Arial" w:cs="Arial"/>
          <w:b/>
          <w:bCs/>
          <w:i/>
          <w:lang w:eastAsia="ru-RU"/>
        </w:rPr>
        <w:t xml:space="preserve"> (Р)</w:t>
      </w:r>
    </w:p>
    <w:p w:rsidR="00266C35" w:rsidRPr="00034FD3" w:rsidRDefault="00266C35" w:rsidP="008D3E13">
      <w:pPr>
        <w:suppressAutoHyphens w:val="0"/>
        <w:autoSpaceDE w:val="0"/>
        <w:autoSpaceDN w:val="0"/>
        <w:adjustRightInd w:val="0"/>
        <w:ind w:firstLine="567"/>
        <w:jc w:val="both"/>
        <w:rPr>
          <w:rFonts w:ascii="Arial" w:hAnsi="Arial" w:cs="Arial"/>
          <w:b/>
          <w:bCs/>
          <w:lang w:eastAsia="ru-RU"/>
        </w:rPr>
      </w:pPr>
    </w:p>
    <w:p w:rsidR="00EA5619" w:rsidRPr="00034FD3" w:rsidRDefault="00266C35" w:rsidP="008D3E13">
      <w:pPr>
        <w:suppressAutoHyphens w:val="0"/>
        <w:autoSpaceDE w:val="0"/>
        <w:autoSpaceDN w:val="0"/>
        <w:adjustRightInd w:val="0"/>
        <w:ind w:firstLine="567"/>
        <w:jc w:val="both"/>
        <w:rPr>
          <w:rFonts w:ascii="Arial" w:hAnsi="Arial" w:cs="Arial"/>
          <w:b/>
          <w:lang w:eastAsia="ru-RU"/>
        </w:rPr>
      </w:pPr>
      <w:r w:rsidRPr="00034FD3">
        <w:rPr>
          <w:rFonts w:ascii="Arial" w:hAnsi="Arial" w:cs="Arial"/>
          <w:b/>
          <w:lang w:eastAsia="ru-RU"/>
        </w:rPr>
        <w:t>Зона ландшафтных объектов общего пользования (парков, скверов, бульваров</w:t>
      </w:r>
      <w:r w:rsidR="00216EAC" w:rsidRPr="00034FD3">
        <w:rPr>
          <w:rFonts w:ascii="Arial" w:hAnsi="Arial" w:cs="Arial"/>
          <w:b/>
          <w:lang w:eastAsia="ru-RU"/>
        </w:rPr>
        <w:t>)</w:t>
      </w:r>
      <w:r w:rsidR="00AF67C2" w:rsidRPr="00034FD3">
        <w:rPr>
          <w:rFonts w:ascii="Arial" w:hAnsi="Arial" w:cs="Arial"/>
          <w:b/>
          <w:lang w:eastAsia="ru-RU"/>
        </w:rPr>
        <w:t xml:space="preserve"> </w:t>
      </w:r>
      <w:r w:rsidRPr="00034FD3">
        <w:rPr>
          <w:rFonts w:ascii="Arial" w:hAnsi="Arial" w:cs="Arial"/>
          <w:b/>
          <w:lang w:eastAsia="ru-RU"/>
        </w:rPr>
        <w:t>Р-1</w:t>
      </w:r>
    </w:p>
    <w:p w:rsidR="006A0ACD" w:rsidRPr="00034FD3" w:rsidRDefault="006A0ACD" w:rsidP="008D3E13">
      <w:pPr>
        <w:suppressAutoHyphens w:val="0"/>
        <w:ind w:firstLine="567"/>
        <w:jc w:val="both"/>
        <w:rPr>
          <w:rFonts w:ascii="Arial" w:hAnsi="Arial" w:cs="Arial"/>
          <w:lang w:eastAsia="ru-RU"/>
        </w:rPr>
      </w:pPr>
      <w:r w:rsidRPr="00034FD3">
        <w:rPr>
          <w:rFonts w:ascii="Arial" w:hAnsi="Arial" w:cs="Arial"/>
          <w:lang w:eastAsia="ru-RU"/>
        </w:rPr>
        <w:t>Цели выделения зоны:</w:t>
      </w:r>
    </w:p>
    <w:p w:rsidR="006A0ACD" w:rsidRPr="00034FD3" w:rsidRDefault="00F27126" w:rsidP="008D3E13">
      <w:pPr>
        <w:suppressAutoHyphens w:val="0"/>
        <w:ind w:firstLine="567"/>
        <w:jc w:val="both"/>
        <w:rPr>
          <w:rFonts w:ascii="Arial" w:hAnsi="Arial" w:cs="Arial"/>
          <w:lang w:eastAsia="ru-RU"/>
        </w:rPr>
      </w:pPr>
      <w:r>
        <w:rPr>
          <w:rFonts w:ascii="Arial" w:hAnsi="Arial" w:cs="Arial"/>
          <w:lang w:eastAsia="ru-RU"/>
        </w:rPr>
        <w:t>а)</w:t>
      </w:r>
      <w:r w:rsidR="006A0ACD" w:rsidRPr="00034FD3">
        <w:rPr>
          <w:rFonts w:ascii="Arial" w:hAnsi="Arial" w:cs="Arial"/>
          <w:lang w:eastAsia="ru-RU"/>
        </w:rPr>
        <w:t xml:space="preserve"> сохранение и развитие озелененных территорий при их использовании с возможностью строго ограниченного строительства объектов отдыха, спорта и д</w:t>
      </w:r>
      <w:r w:rsidR="006A0ACD" w:rsidRPr="00034FD3">
        <w:rPr>
          <w:rFonts w:ascii="Arial" w:hAnsi="Arial" w:cs="Arial"/>
          <w:lang w:eastAsia="ru-RU"/>
        </w:rPr>
        <w:t>о</w:t>
      </w:r>
      <w:r w:rsidR="006A0ACD" w:rsidRPr="00034FD3">
        <w:rPr>
          <w:rFonts w:ascii="Arial" w:hAnsi="Arial" w:cs="Arial"/>
          <w:lang w:eastAsia="ru-RU"/>
        </w:rPr>
        <w:t xml:space="preserve">суга. </w:t>
      </w:r>
    </w:p>
    <w:p w:rsidR="006A0ACD" w:rsidRPr="00034FD3" w:rsidRDefault="006A0ACD" w:rsidP="008D3E13">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6A0ACD" w:rsidRPr="00034FD3" w:rsidRDefault="006A0ACD" w:rsidP="008D3E13">
      <w:pPr>
        <w:suppressAutoHyphens w:val="0"/>
        <w:autoSpaceDE w:val="0"/>
        <w:autoSpaceDN w:val="0"/>
        <w:adjustRightInd w:val="0"/>
        <w:ind w:firstLine="567"/>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8"/>
        <w:gridCol w:w="4266"/>
        <w:gridCol w:w="2072"/>
      </w:tblGrid>
      <w:tr w:rsidR="00783395" w:rsidRPr="009E2561" w:rsidTr="009E2561">
        <w:trPr>
          <w:tblHeader/>
          <w:jc w:val="center"/>
        </w:trPr>
        <w:tc>
          <w:tcPr>
            <w:tcW w:w="3085" w:type="dxa"/>
            <w:tcBorders>
              <w:top w:val="single" w:sz="4" w:space="0" w:color="auto"/>
              <w:left w:val="single" w:sz="4" w:space="0" w:color="auto"/>
              <w:bottom w:val="single" w:sz="4" w:space="0" w:color="auto"/>
              <w:right w:val="single" w:sz="4" w:space="0" w:color="auto"/>
            </w:tcBorders>
            <w:vAlign w:val="center"/>
          </w:tcPr>
          <w:p w:rsidR="006A0ACD" w:rsidRPr="009E2561" w:rsidRDefault="006A0ACD" w:rsidP="006A0ACD">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Наименование вида ра</w:t>
            </w:r>
            <w:r w:rsidRPr="009E2561">
              <w:rPr>
                <w:rFonts w:ascii="Arial" w:hAnsi="Arial" w:cs="Arial"/>
                <w:sz w:val="22"/>
                <w:szCs w:val="22"/>
                <w:lang w:eastAsia="ru-RU"/>
              </w:rPr>
              <w:t>з</w:t>
            </w:r>
            <w:r w:rsidRPr="009E2561">
              <w:rPr>
                <w:rFonts w:ascii="Arial" w:hAnsi="Arial" w:cs="Arial"/>
                <w:sz w:val="22"/>
                <w:szCs w:val="22"/>
                <w:lang w:eastAsia="ru-RU"/>
              </w:rPr>
              <w:t>решенного использования земельного участка</w:t>
            </w:r>
          </w:p>
        </w:tc>
        <w:tc>
          <w:tcPr>
            <w:tcW w:w="4395" w:type="dxa"/>
            <w:tcBorders>
              <w:top w:val="single" w:sz="4" w:space="0" w:color="auto"/>
              <w:left w:val="single" w:sz="4" w:space="0" w:color="auto"/>
              <w:bottom w:val="single" w:sz="4" w:space="0" w:color="auto"/>
              <w:right w:val="single" w:sz="4" w:space="0" w:color="auto"/>
            </w:tcBorders>
            <w:vAlign w:val="center"/>
          </w:tcPr>
          <w:p w:rsidR="006A0ACD" w:rsidRPr="009E2561" w:rsidRDefault="006A0ACD" w:rsidP="006A0ACD">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Описание вида разрешенного испол</w:t>
            </w:r>
            <w:r w:rsidRPr="009E2561">
              <w:rPr>
                <w:rFonts w:ascii="Arial" w:hAnsi="Arial" w:cs="Arial"/>
                <w:sz w:val="22"/>
                <w:szCs w:val="22"/>
                <w:lang w:eastAsia="ru-RU"/>
              </w:rPr>
              <w:t>ь</w:t>
            </w:r>
            <w:r w:rsidRPr="009E2561">
              <w:rPr>
                <w:rFonts w:ascii="Arial" w:hAnsi="Arial" w:cs="Arial"/>
                <w:sz w:val="22"/>
                <w:szCs w:val="22"/>
                <w:lang w:eastAsia="ru-RU"/>
              </w:rPr>
              <w:t>зования земельного участка</w:t>
            </w:r>
          </w:p>
        </w:tc>
        <w:tc>
          <w:tcPr>
            <w:tcW w:w="2090" w:type="dxa"/>
            <w:tcBorders>
              <w:top w:val="single" w:sz="4" w:space="0" w:color="auto"/>
              <w:left w:val="single" w:sz="4" w:space="0" w:color="auto"/>
              <w:bottom w:val="single" w:sz="4" w:space="0" w:color="auto"/>
              <w:right w:val="single" w:sz="4" w:space="0" w:color="auto"/>
            </w:tcBorders>
            <w:vAlign w:val="center"/>
          </w:tcPr>
          <w:p w:rsidR="006A0ACD" w:rsidRPr="009E2561" w:rsidRDefault="006A0ACD" w:rsidP="006A0ACD">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Код разрешенн</w:t>
            </w:r>
            <w:r w:rsidRPr="009E2561">
              <w:rPr>
                <w:rFonts w:ascii="Arial" w:hAnsi="Arial" w:cs="Arial"/>
                <w:sz w:val="22"/>
                <w:szCs w:val="22"/>
                <w:lang w:eastAsia="ru-RU"/>
              </w:rPr>
              <w:t>о</w:t>
            </w:r>
            <w:r w:rsidRPr="009E2561">
              <w:rPr>
                <w:rFonts w:ascii="Arial" w:hAnsi="Arial" w:cs="Arial"/>
                <w:sz w:val="22"/>
                <w:szCs w:val="22"/>
                <w:lang w:eastAsia="ru-RU"/>
              </w:rPr>
              <w:t>го использования земельного уч</w:t>
            </w:r>
            <w:r w:rsidRPr="009E2561">
              <w:rPr>
                <w:rFonts w:ascii="Arial" w:hAnsi="Arial" w:cs="Arial"/>
                <w:sz w:val="22"/>
                <w:szCs w:val="22"/>
                <w:lang w:eastAsia="ru-RU"/>
              </w:rPr>
              <w:t>а</w:t>
            </w:r>
            <w:r w:rsidRPr="009E2561">
              <w:rPr>
                <w:rFonts w:ascii="Arial" w:hAnsi="Arial" w:cs="Arial"/>
                <w:sz w:val="22"/>
                <w:szCs w:val="22"/>
                <w:lang w:eastAsia="ru-RU"/>
              </w:rPr>
              <w:t>стка</w:t>
            </w:r>
          </w:p>
        </w:tc>
      </w:tr>
      <w:tr w:rsidR="00783395" w:rsidRPr="00034FD3" w:rsidTr="009E2561">
        <w:trPr>
          <w:jc w:val="center"/>
        </w:trPr>
        <w:tc>
          <w:tcPr>
            <w:tcW w:w="9570" w:type="dxa"/>
            <w:gridSpan w:val="3"/>
            <w:tcBorders>
              <w:top w:val="single" w:sz="4" w:space="0" w:color="auto"/>
              <w:left w:val="single" w:sz="4" w:space="0" w:color="auto"/>
              <w:bottom w:val="single" w:sz="4" w:space="0" w:color="auto"/>
              <w:right w:val="single" w:sz="4" w:space="0" w:color="auto"/>
            </w:tcBorders>
          </w:tcPr>
          <w:p w:rsidR="006A0ACD" w:rsidRPr="00034FD3" w:rsidRDefault="006A0ACD" w:rsidP="009E2561">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r w:rsidRPr="00034FD3">
              <w:rPr>
                <w:rFonts w:ascii="Arial" w:hAnsi="Arial" w:cs="Arial"/>
                <w:b/>
                <w:lang w:eastAsia="ru-RU"/>
              </w:rPr>
              <w:t>Р-1</w:t>
            </w:r>
          </w:p>
        </w:tc>
      </w:tr>
      <w:tr w:rsidR="00783395" w:rsidRPr="00034FD3" w:rsidTr="009E2561">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6A0ACD" w:rsidRPr="00034FD3" w:rsidRDefault="006A0ACD" w:rsidP="006A0ACD">
            <w:pPr>
              <w:suppressAutoHyphens w:val="0"/>
              <w:autoSpaceDE w:val="0"/>
              <w:autoSpaceDN w:val="0"/>
              <w:adjustRightInd w:val="0"/>
              <w:rPr>
                <w:rFonts w:ascii="Arial" w:hAnsi="Arial" w:cs="Arial"/>
                <w:lang w:eastAsia="ru-RU"/>
              </w:rPr>
            </w:pPr>
            <w:r w:rsidRPr="00034FD3">
              <w:rPr>
                <w:rFonts w:ascii="Arial" w:hAnsi="Arial" w:cs="Arial"/>
                <w:lang w:eastAsia="ru-RU"/>
              </w:rPr>
              <w:t>Земельные участки (территории) общего пользования</w:t>
            </w:r>
          </w:p>
        </w:tc>
        <w:tc>
          <w:tcPr>
            <w:tcW w:w="4395" w:type="dxa"/>
            <w:tcBorders>
              <w:top w:val="single" w:sz="4" w:space="0" w:color="auto"/>
              <w:left w:val="single" w:sz="4" w:space="0" w:color="auto"/>
              <w:bottom w:val="single" w:sz="4" w:space="0" w:color="auto"/>
              <w:right w:val="single" w:sz="4" w:space="0" w:color="auto"/>
            </w:tcBorders>
          </w:tcPr>
          <w:p w:rsidR="006A0ACD" w:rsidRPr="00034FD3" w:rsidRDefault="006A0ACD" w:rsidP="00F27126">
            <w:pPr>
              <w:suppressAutoHyphens w:val="0"/>
              <w:autoSpaceDE w:val="0"/>
              <w:autoSpaceDN w:val="0"/>
              <w:adjustRightInd w:val="0"/>
              <w:rPr>
                <w:rFonts w:ascii="Arial" w:hAnsi="Arial" w:cs="Arial"/>
                <w:sz w:val="27"/>
                <w:szCs w:val="27"/>
                <w:lang w:eastAsia="ru-RU"/>
              </w:rPr>
            </w:pPr>
            <w:r w:rsidRPr="00034FD3">
              <w:rPr>
                <w:rFonts w:ascii="Arial" w:hAnsi="Arial" w:cs="Arial"/>
                <w:lang w:eastAsia="ru-RU"/>
              </w:rPr>
              <w:t>Размещение объектов улично-дорожной сети, автомобильных д</w:t>
            </w:r>
            <w:r w:rsidRPr="00034FD3">
              <w:rPr>
                <w:rFonts w:ascii="Arial" w:hAnsi="Arial" w:cs="Arial"/>
                <w:lang w:eastAsia="ru-RU"/>
              </w:rPr>
              <w:t>о</w:t>
            </w:r>
            <w:r w:rsidRPr="00034FD3">
              <w:rPr>
                <w:rFonts w:ascii="Arial" w:hAnsi="Arial" w:cs="Arial"/>
                <w:lang w:eastAsia="ru-RU"/>
              </w:rPr>
              <w:t>рог и пешеходных тротуаров в гр</w:t>
            </w:r>
            <w:r w:rsidRPr="00034FD3">
              <w:rPr>
                <w:rFonts w:ascii="Arial" w:hAnsi="Arial" w:cs="Arial"/>
                <w:lang w:eastAsia="ru-RU"/>
              </w:rPr>
              <w:t>а</w:t>
            </w:r>
            <w:r w:rsidRPr="00034FD3">
              <w:rPr>
                <w:rFonts w:ascii="Arial" w:hAnsi="Arial" w:cs="Arial"/>
                <w:lang w:eastAsia="ru-RU"/>
              </w:rPr>
              <w:t>ницах населенных пунктов, пеш</w:t>
            </w:r>
            <w:r w:rsidRPr="00034FD3">
              <w:rPr>
                <w:rFonts w:ascii="Arial" w:hAnsi="Arial" w:cs="Arial"/>
                <w:lang w:eastAsia="ru-RU"/>
              </w:rPr>
              <w:t>е</w:t>
            </w:r>
            <w:r w:rsidRPr="00034FD3">
              <w:rPr>
                <w:rFonts w:ascii="Arial" w:hAnsi="Arial" w:cs="Arial"/>
                <w:lang w:eastAsia="ru-RU"/>
              </w:rPr>
              <w:t>ходных переходов, набережных, береговых полос водных объектов общего пользования, скверов, бульваров, площадей, проездов, малых архитектурных форм благ</w:t>
            </w:r>
            <w:r w:rsidRPr="00034FD3">
              <w:rPr>
                <w:rFonts w:ascii="Arial" w:hAnsi="Arial" w:cs="Arial"/>
                <w:lang w:eastAsia="ru-RU"/>
              </w:rPr>
              <w:t>о</w:t>
            </w:r>
            <w:r w:rsidRPr="00034FD3">
              <w:rPr>
                <w:rFonts w:ascii="Arial" w:hAnsi="Arial" w:cs="Arial"/>
                <w:lang w:eastAsia="ru-RU"/>
              </w:rPr>
              <w:t>устройства</w:t>
            </w:r>
          </w:p>
        </w:tc>
        <w:tc>
          <w:tcPr>
            <w:tcW w:w="2090" w:type="dxa"/>
            <w:tcBorders>
              <w:top w:val="single" w:sz="4" w:space="0" w:color="auto"/>
              <w:left w:val="single" w:sz="4" w:space="0" w:color="auto"/>
              <w:bottom w:val="single" w:sz="4" w:space="0" w:color="auto"/>
              <w:right w:val="single" w:sz="4" w:space="0" w:color="auto"/>
            </w:tcBorders>
            <w:vAlign w:val="center"/>
          </w:tcPr>
          <w:p w:rsidR="006A0ACD" w:rsidRPr="00034FD3" w:rsidRDefault="006A0ACD" w:rsidP="006A0ACD">
            <w:pPr>
              <w:suppressAutoHyphens w:val="0"/>
              <w:autoSpaceDE w:val="0"/>
              <w:autoSpaceDN w:val="0"/>
              <w:adjustRightInd w:val="0"/>
              <w:jc w:val="center"/>
              <w:rPr>
                <w:rFonts w:ascii="Arial" w:hAnsi="Arial" w:cs="Arial"/>
                <w:lang w:eastAsia="ru-RU"/>
              </w:rPr>
            </w:pPr>
            <w:r w:rsidRPr="00034FD3">
              <w:rPr>
                <w:rFonts w:ascii="Arial" w:hAnsi="Arial" w:cs="Arial"/>
                <w:lang w:eastAsia="ru-RU"/>
              </w:rPr>
              <w:t>12.0</w:t>
            </w:r>
          </w:p>
        </w:tc>
      </w:tr>
      <w:tr w:rsidR="00783395" w:rsidRPr="00034FD3" w:rsidTr="009E2561">
        <w:trPr>
          <w:jc w:val="center"/>
        </w:trPr>
        <w:tc>
          <w:tcPr>
            <w:tcW w:w="9570" w:type="dxa"/>
            <w:gridSpan w:val="3"/>
            <w:tcBorders>
              <w:top w:val="single" w:sz="4" w:space="0" w:color="auto"/>
              <w:left w:val="single" w:sz="4" w:space="0" w:color="auto"/>
              <w:bottom w:val="single" w:sz="4" w:space="0" w:color="auto"/>
              <w:right w:val="single" w:sz="4" w:space="0" w:color="auto"/>
            </w:tcBorders>
            <w:vAlign w:val="center"/>
          </w:tcPr>
          <w:p w:rsidR="006A0ACD" w:rsidRPr="00034FD3" w:rsidRDefault="006A0ACD" w:rsidP="009E2561">
            <w:pPr>
              <w:suppressAutoHyphens w:val="0"/>
              <w:autoSpaceDE w:val="0"/>
              <w:autoSpaceDN w:val="0"/>
              <w:adjustRightInd w:val="0"/>
              <w:spacing w:before="120" w:after="120"/>
              <w:jc w:val="center"/>
              <w:rPr>
                <w:rFonts w:ascii="Arial" w:hAnsi="Arial" w:cs="Arial"/>
                <w:b/>
                <w:lang w:eastAsia="ru-RU"/>
              </w:rPr>
            </w:pPr>
            <w:r w:rsidRPr="00034FD3">
              <w:rPr>
                <w:rFonts w:ascii="Arial" w:hAnsi="Arial" w:cs="Arial"/>
                <w:b/>
                <w:lang w:eastAsia="ru-RU"/>
              </w:rPr>
              <w:t>1.2. Условно-разрешенные виды использования</w:t>
            </w:r>
          </w:p>
        </w:tc>
      </w:tr>
      <w:tr w:rsidR="00783395" w:rsidRPr="00034FD3" w:rsidTr="009E2561">
        <w:trPr>
          <w:jc w:val="center"/>
        </w:trPr>
        <w:tc>
          <w:tcPr>
            <w:tcW w:w="3085" w:type="dxa"/>
            <w:tcBorders>
              <w:top w:val="single" w:sz="4" w:space="0" w:color="auto"/>
              <w:left w:val="single" w:sz="4" w:space="0" w:color="auto"/>
              <w:bottom w:val="single" w:sz="4" w:space="0" w:color="auto"/>
              <w:right w:val="single" w:sz="4" w:space="0" w:color="auto"/>
            </w:tcBorders>
          </w:tcPr>
          <w:p w:rsidR="006A0ACD" w:rsidRPr="00034FD3" w:rsidRDefault="006A0ACD" w:rsidP="006A0ACD">
            <w:pPr>
              <w:suppressAutoHyphens w:val="0"/>
              <w:autoSpaceDE w:val="0"/>
              <w:autoSpaceDN w:val="0"/>
              <w:adjustRightInd w:val="0"/>
              <w:rPr>
                <w:rFonts w:ascii="Arial" w:hAnsi="Arial" w:cs="Arial"/>
                <w:lang w:eastAsia="ru-RU"/>
              </w:rPr>
            </w:pPr>
            <w:r w:rsidRPr="00034FD3">
              <w:rPr>
                <w:rFonts w:ascii="Arial" w:hAnsi="Arial" w:cs="Arial"/>
                <w:lang w:eastAsia="ru-RU"/>
              </w:rPr>
              <w:t>Общественное питание*</w:t>
            </w:r>
          </w:p>
        </w:tc>
        <w:tc>
          <w:tcPr>
            <w:tcW w:w="4395" w:type="dxa"/>
            <w:tcBorders>
              <w:top w:val="single" w:sz="4" w:space="0" w:color="auto"/>
              <w:left w:val="single" w:sz="4" w:space="0" w:color="auto"/>
              <w:bottom w:val="single" w:sz="4" w:space="0" w:color="auto"/>
              <w:right w:val="single" w:sz="4" w:space="0" w:color="auto"/>
            </w:tcBorders>
          </w:tcPr>
          <w:p w:rsidR="006A0ACD" w:rsidRPr="00034FD3" w:rsidRDefault="006A0ACD"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w:t>
            </w:r>
            <w:r w:rsidRPr="00034FD3">
              <w:rPr>
                <w:rFonts w:ascii="Arial" w:hAnsi="Arial" w:cs="Arial"/>
                <w:lang w:eastAsia="ru-RU"/>
              </w:rPr>
              <w:t>о</w:t>
            </w:r>
            <w:r w:rsidRPr="00034FD3">
              <w:rPr>
                <w:rFonts w:ascii="Arial" w:hAnsi="Arial" w:cs="Arial"/>
                <w:lang w:eastAsia="ru-RU"/>
              </w:rPr>
              <w:t>го строительства в целях устройс</w:t>
            </w:r>
            <w:r w:rsidRPr="00034FD3">
              <w:rPr>
                <w:rFonts w:ascii="Arial" w:hAnsi="Arial" w:cs="Arial"/>
                <w:lang w:eastAsia="ru-RU"/>
              </w:rPr>
              <w:t>т</w:t>
            </w:r>
            <w:r w:rsidRPr="00034FD3">
              <w:rPr>
                <w:rFonts w:ascii="Arial" w:hAnsi="Arial" w:cs="Arial"/>
                <w:lang w:eastAsia="ru-RU"/>
              </w:rPr>
              <w:t>ва мест общественного питания (рестораны, кафе, столовые, зак</w:t>
            </w:r>
            <w:r w:rsidRPr="00034FD3">
              <w:rPr>
                <w:rFonts w:ascii="Arial" w:hAnsi="Arial" w:cs="Arial"/>
                <w:lang w:eastAsia="ru-RU"/>
              </w:rPr>
              <w:t>у</w:t>
            </w:r>
            <w:r w:rsidRPr="00034FD3">
              <w:rPr>
                <w:rFonts w:ascii="Arial" w:hAnsi="Arial" w:cs="Arial"/>
                <w:lang w:eastAsia="ru-RU"/>
              </w:rPr>
              <w:t>сочные, бары)</w:t>
            </w:r>
          </w:p>
        </w:tc>
        <w:tc>
          <w:tcPr>
            <w:tcW w:w="2090" w:type="dxa"/>
            <w:tcBorders>
              <w:top w:val="single" w:sz="4" w:space="0" w:color="auto"/>
              <w:left w:val="single" w:sz="4" w:space="0" w:color="auto"/>
              <w:bottom w:val="single" w:sz="4" w:space="0" w:color="auto"/>
              <w:right w:val="single" w:sz="4" w:space="0" w:color="auto"/>
            </w:tcBorders>
            <w:vAlign w:val="center"/>
          </w:tcPr>
          <w:p w:rsidR="006A0ACD" w:rsidRPr="00034FD3" w:rsidRDefault="006A0ACD" w:rsidP="006A0ACD">
            <w:pPr>
              <w:suppressAutoHyphens w:val="0"/>
              <w:autoSpaceDE w:val="0"/>
              <w:autoSpaceDN w:val="0"/>
              <w:adjustRightInd w:val="0"/>
              <w:jc w:val="center"/>
              <w:rPr>
                <w:rFonts w:ascii="Arial" w:hAnsi="Arial" w:cs="Arial"/>
                <w:lang w:eastAsia="ru-RU"/>
              </w:rPr>
            </w:pPr>
            <w:r w:rsidRPr="00034FD3">
              <w:rPr>
                <w:rFonts w:ascii="Arial" w:hAnsi="Arial" w:cs="Arial"/>
                <w:lang w:eastAsia="ru-RU"/>
              </w:rPr>
              <w:t>4.6</w:t>
            </w:r>
          </w:p>
        </w:tc>
      </w:tr>
    </w:tbl>
    <w:p w:rsidR="006A0ACD" w:rsidRPr="00034FD3" w:rsidRDefault="006A0ACD" w:rsidP="008D3E13">
      <w:pPr>
        <w:suppressAutoHyphens w:val="0"/>
        <w:autoSpaceDE w:val="0"/>
        <w:autoSpaceDN w:val="0"/>
        <w:adjustRightInd w:val="0"/>
        <w:ind w:firstLine="567"/>
        <w:jc w:val="both"/>
        <w:rPr>
          <w:rFonts w:ascii="Arial" w:hAnsi="Arial" w:cs="Arial"/>
          <w:b/>
          <w:bCs/>
          <w:sz w:val="20"/>
          <w:szCs w:val="20"/>
          <w:lang w:eastAsia="ru-RU"/>
        </w:rPr>
      </w:pPr>
    </w:p>
    <w:p w:rsidR="006A0ACD" w:rsidRDefault="006A0ACD" w:rsidP="008D3E13">
      <w:pPr>
        <w:suppressAutoHyphens w:val="0"/>
        <w:ind w:firstLine="567"/>
        <w:jc w:val="both"/>
        <w:rPr>
          <w:rFonts w:ascii="Arial" w:hAnsi="Arial" w:cs="Arial"/>
          <w:sz w:val="20"/>
          <w:szCs w:val="20"/>
          <w:lang w:eastAsia="ru-RU"/>
        </w:rPr>
      </w:pPr>
      <w:r w:rsidRPr="00034FD3">
        <w:rPr>
          <w:rFonts w:ascii="Arial" w:hAnsi="Arial" w:cs="Arial"/>
          <w:sz w:val="20"/>
          <w:szCs w:val="20"/>
          <w:lang w:eastAsia="ru-RU"/>
        </w:rPr>
        <w:t>(*)</w:t>
      </w:r>
      <w:r w:rsidR="00034FD3">
        <w:rPr>
          <w:rFonts w:ascii="Arial" w:hAnsi="Arial" w:cs="Arial"/>
          <w:sz w:val="20"/>
          <w:szCs w:val="20"/>
          <w:lang w:eastAsia="ru-RU"/>
        </w:rPr>
        <w:t xml:space="preserve"> – </w:t>
      </w:r>
      <w:r w:rsidRPr="00034FD3">
        <w:rPr>
          <w:rFonts w:ascii="Arial" w:hAnsi="Arial" w:cs="Arial"/>
          <w:sz w:val="20"/>
          <w:szCs w:val="20"/>
          <w:lang w:eastAsia="ru-RU"/>
        </w:rPr>
        <w:t>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w:t>
      </w:r>
      <w:r w:rsidRPr="00034FD3">
        <w:rPr>
          <w:rFonts w:ascii="Arial" w:hAnsi="Arial" w:cs="Arial"/>
          <w:sz w:val="20"/>
          <w:szCs w:val="20"/>
          <w:lang w:eastAsia="ru-RU"/>
        </w:rPr>
        <w:t>а</w:t>
      </w:r>
      <w:r w:rsidRPr="00034FD3">
        <w:rPr>
          <w:rFonts w:ascii="Arial" w:hAnsi="Arial" w:cs="Arial"/>
          <w:sz w:val="20"/>
          <w:szCs w:val="20"/>
          <w:lang w:eastAsia="ru-RU"/>
        </w:rPr>
        <w:lastRenderedPageBreak/>
        <w:t>ционное озеленение в границах участка территориальной зоны или (по согласованию) в границах сельского поселения;</w:t>
      </w:r>
    </w:p>
    <w:p w:rsidR="00B14AA3" w:rsidRPr="00343326" w:rsidRDefault="00343326" w:rsidP="00B14AA3">
      <w:pPr>
        <w:shd w:val="clear" w:color="auto" w:fill="FFFFFF"/>
        <w:suppressAutoHyphens w:val="0"/>
        <w:autoSpaceDE w:val="0"/>
        <w:ind w:right="113" w:firstLine="720"/>
        <w:jc w:val="both"/>
        <w:rPr>
          <w:rFonts w:ascii="Arial" w:hAnsi="Arial"/>
          <w:bCs/>
          <w:lang w:eastAsia="ru-RU"/>
        </w:rPr>
      </w:pPr>
      <w:r w:rsidRPr="00343326">
        <w:rPr>
          <w:rFonts w:ascii="Arial" w:hAnsi="Arial"/>
          <w:bCs/>
          <w:lang w:eastAsia="ru-RU"/>
        </w:rPr>
        <w:t>2.</w:t>
      </w:r>
      <w:r w:rsidR="00B14AA3" w:rsidRPr="00343326">
        <w:rPr>
          <w:rFonts w:ascii="Arial" w:hAnsi="Arial"/>
          <w:bCs/>
          <w:lang w:eastAsia="ru-RU"/>
        </w:rPr>
        <w:t>Предельные</w:t>
      </w:r>
      <w:r w:rsidRPr="00343326">
        <w:rPr>
          <w:rFonts w:ascii="Arial" w:hAnsi="Arial"/>
          <w:lang w:eastAsia="ru-RU"/>
        </w:rPr>
        <w:t>(минимальные и (или) максимальные)</w:t>
      </w:r>
      <w:r w:rsidR="00B14AA3" w:rsidRPr="00343326">
        <w:rPr>
          <w:rFonts w:ascii="Arial" w:hAnsi="Arial"/>
          <w:bCs/>
          <w:lang w:eastAsia="ru-RU"/>
        </w:rPr>
        <w:t xml:space="preserve"> размеры земельных участков и параметры разрешенного строительства, реконструкции объектов к</w:t>
      </w:r>
      <w:r w:rsidR="00B14AA3" w:rsidRPr="00343326">
        <w:rPr>
          <w:rFonts w:ascii="Arial" w:hAnsi="Arial"/>
          <w:bCs/>
          <w:lang w:eastAsia="ru-RU"/>
        </w:rPr>
        <w:t>а</w:t>
      </w:r>
      <w:r w:rsidR="00B14AA3" w:rsidRPr="00343326">
        <w:rPr>
          <w:rFonts w:ascii="Arial" w:hAnsi="Arial"/>
          <w:bCs/>
          <w:lang w:eastAsia="ru-RU"/>
        </w:rPr>
        <w:t xml:space="preserve">питального строительства </w:t>
      </w:r>
    </w:p>
    <w:p w:rsidR="00B14AA3" w:rsidRDefault="00343326" w:rsidP="00343326">
      <w:pPr>
        <w:suppressAutoHyphens w:val="0"/>
        <w:ind w:right="113"/>
        <w:jc w:val="both"/>
        <w:rPr>
          <w:rFonts w:ascii="Arial" w:hAnsi="Arial"/>
          <w:lang w:eastAsia="ru-RU"/>
        </w:rPr>
      </w:pPr>
      <w:r>
        <w:rPr>
          <w:rFonts w:ascii="Arial" w:hAnsi="Arial"/>
          <w:lang w:eastAsia="ru-RU"/>
        </w:rPr>
        <w:t>1</w:t>
      </w:r>
      <w:r w:rsidR="00B14AA3">
        <w:rPr>
          <w:rFonts w:ascii="Arial" w:hAnsi="Arial"/>
          <w:lang w:eastAsia="ru-RU"/>
        </w:rPr>
        <w:t>) предельные (минимальные и (или) максимальные) размеры земельных учас</w:t>
      </w:r>
      <w:r w:rsidR="00B14AA3">
        <w:rPr>
          <w:rFonts w:ascii="Arial" w:hAnsi="Arial"/>
          <w:lang w:eastAsia="ru-RU"/>
        </w:rPr>
        <w:t>т</w:t>
      </w:r>
      <w:r w:rsidR="00B14AA3">
        <w:rPr>
          <w:rFonts w:ascii="Arial" w:hAnsi="Arial"/>
          <w:lang w:eastAsia="ru-RU"/>
        </w:rPr>
        <w:t xml:space="preserve">ков, в том числе их площадь: </w:t>
      </w:r>
    </w:p>
    <w:p w:rsidR="00B14AA3" w:rsidRDefault="00B14AA3" w:rsidP="00B14AA3">
      <w:pPr>
        <w:ind w:left="720" w:right="113"/>
        <w:jc w:val="both"/>
        <w:rPr>
          <w:rFonts w:ascii="Arial" w:hAnsi="Arial" w:cs="Arial"/>
          <w:lang w:eastAsia="ru-RU"/>
        </w:rPr>
      </w:pPr>
      <w:r>
        <w:rPr>
          <w:rFonts w:ascii="Arial" w:hAnsi="Arial" w:cs="Arial"/>
          <w:lang w:eastAsia="ru-RU"/>
        </w:rPr>
        <w:t xml:space="preserve">а) минимальная площадь земельного участка - </w:t>
      </w:r>
      <w:smartTag w:uri="urn:schemas-microsoft-com:office:smarttags" w:element="metricconverter">
        <w:smartTagPr>
          <w:attr w:name="ProductID" w:val="1000 кв. метров"/>
        </w:smartTagPr>
        <w:r>
          <w:rPr>
            <w:rFonts w:ascii="Arial" w:hAnsi="Arial" w:cs="Arial"/>
            <w:lang w:eastAsia="ru-RU"/>
          </w:rPr>
          <w:t>1</w:t>
        </w:r>
        <w:r w:rsidR="002469BB">
          <w:rPr>
            <w:rFonts w:ascii="Arial" w:hAnsi="Arial" w:cs="Arial"/>
            <w:lang w:eastAsia="ru-RU"/>
          </w:rPr>
          <w:t>0</w:t>
        </w:r>
        <w:r>
          <w:rPr>
            <w:rFonts w:ascii="Arial" w:hAnsi="Arial" w:cs="Arial"/>
            <w:lang w:eastAsia="ru-RU"/>
          </w:rPr>
          <w:t>00 кв. метров</w:t>
        </w:r>
      </w:smartTag>
      <w:r>
        <w:rPr>
          <w:rFonts w:ascii="Arial" w:hAnsi="Arial" w:cs="Arial"/>
          <w:lang w:eastAsia="ru-RU"/>
        </w:rPr>
        <w:t>;</w:t>
      </w:r>
    </w:p>
    <w:p w:rsidR="00B14AA3" w:rsidRDefault="00B14AA3" w:rsidP="00B14AA3">
      <w:pPr>
        <w:ind w:left="720" w:right="113"/>
        <w:jc w:val="both"/>
        <w:rPr>
          <w:rFonts w:ascii="Arial" w:hAnsi="Arial"/>
          <w:lang w:eastAsia="ru-RU"/>
        </w:rPr>
      </w:pPr>
      <w:r>
        <w:rPr>
          <w:rFonts w:ascii="Arial" w:hAnsi="Arial" w:cs="Arial"/>
          <w:lang w:eastAsia="ru-RU"/>
        </w:rPr>
        <w:t xml:space="preserve">б) максимальная площадь земельного участка </w:t>
      </w:r>
      <w:smartTag w:uri="urn:schemas-microsoft-com:office:smarttags" w:element="metricconverter">
        <w:smartTagPr>
          <w:attr w:name="ProductID" w:val="-100000 кв. метров"/>
        </w:smartTagPr>
        <w:r>
          <w:rPr>
            <w:rFonts w:ascii="Arial" w:hAnsi="Arial" w:cs="Arial"/>
            <w:lang w:eastAsia="ru-RU"/>
          </w:rPr>
          <w:t>-</w:t>
        </w:r>
        <w:r w:rsidR="002469BB">
          <w:rPr>
            <w:rFonts w:ascii="Arial" w:hAnsi="Arial" w:cs="Arial"/>
            <w:lang w:eastAsia="ru-RU"/>
          </w:rPr>
          <w:t>10</w:t>
        </w:r>
        <w:r>
          <w:rPr>
            <w:rFonts w:ascii="Arial" w:hAnsi="Arial" w:cs="Arial"/>
            <w:lang w:eastAsia="ru-RU"/>
          </w:rPr>
          <w:t>0000 кв. метров</w:t>
        </w:r>
      </w:smartTag>
      <w:r>
        <w:rPr>
          <w:rFonts w:ascii="Arial" w:hAnsi="Arial" w:cs="Arial"/>
          <w:lang w:eastAsia="ru-RU"/>
        </w:rPr>
        <w:t>;</w:t>
      </w:r>
    </w:p>
    <w:p w:rsidR="00B14AA3" w:rsidRDefault="00343326" w:rsidP="00343326">
      <w:pPr>
        <w:suppressAutoHyphens w:val="0"/>
        <w:ind w:right="113"/>
        <w:jc w:val="both"/>
        <w:rPr>
          <w:rFonts w:ascii="Arial" w:hAnsi="Arial"/>
          <w:lang w:eastAsia="ru-RU"/>
        </w:rPr>
      </w:pPr>
      <w:r>
        <w:rPr>
          <w:rFonts w:ascii="Arial" w:hAnsi="Arial"/>
          <w:lang w:eastAsia="ru-RU"/>
        </w:rPr>
        <w:t>2</w:t>
      </w:r>
      <w:r w:rsidR="00B14AA3">
        <w:rPr>
          <w:rFonts w:ascii="Arial" w:hAnsi="Arial"/>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w:t>
      </w:r>
      <w:r w:rsidR="00B14AA3">
        <w:rPr>
          <w:rFonts w:ascii="Arial" w:hAnsi="Arial"/>
          <w:lang w:eastAsia="ru-RU"/>
        </w:rPr>
        <w:t>о</w:t>
      </w:r>
      <w:r w:rsidR="00B14AA3">
        <w:rPr>
          <w:rFonts w:ascii="Arial" w:hAnsi="Arial"/>
          <w:lang w:eastAsia="ru-RU"/>
        </w:rPr>
        <w:t xml:space="preserve">торых запрещено строительство зданий, строений сооружений – </w:t>
      </w:r>
      <w:smartTag w:uri="urn:schemas-microsoft-com:office:smarttags" w:element="metricconverter">
        <w:smartTagPr>
          <w:attr w:name="ProductID" w:val="3 метра"/>
        </w:smartTagPr>
        <w:r w:rsidR="00B14AA3">
          <w:rPr>
            <w:rFonts w:ascii="Arial" w:hAnsi="Arial"/>
            <w:lang w:eastAsia="ru-RU"/>
          </w:rPr>
          <w:t>3 метра</w:t>
        </w:r>
      </w:smartTag>
      <w:r w:rsidR="00B14AA3">
        <w:rPr>
          <w:rFonts w:ascii="Arial" w:hAnsi="Arial"/>
          <w:lang w:eastAsia="ru-RU"/>
        </w:rPr>
        <w:t>;</w:t>
      </w:r>
    </w:p>
    <w:p w:rsidR="00B14AA3" w:rsidRDefault="00B14AA3" w:rsidP="00343326">
      <w:pPr>
        <w:suppressAutoHyphens w:val="0"/>
        <w:ind w:right="113"/>
        <w:jc w:val="both"/>
        <w:rPr>
          <w:rFonts w:ascii="Arial" w:hAnsi="Arial"/>
          <w:lang w:eastAsia="ru-RU"/>
        </w:rPr>
      </w:pPr>
      <w:r>
        <w:rPr>
          <w:rFonts w:ascii="Arial" w:hAnsi="Arial"/>
          <w:lang w:eastAsia="ru-RU"/>
        </w:rPr>
        <w:t>3) предельная высота зданий</w:t>
      </w:r>
      <w:r w:rsidR="00EE20D3">
        <w:rPr>
          <w:rFonts w:ascii="Arial" w:hAnsi="Arial"/>
          <w:lang w:eastAsia="ru-RU"/>
        </w:rPr>
        <w:t>,</w:t>
      </w:r>
      <w:r w:rsidR="00E424AA">
        <w:rPr>
          <w:rFonts w:ascii="Arial" w:hAnsi="Arial"/>
          <w:lang w:eastAsia="ru-RU"/>
        </w:rPr>
        <w:t xml:space="preserve"> </w:t>
      </w:r>
      <w:r w:rsidR="00EE20D3">
        <w:rPr>
          <w:rFonts w:ascii="Arial" w:hAnsi="Arial"/>
          <w:lang w:eastAsia="ru-RU"/>
        </w:rPr>
        <w:t>строений,</w:t>
      </w:r>
      <w:r>
        <w:rPr>
          <w:rFonts w:ascii="Arial" w:hAnsi="Arial"/>
          <w:lang w:eastAsia="ru-RU"/>
        </w:rPr>
        <w:t xml:space="preserve"> сооружений–</w:t>
      </w:r>
      <w:r w:rsidR="002469BB">
        <w:rPr>
          <w:rFonts w:ascii="Arial" w:hAnsi="Arial"/>
          <w:lang w:eastAsia="ru-RU"/>
        </w:rPr>
        <w:t>12</w:t>
      </w:r>
      <w:r>
        <w:rPr>
          <w:rFonts w:ascii="Arial" w:hAnsi="Arial"/>
          <w:lang w:eastAsia="ru-RU"/>
        </w:rPr>
        <w:t>м;</w:t>
      </w:r>
    </w:p>
    <w:p w:rsidR="00B14AA3" w:rsidRDefault="00B14AA3" w:rsidP="00343326">
      <w:pPr>
        <w:suppressAutoHyphens w:val="0"/>
        <w:ind w:right="113"/>
        <w:jc w:val="both"/>
        <w:rPr>
          <w:rFonts w:ascii="Arial" w:hAnsi="Arial"/>
          <w:lang w:eastAsia="ru-RU"/>
        </w:rPr>
      </w:pPr>
      <w:r>
        <w:rPr>
          <w:rFonts w:ascii="Arial" w:hAnsi="Arial"/>
          <w:lang w:eastAsia="ru-RU"/>
        </w:rPr>
        <w:t>4) максимальный процент застройки в границах земельного участка, определя</w:t>
      </w:r>
      <w:r>
        <w:rPr>
          <w:rFonts w:ascii="Arial" w:hAnsi="Arial"/>
          <w:lang w:eastAsia="ru-RU"/>
        </w:rPr>
        <w:t>е</w:t>
      </w:r>
      <w:r>
        <w:rPr>
          <w:rFonts w:ascii="Arial" w:hAnsi="Arial"/>
          <w:lang w:eastAsia="ru-RU"/>
        </w:rPr>
        <w:t>мый как отношение суммарной площади земельного участка, которая м</w:t>
      </w:r>
      <w:r>
        <w:rPr>
          <w:rFonts w:ascii="Arial" w:hAnsi="Arial"/>
          <w:lang w:eastAsia="ru-RU"/>
        </w:rPr>
        <w:t>о</w:t>
      </w:r>
      <w:r>
        <w:rPr>
          <w:rFonts w:ascii="Arial" w:hAnsi="Arial"/>
          <w:lang w:eastAsia="ru-RU"/>
        </w:rPr>
        <w:t xml:space="preserve">жет быть застроена, ко всей площади земельного участка - </w:t>
      </w:r>
      <w:r w:rsidR="002469BB">
        <w:rPr>
          <w:rFonts w:ascii="Arial" w:hAnsi="Arial"/>
          <w:lang w:eastAsia="ru-RU"/>
        </w:rPr>
        <w:t>50</w:t>
      </w:r>
      <w:r>
        <w:rPr>
          <w:rFonts w:ascii="Arial" w:hAnsi="Arial"/>
          <w:lang w:eastAsia="ru-RU"/>
        </w:rPr>
        <w:t>%:</w:t>
      </w:r>
    </w:p>
    <w:p w:rsidR="00343326" w:rsidRDefault="00343326" w:rsidP="00343326">
      <w:pPr>
        <w:suppressAutoHyphens w:val="0"/>
        <w:ind w:right="113"/>
        <w:jc w:val="both"/>
        <w:rPr>
          <w:rFonts w:ascii="Arial" w:hAnsi="Arial"/>
          <w:lang w:eastAsia="ru-RU"/>
        </w:rPr>
      </w:pPr>
      <w:r>
        <w:rPr>
          <w:rFonts w:ascii="Arial" w:hAnsi="Arial"/>
          <w:lang w:eastAsia="ru-RU"/>
        </w:rPr>
        <w:t>5)иные показатели</w:t>
      </w:r>
    </w:p>
    <w:p w:rsidR="00B14AA3" w:rsidRDefault="00343326" w:rsidP="00B14AA3">
      <w:pPr>
        <w:suppressAutoHyphens w:val="0"/>
        <w:ind w:right="113" w:firstLine="720"/>
        <w:jc w:val="both"/>
        <w:rPr>
          <w:rFonts w:ascii="Arial" w:hAnsi="Arial"/>
          <w:lang w:eastAsia="ru-RU"/>
        </w:rPr>
      </w:pPr>
      <w:r>
        <w:rPr>
          <w:rFonts w:ascii="Arial" w:hAnsi="Arial"/>
          <w:lang w:eastAsia="ru-RU"/>
        </w:rPr>
        <w:t>а</w:t>
      </w:r>
      <w:r w:rsidR="00B14AA3">
        <w:rPr>
          <w:rFonts w:ascii="Arial" w:hAnsi="Arial"/>
          <w:lang w:eastAsia="ru-RU"/>
        </w:rPr>
        <w:t>) минимальные размеры озелененной территории земельных участков - 70%</w:t>
      </w:r>
    </w:p>
    <w:p w:rsidR="00B14AA3" w:rsidRDefault="00343326" w:rsidP="00B14AA3">
      <w:pPr>
        <w:suppressAutoHyphens w:val="0"/>
        <w:snapToGrid w:val="0"/>
        <w:ind w:right="113" w:firstLine="720"/>
        <w:jc w:val="both"/>
        <w:rPr>
          <w:rFonts w:ascii="Arial" w:hAnsi="Arial" w:cs="Arial"/>
          <w:lang w:eastAsia="ru-RU"/>
        </w:rPr>
      </w:pPr>
      <w:r>
        <w:rPr>
          <w:rFonts w:ascii="Arial" w:hAnsi="Arial"/>
          <w:lang w:eastAsia="ru-RU"/>
        </w:rPr>
        <w:t>б</w:t>
      </w:r>
      <w:r w:rsidR="00B14AA3">
        <w:rPr>
          <w:rFonts w:ascii="Arial" w:hAnsi="Arial"/>
          <w:lang w:eastAsia="ru-RU"/>
        </w:rPr>
        <w:t xml:space="preserve">) минимальное количество машино-мест для хранения индивидуального транспорта на территории земельных участков - </w:t>
      </w:r>
      <w:r w:rsidR="00B14AA3">
        <w:rPr>
          <w:rFonts w:ascii="Arial" w:hAnsi="Arial" w:cs="Arial"/>
          <w:lang w:eastAsia="ru-RU"/>
        </w:rPr>
        <w:t xml:space="preserve">3 машино-места на </w:t>
      </w:r>
      <w:smartTag w:uri="urn:schemas-microsoft-com:office:smarttags" w:element="metricconverter">
        <w:smartTagPr>
          <w:attr w:name="ProductID" w:val="1,0 га"/>
        </w:smartTagPr>
        <w:r w:rsidR="00B14AA3">
          <w:rPr>
            <w:rFonts w:ascii="Arial" w:hAnsi="Arial" w:cs="Arial"/>
            <w:lang w:eastAsia="ru-RU"/>
          </w:rPr>
          <w:t>1,0 га</w:t>
        </w:r>
      </w:smartTag>
      <w:r w:rsidR="00B14AA3">
        <w:rPr>
          <w:rFonts w:ascii="Arial" w:hAnsi="Arial" w:cs="Arial"/>
          <w:lang w:eastAsia="ru-RU"/>
        </w:rPr>
        <w:t xml:space="preserve"> терр</w:t>
      </w:r>
      <w:r w:rsidR="00B14AA3">
        <w:rPr>
          <w:rFonts w:ascii="Arial" w:hAnsi="Arial" w:cs="Arial"/>
          <w:lang w:eastAsia="ru-RU"/>
        </w:rPr>
        <w:t>и</w:t>
      </w:r>
      <w:r w:rsidR="00B14AA3">
        <w:rPr>
          <w:rFonts w:ascii="Arial" w:hAnsi="Arial" w:cs="Arial"/>
          <w:lang w:eastAsia="ru-RU"/>
        </w:rPr>
        <w:t xml:space="preserve">тории участка» </w:t>
      </w:r>
    </w:p>
    <w:p w:rsidR="00BC4690" w:rsidRPr="00034FD3" w:rsidRDefault="00BC4690" w:rsidP="008D3E13">
      <w:pPr>
        <w:suppressAutoHyphens w:val="0"/>
        <w:ind w:firstLine="567"/>
        <w:jc w:val="both"/>
        <w:rPr>
          <w:rFonts w:ascii="Arial" w:hAnsi="Arial" w:cs="Arial"/>
          <w:sz w:val="20"/>
          <w:szCs w:val="20"/>
          <w:lang w:eastAsia="ru-RU"/>
        </w:rPr>
      </w:pPr>
    </w:p>
    <w:p w:rsidR="006A0ACD" w:rsidRPr="00034FD3" w:rsidRDefault="006A0ACD" w:rsidP="00F27126">
      <w:pPr>
        <w:suppressAutoHyphens w:val="0"/>
        <w:ind w:firstLine="567"/>
        <w:rPr>
          <w:rFonts w:ascii="Arial" w:hAnsi="Arial" w:cs="Arial"/>
          <w:b/>
          <w:lang w:eastAsia="ru-RU"/>
        </w:rPr>
      </w:pPr>
      <w:r w:rsidRPr="00034FD3">
        <w:rPr>
          <w:rFonts w:ascii="Arial" w:hAnsi="Arial" w:cs="Arial"/>
          <w:b/>
          <w:lang w:eastAsia="ru-RU"/>
        </w:rPr>
        <w:t>Зона размещения объектов для занятий спортом</w:t>
      </w:r>
      <w:r w:rsidR="00AF67C2" w:rsidRPr="00034FD3">
        <w:rPr>
          <w:rFonts w:ascii="Arial" w:hAnsi="Arial" w:cs="Arial"/>
          <w:b/>
          <w:lang w:eastAsia="ru-RU"/>
        </w:rPr>
        <w:t xml:space="preserve"> </w:t>
      </w:r>
      <w:r w:rsidRPr="00034FD3">
        <w:rPr>
          <w:rFonts w:ascii="Arial" w:hAnsi="Arial" w:cs="Arial"/>
          <w:b/>
          <w:lang w:eastAsia="ru-RU"/>
        </w:rPr>
        <w:t xml:space="preserve">Р- </w:t>
      </w:r>
      <w:r w:rsidR="00FE4962">
        <w:rPr>
          <w:rFonts w:ascii="Arial" w:hAnsi="Arial" w:cs="Arial"/>
          <w:b/>
          <w:lang w:eastAsia="ru-RU"/>
        </w:rPr>
        <w:t>2</w:t>
      </w:r>
    </w:p>
    <w:p w:rsidR="006A0ACD" w:rsidRPr="00034FD3" w:rsidRDefault="006A0ACD" w:rsidP="008D3E13">
      <w:pPr>
        <w:suppressAutoHyphens w:val="0"/>
        <w:spacing w:before="120"/>
        <w:ind w:firstLine="567"/>
        <w:rPr>
          <w:rFonts w:ascii="Arial" w:hAnsi="Arial" w:cs="Arial"/>
          <w:lang w:eastAsia="ru-RU"/>
        </w:rPr>
      </w:pPr>
      <w:r w:rsidRPr="00034FD3">
        <w:rPr>
          <w:rFonts w:ascii="Arial" w:hAnsi="Arial" w:cs="Arial"/>
          <w:lang w:eastAsia="ru-RU"/>
        </w:rPr>
        <w:t xml:space="preserve"> Цели выделения зоны – сохранение и развитие территорий, пригодных для отдыха, спорта и развлечений, размещение необходимых объектов инженерной и транспортной инфраструктур.</w:t>
      </w:r>
    </w:p>
    <w:p w:rsidR="006A0ACD" w:rsidRPr="00F27126" w:rsidRDefault="006A0ACD" w:rsidP="008D3E13">
      <w:pPr>
        <w:suppressAutoHyphens w:val="0"/>
        <w:spacing w:before="120"/>
        <w:ind w:firstLine="567"/>
        <w:rPr>
          <w:rFonts w:ascii="Arial" w:hAnsi="Arial" w:cs="Arial"/>
          <w:b/>
          <w:sz w:val="16"/>
          <w:szCs w:val="16"/>
          <w:lang w:eastAsia="ru-RU"/>
        </w:rPr>
      </w:pPr>
    </w:p>
    <w:p w:rsidR="006A0ACD" w:rsidRPr="00034FD3" w:rsidRDefault="006A0ACD" w:rsidP="008D3E13">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6A0ACD" w:rsidRPr="00034FD3" w:rsidRDefault="006A0ACD" w:rsidP="008D3E13">
      <w:pPr>
        <w:suppressAutoHyphens w:val="0"/>
        <w:autoSpaceDE w:val="0"/>
        <w:autoSpaceDN w:val="0"/>
        <w:adjustRightInd w:val="0"/>
        <w:ind w:firstLine="567"/>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4208"/>
        <w:gridCol w:w="2034"/>
      </w:tblGrid>
      <w:tr w:rsidR="00783395" w:rsidRPr="009E2561" w:rsidTr="00BE7C4B">
        <w:trPr>
          <w:tblHeader/>
          <w:jc w:val="center"/>
        </w:trPr>
        <w:tc>
          <w:tcPr>
            <w:tcW w:w="3114" w:type="dxa"/>
            <w:tcBorders>
              <w:top w:val="single" w:sz="4" w:space="0" w:color="auto"/>
              <w:left w:val="single" w:sz="4" w:space="0" w:color="auto"/>
              <w:bottom w:val="single" w:sz="4" w:space="0" w:color="auto"/>
              <w:right w:val="single" w:sz="4" w:space="0" w:color="auto"/>
            </w:tcBorders>
            <w:vAlign w:val="center"/>
          </w:tcPr>
          <w:p w:rsidR="006A0ACD" w:rsidRPr="009E2561" w:rsidRDefault="006A0ACD" w:rsidP="006A0ACD">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Наименование вида ра</w:t>
            </w:r>
            <w:r w:rsidRPr="009E2561">
              <w:rPr>
                <w:rFonts w:ascii="Arial" w:hAnsi="Arial" w:cs="Arial"/>
                <w:sz w:val="22"/>
                <w:szCs w:val="22"/>
                <w:lang w:eastAsia="ru-RU"/>
              </w:rPr>
              <w:t>з</w:t>
            </w:r>
            <w:r w:rsidRPr="009E2561">
              <w:rPr>
                <w:rFonts w:ascii="Arial" w:hAnsi="Arial" w:cs="Arial"/>
                <w:sz w:val="22"/>
                <w:szCs w:val="22"/>
                <w:lang w:eastAsia="ru-RU"/>
              </w:rPr>
              <w:t>решенного использования земельного участка</w:t>
            </w:r>
          </w:p>
        </w:tc>
        <w:tc>
          <w:tcPr>
            <w:tcW w:w="4208" w:type="dxa"/>
            <w:tcBorders>
              <w:top w:val="single" w:sz="4" w:space="0" w:color="auto"/>
              <w:left w:val="single" w:sz="4" w:space="0" w:color="auto"/>
              <w:bottom w:val="single" w:sz="4" w:space="0" w:color="auto"/>
              <w:right w:val="single" w:sz="4" w:space="0" w:color="auto"/>
            </w:tcBorders>
            <w:vAlign w:val="center"/>
          </w:tcPr>
          <w:p w:rsidR="006A0ACD" w:rsidRPr="009E2561" w:rsidRDefault="006A0ACD" w:rsidP="006A0ACD">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Описание вида разрешенного испол</w:t>
            </w:r>
            <w:r w:rsidRPr="009E2561">
              <w:rPr>
                <w:rFonts w:ascii="Arial" w:hAnsi="Arial" w:cs="Arial"/>
                <w:sz w:val="22"/>
                <w:szCs w:val="22"/>
                <w:lang w:eastAsia="ru-RU"/>
              </w:rPr>
              <w:t>ь</w:t>
            </w:r>
            <w:r w:rsidRPr="009E2561">
              <w:rPr>
                <w:rFonts w:ascii="Arial" w:hAnsi="Arial" w:cs="Arial"/>
                <w:sz w:val="22"/>
                <w:szCs w:val="22"/>
                <w:lang w:eastAsia="ru-RU"/>
              </w:rPr>
              <w:t>зования земельного участка</w:t>
            </w:r>
          </w:p>
        </w:tc>
        <w:tc>
          <w:tcPr>
            <w:tcW w:w="2034" w:type="dxa"/>
            <w:tcBorders>
              <w:top w:val="single" w:sz="4" w:space="0" w:color="auto"/>
              <w:left w:val="single" w:sz="4" w:space="0" w:color="auto"/>
              <w:bottom w:val="single" w:sz="4" w:space="0" w:color="auto"/>
              <w:right w:val="single" w:sz="4" w:space="0" w:color="auto"/>
            </w:tcBorders>
            <w:vAlign w:val="center"/>
          </w:tcPr>
          <w:p w:rsidR="006A0ACD" w:rsidRPr="009E2561" w:rsidRDefault="006A0ACD" w:rsidP="006A0ACD">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Код разрешенн</w:t>
            </w:r>
            <w:r w:rsidRPr="009E2561">
              <w:rPr>
                <w:rFonts w:ascii="Arial" w:hAnsi="Arial" w:cs="Arial"/>
                <w:sz w:val="22"/>
                <w:szCs w:val="22"/>
                <w:lang w:eastAsia="ru-RU"/>
              </w:rPr>
              <w:t>о</w:t>
            </w:r>
            <w:r w:rsidRPr="009E2561">
              <w:rPr>
                <w:rFonts w:ascii="Arial" w:hAnsi="Arial" w:cs="Arial"/>
                <w:sz w:val="22"/>
                <w:szCs w:val="22"/>
                <w:lang w:eastAsia="ru-RU"/>
              </w:rPr>
              <w:t>го использования земельного уч</w:t>
            </w:r>
            <w:r w:rsidRPr="009E2561">
              <w:rPr>
                <w:rFonts w:ascii="Arial" w:hAnsi="Arial" w:cs="Arial"/>
                <w:sz w:val="22"/>
                <w:szCs w:val="22"/>
                <w:lang w:eastAsia="ru-RU"/>
              </w:rPr>
              <w:t>а</w:t>
            </w:r>
            <w:r w:rsidRPr="009E2561">
              <w:rPr>
                <w:rFonts w:ascii="Arial" w:hAnsi="Arial" w:cs="Arial"/>
                <w:sz w:val="22"/>
                <w:szCs w:val="22"/>
                <w:lang w:eastAsia="ru-RU"/>
              </w:rPr>
              <w:t>стка</w:t>
            </w:r>
          </w:p>
        </w:tc>
      </w:tr>
      <w:tr w:rsidR="00783395" w:rsidRPr="00034FD3" w:rsidTr="00BE7C4B">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6A0ACD" w:rsidRPr="00034FD3" w:rsidRDefault="006A0ACD" w:rsidP="009E2561">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r w:rsidRPr="00034FD3">
              <w:rPr>
                <w:rFonts w:ascii="Arial" w:hAnsi="Arial" w:cs="Arial"/>
                <w:b/>
                <w:lang w:eastAsia="ru-RU"/>
              </w:rPr>
              <w:t>Р-3</w:t>
            </w:r>
          </w:p>
        </w:tc>
      </w:tr>
      <w:tr w:rsidR="00783395" w:rsidRPr="00034FD3" w:rsidTr="00BE7C4B">
        <w:trPr>
          <w:jc w:val="center"/>
        </w:trPr>
        <w:tc>
          <w:tcPr>
            <w:tcW w:w="3114" w:type="dxa"/>
            <w:tcBorders>
              <w:top w:val="single" w:sz="4" w:space="0" w:color="auto"/>
              <w:left w:val="single" w:sz="4" w:space="0" w:color="auto"/>
              <w:bottom w:val="single" w:sz="4" w:space="0" w:color="auto"/>
              <w:right w:val="single" w:sz="4" w:space="0" w:color="auto"/>
            </w:tcBorders>
            <w:vAlign w:val="center"/>
          </w:tcPr>
          <w:p w:rsidR="006A0ACD" w:rsidRPr="00034FD3" w:rsidRDefault="006A0ACD" w:rsidP="005A7CBC">
            <w:pPr>
              <w:suppressAutoHyphens w:val="0"/>
              <w:autoSpaceDE w:val="0"/>
              <w:autoSpaceDN w:val="0"/>
              <w:adjustRightInd w:val="0"/>
              <w:rPr>
                <w:rFonts w:ascii="Arial" w:hAnsi="Arial" w:cs="Arial"/>
                <w:lang w:eastAsia="ru-RU"/>
              </w:rPr>
            </w:pPr>
            <w:r w:rsidRPr="00034FD3">
              <w:rPr>
                <w:rFonts w:ascii="Arial" w:hAnsi="Arial" w:cs="Arial"/>
                <w:lang w:eastAsia="ru-RU"/>
              </w:rPr>
              <w:t>Спорт</w:t>
            </w:r>
          </w:p>
        </w:tc>
        <w:tc>
          <w:tcPr>
            <w:tcW w:w="4208" w:type="dxa"/>
            <w:tcBorders>
              <w:top w:val="single" w:sz="4" w:space="0" w:color="auto"/>
              <w:left w:val="single" w:sz="4" w:space="0" w:color="auto"/>
              <w:bottom w:val="single" w:sz="4" w:space="0" w:color="auto"/>
              <w:right w:val="single" w:sz="4" w:space="0" w:color="auto"/>
            </w:tcBorders>
          </w:tcPr>
          <w:p w:rsidR="006A0ACD" w:rsidRPr="00034FD3" w:rsidRDefault="006A0ACD"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w:t>
            </w:r>
            <w:r w:rsidRPr="00034FD3">
              <w:rPr>
                <w:rFonts w:ascii="Arial" w:hAnsi="Arial" w:cs="Arial"/>
                <w:lang w:eastAsia="ru-RU"/>
              </w:rPr>
              <w:t>о</w:t>
            </w:r>
            <w:r w:rsidRPr="00034FD3">
              <w:rPr>
                <w:rFonts w:ascii="Arial" w:hAnsi="Arial" w:cs="Arial"/>
                <w:lang w:eastAsia="ru-RU"/>
              </w:rPr>
              <w:t>го строительства в качестве спо</w:t>
            </w:r>
            <w:r w:rsidRPr="00034FD3">
              <w:rPr>
                <w:rFonts w:ascii="Arial" w:hAnsi="Arial" w:cs="Arial"/>
                <w:lang w:eastAsia="ru-RU"/>
              </w:rPr>
              <w:t>р</w:t>
            </w:r>
            <w:r w:rsidRPr="00034FD3">
              <w:rPr>
                <w:rFonts w:ascii="Arial" w:hAnsi="Arial" w:cs="Arial"/>
                <w:lang w:eastAsia="ru-RU"/>
              </w:rPr>
              <w:t>тивных клубов, спортивных залов, бассейнов, устройство площадок для занятия спортом и физкульт</w:t>
            </w:r>
            <w:r w:rsidRPr="00034FD3">
              <w:rPr>
                <w:rFonts w:ascii="Arial" w:hAnsi="Arial" w:cs="Arial"/>
                <w:lang w:eastAsia="ru-RU"/>
              </w:rPr>
              <w:t>у</w:t>
            </w:r>
            <w:r w:rsidRPr="00034FD3">
              <w:rPr>
                <w:rFonts w:ascii="Arial" w:hAnsi="Arial" w:cs="Arial"/>
                <w:lang w:eastAsia="ru-RU"/>
              </w:rPr>
              <w:t>рой (беговые дорожки, спортивные сооружения, теннисные корты, п</w:t>
            </w:r>
            <w:r w:rsidRPr="00034FD3">
              <w:rPr>
                <w:rFonts w:ascii="Arial" w:hAnsi="Arial" w:cs="Arial"/>
                <w:lang w:eastAsia="ru-RU"/>
              </w:rPr>
              <w:t>о</w:t>
            </w:r>
            <w:r w:rsidRPr="00034FD3">
              <w:rPr>
                <w:rFonts w:ascii="Arial" w:hAnsi="Arial" w:cs="Arial"/>
                <w:lang w:eastAsia="ru-RU"/>
              </w:rPr>
              <w:t>ля для спортивной игры, </w:t>
            </w:r>
          </w:p>
        </w:tc>
        <w:tc>
          <w:tcPr>
            <w:tcW w:w="2034" w:type="dxa"/>
            <w:tcBorders>
              <w:top w:val="single" w:sz="4" w:space="0" w:color="auto"/>
              <w:left w:val="single" w:sz="4" w:space="0" w:color="auto"/>
              <w:bottom w:val="single" w:sz="4" w:space="0" w:color="auto"/>
              <w:right w:val="single" w:sz="4" w:space="0" w:color="auto"/>
            </w:tcBorders>
            <w:vAlign w:val="center"/>
          </w:tcPr>
          <w:p w:rsidR="006A0ACD" w:rsidRPr="00034FD3" w:rsidRDefault="006A0ACD" w:rsidP="009E2561">
            <w:pPr>
              <w:suppressAutoHyphens w:val="0"/>
              <w:autoSpaceDE w:val="0"/>
              <w:autoSpaceDN w:val="0"/>
              <w:adjustRightInd w:val="0"/>
              <w:jc w:val="center"/>
              <w:rPr>
                <w:rFonts w:ascii="Arial" w:hAnsi="Arial" w:cs="Arial"/>
                <w:lang w:eastAsia="ru-RU"/>
              </w:rPr>
            </w:pPr>
            <w:r w:rsidRPr="00034FD3">
              <w:rPr>
                <w:rFonts w:ascii="Arial" w:hAnsi="Arial" w:cs="Arial"/>
                <w:lang w:eastAsia="ru-RU"/>
              </w:rPr>
              <w:t>5.1</w:t>
            </w:r>
          </w:p>
        </w:tc>
      </w:tr>
      <w:tr w:rsidR="00783395" w:rsidRPr="00034FD3" w:rsidTr="00BE7C4B">
        <w:trPr>
          <w:jc w:val="center"/>
        </w:trPr>
        <w:tc>
          <w:tcPr>
            <w:tcW w:w="3114" w:type="dxa"/>
            <w:tcBorders>
              <w:top w:val="single" w:sz="4" w:space="0" w:color="auto"/>
              <w:left w:val="single" w:sz="4" w:space="0" w:color="auto"/>
              <w:bottom w:val="single" w:sz="4" w:space="0" w:color="auto"/>
              <w:right w:val="single" w:sz="4" w:space="0" w:color="auto"/>
            </w:tcBorders>
            <w:vAlign w:val="center"/>
          </w:tcPr>
          <w:p w:rsidR="006A0ACD" w:rsidRPr="00034FD3" w:rsidRDefault="006A0ACD" w:rsidP="005A7CBC">
            <w:pPr>
              <w:suppressAutoHyphens w:val="0"/>
              <w:autoSpaceDE w:val="0"/>
              <w:autoSpaceDN w:val="0"/>
              <w:adjustRightInd w:val="0"/>
              <w:rPr>
                <w:rFonts w:ascii="Arial" w:hAnsi="Arial" w:cs="Arial"/>
                <w:lang w:eastAsia="ru-RU"/>
              </w:rPr>
            </w:pPr>
            <w:r w:rsidRPr="00034FD3">
              <w:rPr>
                <w:rFonts w:ascii="Arial" w:hAnsi="Arial" w:cs="Arial"/>
                <w:lang w:eastAsia="ru-RU"/>
              </w:rPr>
              <w:t>Земельные участки (те</w:t>
            </w:r>
            <w:r w:rsidRPr="00034FD3">
              <w:rPr>
                <w:rFonts w:ascii="Arial" w:hAnsi="Arial" w:cs="Arial"/>
                <w:lang w:eastAsia="ru-RU"/>
              </w:rPr>
              <w:t>р</w:t>
            </w:r>
            <w:r w:rsidRPr="00034FD3">
              <w:rPr>
                <w:rFonts w:ascii="Arial" w:hAnsi="Arial" w:cs="Arial"/>
                <w:lang w:eastAsia="ru-RU"/>
              </w:rPr>
              <w:t>ритории) общего польз</w:t>
            </w:r>
            <w:r w:rsidRPr="00034FD3">
              <w:rPr>
                <w:rFonts w:ascii="Arial" w:hAnsi="Arial" w:cs="Arial"/>
                <w:lang w:eastAsia="ru-RU"/>
              </w:rPr>
              <w:t>о</w:t>
            </w:r>
            <w:r w:rsidRPr="00034FD3">
              <w:rPr>
                <w:rFonts w:ascii="Arial" w:hAnsi="Arial" w:cs="Arial"/>
                <w:lang w:eastAsia="ru-RU"/>
              </w:rPr>
              <w:t>вания</w:t>
            </w:r>
          </w:p>
        </w:tc>
        <w:tc>
          <w:tcPr>
            <w:tcW w:w="4208" w:type="dxa"/>
            <w:tcBorders>
              <w:top w:val="single" w:sz="4" w:space="0" w:color="auto"/>
              <w:left w:val="single" w:sz="4" w:space="0" w:color="auto"/>
              <w:bottom w:val="single" w:sz="4" w:space="0" w:color="auto"/>
              <w:right w:val="single" w:sz="4" w:space="0" w:color="auto"/>
            </w:tcBorders>
          </w:tcPr>
          <w:p w:rsidR="006A0ACD" w:rsidRPr="00034FD3" w:rsidRDefault="006A0ACD" w:rsidP="00F27126">
            <w:pPr>
              <w:suppressAutoHyphens w:val="0"/>
              <w:autoSpaceDE w:val="0"/>
              <w:autoSpaceDN w:val="0"/>
              <w:adjustRightInd w:val="0"/>
              <w:rPr>
                <w:rFonts w:ascii="Arial" w:hAnsi="Arial" w:cs="Arial"/>
                <w:sz w:val="27"/>
                <w:szCs w:val="27"/>
                <w:lang w:eastAsia="ru-RU"/>
              </w:rPr>
            </w:pPr>
            <w:r w:rsidRPr="00034FD3">
              <w:rPr>
                <w:rFonts w:ascii="Arial" w:hAnsi="Arial" w:cs="Arial"/>
                <w:lang w:eastAsia="ru-RU"/>
              </w:rPr>
              <w:t>Размещение объектов улично-дорожной сети, автомобильных дорог и пешеходных тротуаров в границах населенных пунктов, п</w:t>
            </w:r>
            <w:r w:rsidRPr="00034FD3">
              <w:rPr>
                <w:rFonts w:ascii="Arial" w:hAnsi="Arial" w:cs="Arial"/>
                <w:lang w:eastAsia="ru-RU"/>
              </w:rPr>
              <w:t>е</w:t>
            </w:r>
            <w:r w:rsidRPr="00034FD3">
              <w:rPr>
                <w:rFonts w:ascii="Arial" w:hAnsi="Arial" w:cs="Arial"/>
                <w:lang w:eastAsia="ru-RU"/>
              </w:rPr>
              <w:t xml:space="preserve">шеходных переходов, набережных, береговых полос водных объектов общего пользования, </w:t>
            </w:r>
            <w:r w:rsidRPr="00034FD3">
              <w:rPr>
                <w:rFonts w:ascii="Arial" w:hAnsi="Arial" w:cs="Arial"/>
                <w:i/>
                <w:lang w:eastAsia="ru-RU"/>
              </w:rPr>
              <w:t xml:space="preserve">скверов, </w:t>
            </w:r>
            <w:r w:rsidRPr="00034FD3">
              <w:rPr>
                <w:rFonts w:ascii="Arial" w:hAnsi="Arial" w:cs="Arial"/>
                <w:i/>
                <w:lang w:eastAsia="ru-RU"/>
              </w:rPr>
              <w:lastRenderedPageBreak/>
              <w:t>бульваров,</w:t>
            </w:r>
            <w:r w:rsidRPr="00034FD3">
              <w:rPr>
                <w:rFonts w:ascii="Arial" w:hAnsi="Arial" w:cs="Arial"/>
                <w:lang w:eastAsia="ru-RU"/>
              </w:rPr>
              <w:t xml:space="preserve"> площадей, проездов, малых архитектурных форм благ</w:t>
            </w:r>
            <w:r w:rsidRPr="00034FD3">
              <w:rPr>
                <w:rFonts w:ascii="Arial" w:hAnsi="Arial" w:cs="Arial"/>
                <w:lang w:eastAsia="ru-RU"/>
              </w:rPr>
              <w:t>о</w:t>
            </w:r>
            <w:r w:rsidRPr="00034FD3">
              <w:rPr>
                <w:rFonts w:ascii="Arial" w:hAnsi="Arial" w:cs="Arial"/>
                <w:lang w:eastAsia="ru-RU"/>
              </w:rPr>
              <w:t>устройства</w:t>
            </w:r>
          </w:p>
        </w:tc>
        <w:tc>
          <w:tcPr>
            <w:tcW w:w="2034" w:type="dxa"/>
            <w:tcBorders>
              <w:top w:val="single" w:sz="4" w:space="0" w:color="auto"/>
              <w:left w:val="single" w:sz="4" w:space="0" w:color="auto"/>
              <w:bottom w:val="single" w:sz="4" w:space="0" w:color="auto"/>
              <w:right w:val="single" w:sz="4" w:space="0" w:color="auto"/>
            </w:tcBorders>
            <w:vAlign w:val="center"/>
          </w:tcPr>
          <w:p w:rsidR="006A0ACD" w:rsidRPr="00034FD3" w:rsidRDefault="006A0ACD" w:rsidP="009E2561">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12.0</w:t>
            </w:r>
          </w:p>
        </w:tc>
      </w:tr>
      <w:tr w:rsidR="00783395" w:rsidRPr="00034FD3" w:rsidTr="00BE7C4B">
        <w:trPr>
          <w:jc w:val="center"/>
        </w:trPr>
        <w:tc>
          <w:tcPr>
            <w:tcW w:w="9356" w:type="dxa"/>
            <w:gridSpan w:val="3"/>
            <w:tcBorders>
              <w:top w:val="single" w:sz="4" w:space="0" w:color="auto"/>
              <w:left w:val="single" w:sz="4" w:space="0" w:color="auto"/>
              <w:bottom w:val="single" w:sz="4" w:space="0" w:color="auto"/>
              <w:right w:val="single" w:sz="4" w:space="0" w:color="auto"/>
            </w:tcBorders>
            <w:vAlign w:val="center"/>
          </w:tcPr>
          <w:p w:rsidR="006A0ACD" w:rsidRPr="00034FD3" w:rsidRDefault="006A0ACD" w:rsidP="009E2561">
            <w:pPr>
              <w:suppressAutoHyphens w:val="0"/>
              <w:autoSpaceDE w:val="0"/>
              <w:autoSpaceDN w:val="0"/>
              <w:adjustRightInd w:val="0"/>
              <w:spacing w:before="120" w:after="120"/>
              <w:jc w:val="center"/>
              <w:rPr>
                <w:rFonts w:ascii="Arial" w:hAnsi="Arial" w:cs="Arial"/>
                <w:b/>
                <w:lang w:eastAsia="ru-RU"/>
              </w:rPr>
            </w:pPr>
            <w:r w:rsidRPr="00034FD3">
              <w:rPr>
                <w:rFonts w:ascii="Arial" w:hAnsi="Arial" w:cs="Arial"/>
                <w:b/>
                <w:lang w:eastAsia="ru-RU"/>
              </w:rPr>
              <w:lastRenderedPageBreak/>
              <w:t>1.2. Условно-разрешенные виды использования</w:t>
            </w:r>
          </w:p>
        </w:tc>
      </w:tr>
      <w:tr w:rsidR="00783395" w:rsidRPr="00034FD3" w:rsidTr="00BE7C4B">
        <w:trPr>
          <w:jc w:val="center"/>
        </w:trPr>
        <w:tc>
          <w:tcPr>
            <w:tcW w:w="3114" w:type="dxa"/>
            <w:tcBorders>
              <w:top w:val="single" w:sz="4" w:space="0" w:color="auto"/>
              <w:left w:val="single" w:sz="4" w:space="0" w:color="auto"/>
              <w:bottom w:val="single" w:sz="4" w:space="0" w:color="auto"/>
              <w:right w:val="single" w:sz="4" w:space="0" w:color="auto"/>
            </w:tcBorders>
            <w:vAlign w:val="center"/>
          </w:tcPr>
          <w:p w:rsidR="006A0ACD" w:rsidRPr="00034FD3" w:rsidRDefault="006A0ACD" w:rsidP="005A7CBC">
            <w:pPr>
              <w:suppressAutoHyphens w:val="0"/>
              <w:autoSpaceDE w:val="0"/>
              <w:autoSpaceDN w:val="0"/>
              <w:adjustRightInd w:val="0"/>
              <w:rPr>
                <w:rFonts w:ascii="Arial" w:hAnsi="Arial" w:cs="Arial"/>
                <w:lang w:eastAsia="ru-RU"/>
              </w:rPr>
            </w:pPr>
            <w:r w:rsidRPr="00034FD3">
              <w:rPr>
                <w:rFonts w:ascii="Arial" w:hAnsi="Arial" w:cs="Arial"/>
                <w:lang w:eastAsia="ru-RU"/>
              </w:rPr>
              <w:t>Общественное питание</w:t>
            </w:r>
          </w:p>
        </w:tc>
        <w:tc>
          <w:tcPr>
            <w:tcW w:w="4208" w:type="dxa"/>
            <w:tcBorders>
              <w:top w:val="single" w:sz="4" w:space="0" w:color="auto"/>
              <w:left w:val="single" w:sz="4" w:space="0" w:color="auto"/>
              <w:bottom w:val="single" w:sz="4" w:space="0" w:color="auto"/>
              <w:right w:val="single" w:sz="4" w:space="0" w:color="auto"/>
            </w:tcBorders>
          </w:tcPr>
          <w:p w:rsidR="006A0ACD" w:rsidRPr="00034FD3" w:rsidRDefault="006A0ACD"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капитальн</w:t>
            </w:r>
            <w:r w:rsidRPr="00034FD3">
              <w:rPr>
                <w:rFonts w:ascii="Arial" w:hAnsi="Arial" w:cs="Arial"/>
                <w:lang w:eastAsia="ru-RU"/>
              </w:rPr>
              <w:t>о</w:t>
            </w:r>
            <w:r w:rsidRPr="00034FD3">
              <w:rPr>
                <w:rFonts w:ascii="Arial" w:hAnsi="Arial" w:cs="Arial"/>
                <w:lang w:eastAsia="ru-RU"/>
              </w:rPr>
              <w:t>го строительства в целях устро</w:t>
            </w:r>
            <w:r w:rsidRPr="00034FD3">
              <w:rPr>
                <w:rFonts w:ascii="Arial" w:hAnsi="Arial" w:cs="Arial"/>
                <w:lang w:eastAsia="ru-RU"/>
              </w:rPr>
              <w:t>й</w:t>
            </w:r>
            <w:r w:rsidRPr="00034FD3">
              <w:rPr>
                <w:rFonts w:ascii="Arial" w:hAnsi="Arial" w:cs="Arial"/>
                <w:lang w:eastAsia="ru-RU"/>
              </w:rPr>
              <w:t>ства мест общественного питания (рестораны, кафе, столовые, зак</w:t>
            </w:r>
            <w:r w:rsidRPr="00034FD3">
              <w:rPr>
                <w:rFonts w:ascii="Arial" w:hAnsi="Arial" w:cs="Arial"/>
                <w:lang w:eastAsia="ru-RU"/>
              </w:rPr>
              <w:t>у</w:t>
            </w:r>
            <w:r w:rsidRPr="00034FD3">
              <w:rPr>
                <w:rFonts w:ascii="Arial" w:hAnsi="Arial" w:cs="Arial"/>
                <w:lang w:eastAsia="ru-RU"/>
              </w:rPr>
              <w:t>сочные, бары)</w:t>
            </w:r>
          </w:p>
        </w:tc>
        <w:tc>
          <w:tcPr>
            <w:tcW w:w="2034" w:type="dxa"/>
            <w:tcBorders>
              <w:top w:val="single" w:sz="4" w:space="0" w:color="auto"/>
              <w:left w:val="single" w:sz="4" w:space="0" w:color="auto"/>
              <w:bottom w:val="single" w:sz="4" w:space="0" w:color="auto"/>
              <w:right w:val="single" w:sz="4" w:space="0" w:color="auto"/>
            </w:tcBorders>
            <w:vAlign w:val="center"/>
          </w:tcPr>
          <w:p w:rsidR="006A0ACD" w:rsidRPr="00034FD3" w:rsidRDefault="006A0ACD" w:rsidP="009E2561">
            <w:pPr>
              <w:suppressAutoHyphens w:val="0"/>
              <w:autoSpaceDE w:val="0"/>
              <w:autoSpaceDN w:val="0"/>
              <w:adjustRightInd w:val="0"/>
              <w:jc w:val="center"/>
              <w:rPr>
                <w:rFonts w:ascii="Arial" w:hAnsi="Arial" w:cs="Arial"/>
                <w:lang w:eastAsia="ru-RU"/>
              </w:rPr>
            </w:pPr>
            <w:r w:rsidRPr="00034FD3">
              <w:rPr>
                <w:rFonts w:ascii="Arial" w:hAnsi="Arial" w:cs="Arial"/>
                <w:lang w:eastAsia="ru-RU"/>
              </w:rPr>
              <w:t>4.6</w:t>
            </w:r>
          </w:p>
        </w:tc>
      </w:tr>
    </w:tbl>
    <w:p w:rsidR="006A0ACD" w:rsidRPr="00343326" w:rsidRDefault="006A0ACD" w:rsidP="008D3E13">
      <w:pPr>
        <w:suppressAutoHyphens w:val="0"/>
        <w:spacing w:before="120"/>
        <w:ind w:firstLine="567"/>
        <w:rPr>
          <w:rFonts w:ascii="Arial" w:hAnsi="Arial" w:cs="Arial"/>
          <w:bCs/>
          <w:sz w:val="20"/>
          <w:szCs w:val="20"/>
          <w:lang w:eastAsia="ru-RU"/>
        </w:rPr>
      </w:pPr>
      <w:r w:rsidRPr="00343326">
        <w:rPr>
          <w:rFonts w:ascii="Arial" w:hAnsi="Arial" w:cs="Arial"/>
          <w:bCs/>
          <w:lang w:eastAsia="ru-RU"/>
        </w:rPr>
        <w:t xml:space="preserve">2. </w:t>
      </w:r>
      <w:r w:rsidRPr="00343326">
        <w:rPr>
          <w:rFonts w:ascii="Arial" w:hAnsi="Arial" w:cs="Arial"/>
          <w:lang w:eastAsia="ru-RU"/>
        </w:rPr>
        <w:t xml:space="preserve">Предельные </w:t>
      </w:r>
      <w:r w:rsidR="00343326" w:rsidRPr="00343326">
        <w:rPr>
          <w:rFonts w:ascii="Arial" w:hAnsi="Arial" w:cs="Arial"/>
        </w:rPr>
        <w:t xml:space="preserve">(минимальные и (или) максимальные) </w:t>
      </w:r>
      <w:r w:rsidRPr="00343326">
        <w:rPr>
          <w:rFonts w:ascii="Arial" w:hAnsi="Arial" w:cs="Arial"/>
          <w:lang w:eastAsia="ru-RU"/>
        </w:rPr>
        <w:t>размеры земельных участков и параметры разрешенного строительства, реконструкции объектов к</w:t>
      </w:r>
      <w:r w:rsidRPr="00343326">
        <w:rPr>
          <w:rFonts w:ascii="Arial" w:hAnsi="Arial" w:cs="Arial"/>
          <w:lang w:eastAsia="ru-RU"/>
        </w:rPr>
        <w:t>а</w:t>
      </w:r>
      <w:r w:rsidRPr="00343326">
        <w:rPr>
          <w:rFonts w:ascii="Arial" w:hAnsi="Arial" w:cs="Arial"/>
          <w:lang w:eastAsia="ru-RU"/>
        </w:rPr>
        <w:t xml:space="preserve">питального строительства </w:t>
      </w:r>
    </w:p>
    <w:p w:rsidR="008B6AEC" w:rsidRDefault="00343326" w:rsidP="008B6AEC">
      <w:pPr>
        <w:ind w:firstLine="545"/>
        <w:jc w:val="both"/>
        <w:rPr>
          <w:rFonts w:ascii="Arial" w:hAnsi="Arial" w:cs="Arial"/>
        </w:rPr>
      </w:pPr>
      <w:r>
        <w:rPr>
          <w:rFonts w:ascii="Arial" w:hAnsi="Arial" w:cs="Arial"/>
        </w:rPr>
        <w:t>1)</w:t>
      </w:r>
      <w:r w:rsidR="008B6AEC">
        <w:rPr>
          <w:rFonts w:ascii="Arial" w:hAnsi="Arial" w:cs="Arial"/>
        </w:rPr>
        <w:t xml:space="preserve">Предельные (минимальные и (или) максимальные) размеры земельных участков, в том числе их площадь: </w:t>
      </w:r>
    </w:p>
    <w:p w:rsidR="008B6AEC" w:rsidRDefault="008B6AEC" w:rsidP="008B6AEC">
      <w:pPr>
        <w:numPr>
          <w:ilvl w:val="0"/>
          <w:numId w:val="13"/>
        </w:numPr>
        <w:ind w:left="0" w:firstLine="545"/>
        <w:jc w:val="both"/>
        <w:rPr>
          <w:rFonts w:ascii="Arial" w:hAnsi="Arial" w:cs="Arial"/>
          <w:color w:val="000000"/>
        </w:rPr>
      </w:pPr>
      <w:r>
        <w:rPr>
          <w:rFonts w:ascii="Arial" w:hAnsi="Arial" w:cs="Arial"/>
          <w:color w:val="000000"/>
        </w:rPr>
        <w:t xml:space="preserve">а) минимальная площадь земельного участка </w:t>
      </w:r>
      <w:r>
        <w:rPr>
          <w:rFonts w:ascii="Arial" w:hAnsi="Arial" w:cs="Arial"/>
        </w:rPr>
        <w:t xml:space="preserve">- </w:t>
      </w:r>
      <w:smartTag w:uri="urn:schemas-microsoft-com:office:smarttags" w:element="metricconverter">
        <w:smartTagPr>
          <w:attr w:name="ProductID" w:val="100 кв. метров"/>
        </w:smartTagPr>
        <w:r>
          <w:rPr>
            <w:rFonts w:ascii="Arial" w:hAnsi="Arial" w:cs="Arial"/>
          </w:rPr>
          <w:t>100 кв. метров</w:t>
        </w:r>
      </w:smartTag>
      <w:r>
        <w:rPr>
          <w:rFonts w:ascii="Arial" w:hAnsi="Arial" w:cs="Arial"/>
          <w:color w:val="000000"/>
        </w:rPr>
        <w:t>;</w:t>
      </w:r>
    </w:p>
    <w:p w:rsidR="008B6AEC" w:rsidRDefault="008B6AEC" w:rsidP="008B6AEC">
      <w:pPr>
        <w:numPr>
          <w:ilvl w:val="0"/>
          <w:numId w:val="13"/>
        </w:numPr>
        <w:ind w:left="0" w:firstLine="545"/>
        <w:jc w:val="both"/>
        <w:rPr>
          <w:rFonts w:ascii="Arial" w:hAnsi="Arial" w:cs="Arial"/>
          <w:color w:val="000000"/>
        </w:rPr>
      </w:pPr>
      <w:r>
        <w:rPr>
          <w:rFonts w:ascii="Arial" w:hAnsi="Arial" w:cs="Arial"/>
          <w:color w:val="000000"/>
        </w:rPr>
        <w:t xml:space="preserve">б) максимальная площадь земельного участка </w:t>
      </w:r>
      <w:r>
        <w:rPr>
          <w:rFonts w:ascii="Arial" w:hAnsi="Arial" w:cs="Arial"/>
        </w:rPr>
        <w:t xml:space="preserve">- </w:t>
      </w:r>
      <w:smartTag w:uri="urn:schemas-microsoft-com:office:smarttags" w:element="metricconverter">
        <w:smartTagPr>
          <w:attr w:name="ProductID" w:val="10000 кв. метров"/>
        </w:smartTagPr>
        <w:r>
          <w:rPr>
            <w:rFonts w:ascii="Arial" w:hAnsi="Arial" w:cs="Arial"/>
          </w:rPr>
          <w:t>10000 кв. метров</w:t>
        </w:r>
      </w:smartTag>
      <w:r>
        <w:rPr>
          <w:rFonts w:ascii="Arial" w:hAnsi="Arial" w:cs="Arial"/>
          <w:color w:val="000000"/>
        </w:rPr>
        <w:t>;</w:t>
      </w:r>
    </w:p>
    <w:p w:rsidR="008B6AEC" w:rsidRDefault="008B6AEC" w:rsidP="008B6AEC">
      <w:pPr>
        <w:numPr>
          <w:ilvl w:val="0"/>
          <w:numId w:val="13"/>
        </w:numPr>
        <w:ind w:left="0" w:firstLine="545"/>
        <w:jc w:val="both"/>
        <w:rPr>
          <w:rFonts w:ascii="Arial" w:hAnsi="Arial" w:cs="Arial"/>
        </w:rPr>
      </w:pPr>
      <w:r>
        <w:rPr>
          <w:rFonts w:ascii="Arial" w:hAnsi="Arial" w:cs="Arial"/>
        </w:rPr>
        <w:t>в) минимальная ширина вдоль фронта улицы – 10м;</w:t>
      </w:r>
    </w:p>
    <w:p w:rsidR="00343326" w:rsidRDefault="00343326" w:rsidP="00343326">
      <w:pPr>
        <w:numPr>
          <w:ilvl w:val="0"/>
          <w:numId w:val="13"/>
        </w:numPr>
        <w:ind w:left="0" w:firstLine="545"/>
        <w:jc w:val="both"/>
        <w:rPr>
          <w:rFonts w:ascii="Arial" w:hAnsi="Arial" w:cs="Arial"/>
        </w:rPr>
      </w:pPr>
      <w:r>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Pr>
            <w:rFonts w:ascii="Arial" w:hAnsi="Arial" w:cs="Arial"/>
          </w:rPr>
          <w:t>3 метра</w:t>
        </w:r>
      </w:smartTag>
      <w:r>
        <w:rPr>
          <w:rFonts w:ascii="Arial" w:hAnsi="Arial" w:cs="Arial"/>
        </w:rPr>
        <w:t>;</w:t>
      </w:r>
    </w:p>
    <w:p w:rsidR="008B6AEC" w:rsidRDefault="008B6AEC" w:rsidP="00343326">
      <w:pPr>
        <w:jc w:val="both"/>
        <w:rPr>
          <w:rFonts w:ascii="Arial" w:hAnsi="Arial" w:cs="Arial"/>
        </w:rPr>
      </w:pPr>
      <w:r>
        <w:rPr>
          <w:rFonts w:ascii="Arial" w:hAnsi="Arial" w:cs="Arial"/>
        </w:rPr>
        <w:t>3) предельн</w:t>
      </w:r>
      <w:r w:rsidR="00A82C4D">
        <w:rPr>
          <w:rFonts w:ascii="Arial" w:hAnsi="Arial" w:cs="Arial"/>
        </w:rPr>
        <w:t>ая</w:t>
      </w:r>
      <w:r w:rsidR="00EE20D3">
        <w:rPr>
          <w:rFonts w:ascii="Arial" w:hAnsi="Arial" w:cs="Arial"/>
        </w:rPr>
        <w:t xml:space="preserve"> </w:t>
      </w:r>
      <w:r w:rsidR="002469BB">
        <w:rPr>
          <w:rFonts w:ascii="Arial" w:hAnsi="Arial" w:cs="Arial"/>
        </w:rPr>
        <w:t xml:space="preserve">высота </w:t>
      </w:r>
      <w:r w:rsidR="00E424AA">
        <w:rPr>
          <w:rFonts w:ascii="Arial" w:hAnsi="Arial" w:cs="Arial"/>
        </w:rPr>
        <w:t>зданий, строений, сооружений</w:t>
      </w:r>
      <w:r>
        <w:rPr>
          <w:rFonts w:ascii="Arial" w:hAnsi="Arial" w:cs="Arial"/>
        </w:rPr>
        <w:t>–</w:t>
      </w:r>
      <w:r w:rsidR="002469BB">
        <w:rPr>
          <w:rFonts w:ascii="Arial" w:hAnsi="Arial" w:cs="Arial"/>
        </w:rPr>
        <w:t>1</w:t>
      </w:r>
      <w:r w:rsidR="00B44BF7">
        <w:rPr>
          <w:rFonts w:ascii="Arial" w:hAnsi="Arial" w:cs="Arial"/>
        </w:rPr>
        <w:t>5</w:t>
      </w:r>
      <w:r w:rsidR="002469BB">
        <w:rPr>
          <w:rFonts w:ascii="Arial" w:hAnsi="Arial" w:cs="Arial"/>
        </w:rPr>
        <w:t xml:space="preserve"> м</w:t>
      </w:r>
      <w:r>
        <w:rPr>
          <w:rFonts w:ascii="Arial" w:hAnsi="Arial" w:cs="Arial"/>
        </w:rPr>
        <w:t xml:space="preserve">; </w:t>
      </w:r>
    </w:p>
    <w:p w:rsidR="008B6AEC" w:rsidRDefault="00343326" w:rsidP="00343326">
      <w:pPr>
        <w:jc w:val="both"/>
        <w:rPr>
          <w:rFonts w:ascii="Arial" w:hAnsi="Arial" w:cs="Arial"/>
          <w:color w:val="000000"/>
        </w:rPr>
      </w:pPr>
      <w:r>
        <w:rPr>
          <w:rFonts w:ascii="Arial" w:hAnsi="Arial" w:cs="Arial"/>
        </w:rPr>
        <w:t>4</w:t>
      </w:r>
      <w:r w:rsidR="008B6AEC">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8B6AEC">
        <w:rPr>
          <w:rFonts w:ascii="Arial" w:hAnsi="Arial" w:cs="Arial"/>
          <w:color w:val="000000"/>
        </w:rPr>
        <w:t xml:space="preserve"> –</w:t>
      </w:r>
      <w:r w:rsidR="008B6AEC">
        <w:rPr>
          <w:rFonts w:ascii="Arial" w:hAnsi="Arial" w:cs="Arial"/>
          <w:color w:val="0000FF"/>
        </w:rPr>
        <w:t xml:space="preserve"> </w:t>
      </w:r>
      <w:r w:rsidR="008B6AEC">
        <w:rPr>
          <w:rFonts w:ascii="Arial" w:hAnsi="Arial" w:cs="Arial"/>
          <w:color w:val="000000"/>
        </w:rPr>
        <w:t>50%.</w:t>
      </w:r>
    </w:p>
    <w:p w:rsidR="00343326" w:rsidRDefault="00343326" w:rsidP="008B6AEC">
      <w:pPr>
        <w:jc w:val="both"/>
        <w:rPr>
          <w:rFonts w:ascii="Arial" w:hAnsi="Arial" w:cs="Arial"/>
          <w:color w:val="000000"/>
        </w:rPr>
      </w:pPr>
      <w:r>
        <w:rPr>
          <w:rFonts w:ascii="Arial" w:hAnsi="Arial" w:cs="Arial"/>
          <w:color w:val="000000"/>
        </w:rPr>
        <w:t>5)иные показатели</w:t>
      </w:r>
    </w:p>
    <w:p w:rsidR="008B6AEC" w:rsidRDefault="00136ABC" w:rsidP="008B6AEC">
      <w:pPr>
        <w:jc w:val="both"/>
        <w:rPr>
          <w:rFonts w:ascii="Arial" w:hAnsi="Arial" w:cs="Arial"/>
          <w:color w:val="000000"/>
        </w:rPr>
      </w:pPr>
      <w:r>
        <w:rPr>
          <w:rFonts w:ascii="Arial" w:hAnsi="Arial" w:cs="Arial"/>
        </w:rPr>
        <w:t>а</w:t>
      </w:r>
      <w:r w:rsidR="008B6AEC">
        <w:rPr>
          <w:rFonts w:ascii="Arial" w:hAnsi="Arial" w:cs="Arial"/>
        </w:rPr>
        <w:t xml:space="preserve">) минимальные размеры озелененной территории земельных участков - в соответствии с частью 4 статьи </w:t>
      </w:r>
      <w:r w:rsidR="008B6AEC">
        <w:rPr>
          <w:rFonts w:ascii="Arial" w:hAnsi="Arial" w:cs="Arial"/>
          <w:color w:val="000000"/>
        </w:rPr>
        <w:t>28.</w:t>
      </w:r>
    </w:p>
    <w:p w:rsidR="00922D54" w:rsidRPr="00034FD3" w:rsidRDefault="00922D54" w:rsidP="008D3E13">
      <w:pPr>
        <w:suppressAutoHyphens w:val="0"/>
        <w:ind w:firstLine="567"/>
        <w:rPr>
          <w:rFonts w:ascii="Arial" w:hAnsi="Arial" w:cs="Arial"/>
        </w:rPr>
      </w:pPr>
    </w:p>
    <w:p w:rsidR="001B4EBC" w:rsidRPr="00034FD3" w:rsidRDefault="00CF4F66" w:rsidP="008D3E13">
      <w:pPr>
        <w:suppressAutoHyphens w:val="0"/>
        <w:ind w:firstLine="567"/>
        <w:jc w:val="both"/>
        <w:rPr>
          <w:rFonts w:ascii="Arial" w:hAnsi="Arial" w:cs="Arial"/>
          <w:b/>
          <w:bCs/>
          <w:i/>
          <w:lang w:eastAsia="ru-RU"/>
        </w:rPr>
      </w:pPr>
      <w:r w:rsidRPr="00034FD3">
        <w:rPr>
          <w:rFonts w:ascii="Arial" w:hAnsi="Arial" w:cs="Arial"/>
          <w:b/>
          <w:i/>
        </w:rPr>
        <w:t>Статья 3</w:t>
      </w:r>
      <w:r w:rsidR="00A721C8">
        <w:rPr>
          <w:rFonts w:ascii="Arial" w:hAnsi="Arial" w:cs="Arial"/>
          <w:b/>
          <w:i/>
        </w:rPr>
        <w:t>7</w:t>
      </w:r>
      <w:r w:rsidRPr="00034FD3">
        <w:rPr>
          <w:rFonts w:ascii="Arial" w:hAnsi="Arial" w:cs="Arial"/>
          <w:b/>
          <w:i/>
        </w:rPr>
        <w:t>.</w:t>
      </w:r>
      <w:r w:rsidRPr="00034FD3">
        <w:rPr>
          <w:rFonts w:ascii="Arial" w:hAnsi="Arial" w:cs="Arial"/>
          <w:b/>
          <w:i/>
          <w:lang w:eastAsia="ru-RU"/>
        </w:rPr>
        <w:t xml:space="preserve"> </w:t>
      </w:r>
      <w:r w:rsidR="00AB39AA">
        <w:rPr>
          <w:rFonts w:ascii="Arial" w:hAnsi="Arial" w:cs="Arial"/>
          <w:b/>
          <w:i/>
          <w:lang w:eastAsia="ru-RU"/>
        </w:rPr>
        <w:t>Земли сельскохозяйственного</w:t>
      </w:r>
      <w:r w:rsidRPr="00034FD3">
        <w:rPr>
          <w:rFonts w:ascii="Arial" w:hAnsi="Arial" w:cs="Arial"/>
          <w:b/>
          <w:bCs/>
          <w:i/>
          <w:lang w:eastAsia="ru-RU"/>
        </w:rPr>
        <w:t xml:space="preserve"> назначения.</w:t>
      </w:r>
    </w:p>
    <w:p w:rsidR="00AD6446" w:rsidRDefault="00AD6446" w:rsidP="008D3E13">
      <w:pPr>
        <w:suppressAutoHyphens w:val="0"/>
        <w:autoSpaceDE w:val="0"/>
        <w:autoSpaceDN w:val="0"/>
        <w:adjustRightInd w:val="0"/>
        <w:ind w:firstLine="567"/>
        <w:rPr>
          <w:rFonts w:ascii="Arial" w:hAnsi="Arial" w:cs="Arial"/>
          <w:b/>
          <w:bCs/>
          <w:lang w:eastAsia="ru-RU"/>
        </w:rPr>
      </w:pPr>
    </w:p>
    <w:p w:rsidR="001B4EBC" w:rsidRPr="00034FD3" w:rsidRDefault="008B6AEC" w:rsidP="008D3E13">
      <w:pPr>
        <w:suppressAutoHyphens w:val="0"/>
        <w:autoSpaceDE w:val="0"/>
        <w:autoSpaceDN w:val="0"/>
        <w:adjustRightInd w:val="0"/>
        <w:ind w:firstLine="567"/>
        <w:rPr>
          <w:rFonts w:ascii="Arial" w:hAnsi="Arial" w:cs="Arial"/>
          <w:b/>
          <w:bCs/>
          <w:lang w:eastAsia="ru-RU"/>
        </w:rPr>
      </w:pPr>
      <w:r>
        <w:rPr>
          <w:rFonts w:ascii="Arial" w:hAnsi="Arial" w:cs="Arial"/>
          <w:b/>
          <w:bCs/>
          <w:lang w:eastAsia="ru-RU"/>
        </w:rPr>
        <w:t>1.</w:t>
      </w:r>
      <w:r w:rsidR="001B4EBC" w:rsidRPr="00034FD3">
        <w:rPr>
          <w:rFonts w:ascii="Arial" w:hAnsi="Arial" w:cs="Arial"/>
          <w:b/>
          <w:bCs/>
          <w:lang w:eastAsia="ru-RU"/>
        </w:rPr>
        <w:t>Зона земель сельскохозяйственного использования</w:t>
      </w:r>
      <w:r w:rsidR="00AF67C2" w:rsidRPr="00034FD3">
        <w:rPr>
          <w:rFonts w:ascii="Arial" w:hAnsi="Arial" w:cs="Arial"/>
          <w:b/>
          <w:bCs/>
          <w:lang w:eastAsia="ru-RU"/>
        </w:rPr>
        <w:t xml:space="preserve"> </w:t>
      </w:r>
      <w:r w:rsidR="00C776B4" w:rsidRPr="00034FD3">
        <w:rPr>
          <w:rFonts w:ascii="Arial" w:hAnsi="Arial" w:cs="Arial"/>
          <w:b/>
          <w:bCs/>
          <w:lang w:eastAsia="ru-RU"/>
        </w:rPr>
        <w:t>ЗСХ-1</w:t>
      </w:r>
      <w:r w:rsidR="001B4EBC" w:rsidRPr="00034FD3">
        <w:rPr>
          <w:rFonts w:ascii="Arial" w:hAnsi="Arial" w:cs="Arial"/>
          <w:b/>
          <w:bCs/>
          <w:lang w:eastAsia="ru-RU"/>
        </w:rPr>
        <w:t xml:space="preserve"> </w:t>
      </w:r>
    </w:p>
    <w:p w:rsidR="00AD6446" w:rsidRDefault="00AD6446" w:rsidP="008D3E13">
      <w:pPr>
        <w:tabs>
          <w:tab w:val="center" w:pos="4153"/>
          <w:tab w:val="right" w:pos="8306"/>
        </w:tabs>
        <w:suppressAutoHyphens w:val="0"/>
        <w:ind w:firstLine="567"/>
        <w:jc w:val="both"/>
        <w:rPr>
          <w:rFonts w:ascii="Arial" w:hAnsi="Arial" w:cs="Arial"/>
          <w:lang w:eastAsia="ru-RU"/>
        </w:rPr>
      </w:pPr>
    </w:p>
    <w:p w:rsidR="001B4EBC" w:rsidRPr="00034FD3" w:rsidRDefault="001B4EBC" w:rsidP="008D3E13">
      <w:pPr>
        <w:tabs>
          <w:tab w:val="center" w:pos="4153"/>
          <w:tab w:val="right" w:pos="8306"/>
        </w:tabs>
        <w:suppressAutoHyphens w:val="0"/>
        <w:ind w:firstLine="567"/>
        <w:jc w:val="both"/>
        <w:rPr>
          <w:rFonts w:ascii="Arial" w:hAnsi="Arial" w:cs="Arial"/>
          <w:lang w:eastAsia="ru-RU"/>
        </w:rPr>
      </w:pPr>
      <w:r w:rsidRPr="00034FD3">
        <w:rPr>
          <w:rFonts w:ascii="Arial" w:hAnsi="Arial" w:cs="Arial"/>
          <w:lang w:eastAsia="ru-RU"/>
        </w:rPr>
        <w:t>Цель выделения зоны – сохранение и развитие земель сельскохозяйстве</w:t>
      </w:r>
      <w:r w:rsidRPr="00034FD3">
        <w:rPr>
          <w:rFonts w:ascii="Arial" w:hAnsi="Arial" w:cs="Arial"/>
          <w:lang w:eastAsia="ru-RU"/>
        </w:rPr>
        <w:t>н</w:t>
      </w:r>
      <w:r w:rsidRPr="00034FD3">
        <w:rPr>
          <w:rFonts w:ascii="Arial" w:hAnsi="Arial" w:cs="Arial"/>
          <w:lang w:eastAsia="ru-RU"/>
        </w:rPr>
        <w:t>ных угодий, производственных объектов сельскохозяйственного назначения и обеспечивающих их инфраструктур</w:t>
      </w:r>
    </w:p>
    <w:p w:rsidR="001B4EBC" w:rsidRPr="00034FD3" w:rsidRDefault="001B4EBC" w:rsidP="008D3E13">
      <w:pPr>
        <w:suppressAutoHyphens w:val="0"/>
        <w:autoSpaceDE w:val="0"/>
        <w:autoSpaceDN w:val="0"/>
        <w:adjustRightInd w:val="0"/>
        <w:ind w:firstLine="567"/>
        <w:rPr>
          <w:rFonts w:ascii="Arial" w:hAnsi="Arial" w:cs="Arial"/>
          <w:i/>
          <w:lang w:eastAsia="ru-RU"/>
        </w:rPr>
      </w:pPr>
    </w:p>
    <w:p w:rsidR="001B4EBC" w:rsidRPr="00034FD3" w:rsidRDefault="001B4EBC" w:rsidP="008D3E13">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1B4EBC" w:rsidRPr="00034FD3" w:rsidRDefault="001B4EBC" w:rsidP="008D3E13">
      <w:pPr>
        <w:suppressAutoHyphens w:val="0"/>
        <w:autoSpaceDE w:val="0"/>
        <w:autoSpaceDN w:val="0"/>
        <w:adjustRightInd w:val="0"/>
        <w:ind w:firstLine="567"/>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4245"/>
        <w:gridCol w:w="1997"/>
      </w:tblGrid>
      <w:tr w:rsidR="00783395" w:rsidRPr="009E2561" w:rsidTr="009E2561">
        <w:trPr>
          <w:tblHeader/>
          <w:jc w:val="center"/>
        </w:trPr>
        <w:tc>
          <w:tcPr>
            <w:tcW w:w="3114" w:type="dxa"/>
            <w:tcBorders>
              <w:top w:val="single" w:sz="4" w:space="0" w:color="auto"/>
              <w:left w:val="single" w:sz="4" w:space="0" w:color="auto"/>
              <w:bottom w:val="single" w:sz="4" w:space="0" w:color="auto"/>
              <w:right w:val="single" w:sz="4" w:space="0" w:color="auto"/>
            </w:tcBorders>
            <w:vAlign w:val="center"/>
          </w:tcPr>
          <w:p w:rsidR="001B4EBC" w:rsidRPr="009E2561" w:rsidRDefault="001B4EBC" w:rsidP="009D28EA">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Наименование вида ра</w:t>
            </w:r>
            <w:r w:rsidRPr="009E2561">
              <w:rPr>
                <w:rFonts w:ascii="Arial" w:hAnsi="Arial" w:cs="Arial"/>
                <w:sz w:val="22"/>
                <w:szCs w:val="22"/>
                <w:lang w:eastAsia="ru-RU"/>
              </w:rPr>
              <w:t>з</w:t>
            </w:r>
            <w:r w:rsidRPr="009E2561">
              <w:rPr>
                <w:rFonts w:ascii="Arial" w:hAnsi="Arial" w:cs="Arial"/>
                <w:sz w:val="22"/>
                <w:szCs w:val="22"/>
                <w:lang w:eastAsia="ru-RU"/>
              </w:rPr>
              <w:t>решенного использования земельного участка</w:t>
            </w:r>
          </w:p>
        </w:tc>
        <w:tc>
          <w:tcPr>
            <w:tcW w:w="4245" w:type="dxa"/>
            <w:tcBorders>
              <w:top w:val="single" w:sz="4" w:space="0" w:color="auto"/>
              <w:left w:val="single" w:sz="4" w:space="0" w:color="auto"/>
              <w:bottom w:val="single" w:sz="4" w:space="0" w:color="auto"/>
              <w:right w:val="single" w:sz="4" w:space="0" w:color="auto"/>
            </w:tcBorders>
            <w:vAlign w:val="center"/>
          </w:tcPr>
          <w:p w:rsidR="001B4EBC" w:rsidRPr="009E2561" w:rsidRDefault="001B4EBC" w:rsidP="009D28EA">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Описание вида разрешенного испол</w:t>
            </w:r>
            <w:r w:rsidRPr="009E2561">
              <w:rPr>
                <w:rFonts w:ascii="Arial" w:hAnsi="Arial" w:cs="Arial"/>
                <w:sz w:val="22"/>
                <w:szCs w:val="22"/>
                <w:lang w:eastAsia="ru-RU"/>
              </w:rPr>
              <w:t>ь</w:t>
            </w:r>
            <w:r w:rsidRPr="009E2561">
              <w:rPr>
                <w:rFonts w:ascii="Arial" w:hAnsi="Arial" w:cs="Arial"/>
                <w:sz w:val="22"/>
                <w:szCs w:val="22"/>
                <w:lang w:eastAsia="ru-RU"/>
              </w:rPr>
              <w:t>зования земельного участка</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9E2561" w:rsidRDefault="001B4EBC" w:rsidP="009D28EA">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Код разрешенн</w:t>
            </w:r>
            <w:r w:rsidRPr="009E2561">
              <w:rPr>
                <w:rFonts w:ascii="Arial" w:hAnsi="Arial" w:cs="Arial"/>
                <w:sz w:val="22"/>
                <w:szCs w:val="22"/>
                <w:lang w:eastAsia="ru-RU"/>
              </w:rPr>
              <w:t>о</w:t>
            </w:r>
            <w:r w:rsidRPr="009E2561">
              <w:rPr>
                <w:rFonts w:ascii="Arial" w:hAnsi="Arial" w:cs="Arial"/>
                <w:sz w:val="22"/>
                <w:szCs w:val="22"/>
                <w:lang w:eastAsia="ru-RU"/>
              </w:rPr>
              <w:t>го использов</w:t>
            </w:r>
            <w:r w:rsidRPr="009E2561">
              <w:rPr>
                <w:rFonts w:ascii="Arial" w:hAnsi="Arial" w:cs="Arial"/>
                <w:sz w:val="22"/>
                <w:szCs w:val="22"/>
                <w:lang w:eastAsia="ru-RU"/>
              </w:rPr>
              <w:t>а</w:t>
            </w:r>
            <w:r w:rsidRPr="009E2561">
              <w:rPr>
                <w:rFonts w:ascii="Arial" w:hAnsi="Arial" w:cs="Arial"/>
                <w:sz w:val="22"/>
                <w:szCs w:val="22"/>
                <w:lang w:eastAsia="ru-RU"/>
              </w:rPr>
              <w:t>ния земельного участка</w:t>
            </w:r>
          </w:p>
        </w:tc>
      </w:tr>
      <w:tr w:rsidR="00783395" w:rsidRPr="00034FD3" w:rsidTr="009E2561">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1B4EBC" w:rsidRPr="00034FD3" w:rsidRDefault="001B4EBC" w:rsidP="009E2561">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1.1.Основные виды разрешенного использования</w:t>
            </w:r>
            <w:r w:rsidRPr="00034FD3">
              <w:rPr>
                <w:rFonts w:ascii="Arial" w:hAnsi="Arial" w:cs="Arial"/>
                <w:lang w:eastAsia="ru-RU"/>
              </w:rPr>
              <w:t xml:space="preserve"> </w:t>
            </w:r>
            <w:r w:rsidRPr="00034FD3">
              <w:rPr>
                <w:rFonts w:ascii="Arial" w:hAnsi="Arial" w:cs="Arial"/>
                <w:b/>
                <w:lang w:eastAsia="ru-RU"/>
              </w:rPr>
              <w:t>ЗСХ-1</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lastRenderedPageBreak/>
              <w:t>Сельскохозяйственное использование</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F27126">
            <w:pPr>
              <w:suppressAutoHyphens w:val="0"/>
              <w:autoSpaceDE w:val="0"/>
              <w:autoSpaceDN w:val="0"/>
              <w:adjustRightInd w:val="0"/>
              <w:rPr>
                <w:rFonts w:ascii="Arial" w:hAnsi="Arial" w:cs="Arial"/>
                <w:lang w:eastAsia="ru-RU"/>
              </w:rPr>
            </w:pPr>
            <w:r w:rsidRPr="00034FD3">
              <w:rPr>
                <w:rFonts w:ascii="Arial" w:hAnsi="Arial" w:cs="Arial"/>
                <w:lang w:eastAsia="ru-RU"/>
              </w:rPr>
              <w:t>Ведение сельского хозяйства.</w:t>
            </w:r>
            <w:r w:rsidRPr="00034FD3">
              <w:rPr>
                <w:rFonts w:ascii="Arial" w:hAnsi="Arial" w:cs="Arial"/>
                <w:lang w:eastAsia="ru-RU"/>
              </w:rPr>
              <w:br/>
              <w:t>Содержание данного вида разр</w:t>
            </w:r>
            <w:r w:rsidRPr="00034FD3">
              <w:rPr>
                <w:rFonts w:ascii="Arial" w:hAnsi="Arial" w:cs="Arial"/>
                <w:lang w:eastAsia="ru-RU"/>
              </w:rPr>
              <w:t>е</w:t>
            </w:r>
            <w:r w:rsidRPr="00034FD3">
              <w:rPr>
                <w:rFonts w:ascii="Arial" w:hAnsi="Arial" w:cs="Arial"/>
                <w:lang w:eastAsia="ru-RU"/>
              </w:rPr>
              <w:t>шенного использования включает в себя содержание видов разреше</w:t>
            </w:r>
            <w:r w:rsidRPr="00034FD3">
              <w:rPr>
                <w:rFonts w:ascii="Arial" w:hAnsi="Arial" w:cs="Arial"/>
                <w:lang w:eastAsia="ru-RU"/>
              </w:rPr>
              <w:t>н</w:t>
            </w:r>
            <w:r w:rsidRPr="00034FD3">
              <w:rPr>
                <w:rFonts w:ascii="Arial" w:hAnsi="Arial" w:cs="Arial"/>
                <w:lang w:eastAsia="ru-RU"/>
              </w:rPr>
              <w:t>ного использования с кодами 1.1-1.18, в том числе размещение зд</w:t>
            </w:r>
            <w:r w:rsidRPr="00034FD3">
              <w:rPr>
                <w:rFonts w:ascii="Arial" w:hAnsi="Arial" w:cs="Arial"/>
                <w:lang w:eastAsia="ru-RU"/>
              </w:rPr>
              <w:t>а</w:t>
            </w:r>
            <w:r w:rsidRPr="00034FD3">
              <w:rPr>
                <w:rFonts w:ascii="Arial" w:hAnsi="Arial" w:cs="Arial"/>
                <w:lang w:eastAsia="ru-RU"/>
              </w:rPr>
              <w:t>ний и сооружений, используемых для хранения и переработки сел</w:t>
            </w:r>
            <w:r w:rsidRPr="00034FD3">
              <w:rPr>
                <w:rFonts w:ascii="Arial" w:hAnsi="Arial" w:cs="Arial"/>
                <w:lang w:eastAsia="ru-RU"/>
              </w:rPr>
              <w:t>ь</w:t>
            </w:r>
            <w:r w:rsidRPr="00034FD3">
              <w:rPr>
                <w:rFonts w:ascii="Arial" w:hAnsi="Arial" w:cs="Arial"/>
                <w:lang w:eastAsia="ru-RU"/>
              </w:rPr>
              <w:t>скохозяйственной продукции</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1.0</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Растениеводство</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F27126">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связанной с выр</w:t>
            </w:r>
            <w:r w:rsidRPr="00034FD3">
              <w:rPr>
                <w:rFonts w:ascii="Arial" w:hAnsi="Arial" w:cs="Arial"/>
                <w:lang w:eastAsia="ru-RU"/>
              </w:rPr>
              <w:t>а</w:t>
            </w:r>
            <w:r w:rsidRPr="00034FD3">
              <w:rPr>
                <w:rFonts w:ascii="Arial" w:hAnsi="Arial" w:cs="Arial"/>
                <w:lang w:eastAsia="ru-RU"/>
              </w:rPr>
              <w:t>щиванием сельскохозяйственных культур.</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1.1</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Выращивание зерновых и иных сельскохозяйс</w:t>
            </w:r>
            <w:r w:rsidRPr="00034FD3">
              <w:rPr>
                <w:rFonts w:ascii="Arial" w:hAnsi="Arial" w:cs="Arial"/>
                <w:lang w:eastAsia="ru-RU"/>
              </w:rPr>
              <w:t>т</w:t>
            </w:r>
            <w:r w:rsidRPr="00034FD3">
              <w:rPr>
                <w:rFonts w:ascii="Arial" w:hAnsi="Arial" w:cs="Arial"/>
                <w:lang w:eastAsia="ru-RU"/>
              </w:rPr>
              <w:t>венных культур</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F27126">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на сельскохозяйс</w:t>
            </w:r>
            <w:r w:rsidRPr="00034FD3">
              <w:rPr>
                <w:rFonts w:ascii="Arial" w:hAnsi="Arial" w:cs="Arial"/>
                <w:lang w:eastAsia="ru-RU"/>
              </w:rPr>
              <w:t>т</w:t>
            </w:r>
            <w:r w:rsidRPr="00034FD3">
              <w:rPr>
                <w:rFonts w:ascii="Arial" w:hAnsi="Arial" w:cs="Arial"/>
                <w:lang w:eastAsia="ru-RU"/>
              </w:rPr>
              <w:t>венных угодьях, связанной с пр</w:t>
            </w:r>
            <w:r w:rsidRPr="00034FD3">
              <w:rPr>
                <w:rFonts w:ascii="Arial" w:hAnsi="Arial" w:cs="Arial"/>
                <w:lang w:eastAsia="ru-RU"/>
              </w:rPr>
              <w:t>о</w:t>
            </w:r>
            <w:r w:rsidRPr="00034FD3">
              <w:rPr>
                <w:rFonts w:ascii="Arial" w:hAnsi="Arial" w:cs="Arial"/>
                <w:lang w:eastAsia="ru-RU"/>
              </w:rPr>
              <w:t>изводством зерновых, бобовых, кормовых, технических, масли</w:t>
            </w:r>
            <w:r w:rsidRPr="00034FD3">
              <w:rPr>
                <w:rFonts w:ascii="Arial" w:hAnsi="Arial" w:cs="Arial"/>
                <w:lang w:eastAsia="ru-RU"/>
              </w:rPr>
              <w:t>ч</w:t>
            </w:r>
            <w:r w:rsidRPr="00034FD3">
              <w:rPr>
                <w:rFonts w:ascii="Arial" w:hAnsi="Arial" w:cs="Arial"/>
                <w:lang w:eastAsia="ru-RU"/>
              </w:rPr>
              <w:t>ных, эфиромасличных, и иных сельск</w:t>
            </w:r>
            <w:r w:rsidRPr="00034FD3">
              <w:rPr>
                <w:rFonts w:ascii="Arial" w:hAnsi="Arial" w:cs="Arial"/>
                <w:lang w:eastAsia="ru-RU"/>
              </w:rPr>
              <w:t>о</w:t>
            </w:r>
            <w:r w:rsidRPr="00034FD3">
              <w:rPr>
                <w:rFonts w:ascii="Arial" w:hAnsi="Arial" w:cs="Arial"/>
                <w:lang w:eastAsia="ru-RU"/>
              </w:rPr>
              <w:t>хозяйственных культур</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1.2</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Овощеводство</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F27126">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на сельскохозяйс</w:t>
            </w:r>
            <w:r w:rsidRPr="00034FD3">
              <w:rPr>
                <w:rFonts w:ascii="Arial" w:hAnsi="Arial" w:cs="Arial"/>
                <w:lang w:eastAsia="ru-RU"/>
              </w:rPr>
              <w:t>т</w:t>
            </w:r>
            <w:r w:rsidRPr="00034FD3">
              <w:rPr>
                <w:rFonts w:ascii="Arial" w:hAnsi="Arial" w:cs="Arial"/>
                <w:lang w:eastAsia="ru-RU"/>
              </w:rPr>
              <w:t>венных угодьях, связанной с пр</w:t>
            </w:r>
            <w:r w:rsidRPr="00034FD3">
              <w:rPr>
                <w:rFonts w:ascii="Arial" w:hAnsi="Arial" w:cs="Arial"/>
                <w:lang w:eastAsia="ru-RU"/>
              </w:rPr>
              <w:t>о</w:t>
            </w:r>
            <w:r w:rsidRPr="00034FD3">
              <w:rPr>
                <w:rFonts w:ascii="Arial" w:hAnsi="Arial" w:cs="Arial"/>
                <w:lang w:eastAsia="ru-RU"/>
              </w:rPr>
              <w:t>изводством картофеля, листовых, плодовых, луковичных и бахчевых сельскохозяйственных культур, в том числе с использованием те</w:t>
            </w:r>
            <w:r w:rsidRPr="00034FD3">
              <w:rPr>
                <w:rFonts w:ascii="Arial" w:hAnsi="Arial" w:cs="Arial"/>
                <w:lang w:eastAsia="ru-RU"/>
              </w:rPr>
              <w:t>п</w:t>
            </w:r>
            <w:r w:rsidRPr="00034FD3">
              <w:rPr>
                <w:rFonts w:ascii="Arial" w:hAnsi="Arial" w:cs="Arial"/>
                <w:lang w:eastAsia="ru-RU"/>
              </w:rPr>
              <w:t>лиц</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1.3</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Садоводство</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F27126">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в том числе на сельскохозяйственных угодьях, связанной с выращиванием мног</w:t>
            </w:r>
            <w:r w:rsidRPr="00034FD3">
              <w:rPr>
                <w:rFonts w:ascii="Arial" w:hAnsi="Arial" w:cs="Arial"/>
                <w:lang w:eastAsia="ru-RU"/>
              </w:rPr>
              <w:t>о</w:t>
            </w:r>
            <w:r w:rsidRPr="00034FD3">
              <w:rPr>
                <w:rFonts w:ascii="Arial" w:hAnsi="Arial" w:cs="Arial"/>
                <w:lang w:eastAsia="ru-RU"/>
              </w:rPr>
              <w:t>летних плодовых и ягодных кул</w:t>
            </w:r>
            <w:r w:rsidRPr="00034FD3">
              <w:rPr>
                <w:rFonts w:ascii="Arial" w:hAnsi="Arial" w:cs="Arial"/>
                <w:lang w:eastAsia="ru-RU"/>
              </w:rPr>
              <w:t>ь</w:t>
            </w:r>
            <w:r w:rsidRPr="00034FD3">
              <w:rPr>
                <w:rFonts w:ascii="Arial" w:hAnsi="Arial" w:cs="Arial"/>
                <w:lang w:eastAsia="ru-RU"/>
              </w:rPr>
              <w:t>тур, винограда, и иных многоле</w:t>
            </w:r>
            <w:r w:rsidRPr="00034FD3">
              <w:rPr>
                <w:rFonts w:ascii="Arial" w:hAnsi="Arial" w:cs="Arial"/>
                <w:lang w:eastAsia="ru-RU"/>
              </w:rPr>
              <w:t>т</w:t>
            </w:r>
            <w:r w:rsidRPr="00034FD3">
              <w:rPr>
                <w:rFonts w:ascii="Arial" w:hAnsi="Arial" w:cs="Arial"/>
                <w:lang w:eastAsia="ru-RU"/>
              </w:rPr>
              <w:t>них культур</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1.5</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AD6446">
            <w:pPr>
              <w:suppressAutoHyphens w:val="0"/>
              <w:autoSpaceDE w:val="0"/>
              <w:autoSpaceDN w:val="0"/>
              <w:adjustRightInd w:val="0"/>
              <w:rPr>
                <w:rFonts w:ascii="Arial" w:hAnsi="Arial" w:cs="Arial"/>
                <w:lang w:eastAsia="ru-RU"/>
              </w:rPr>
            </w:pPr>
            <w:r w:rsidRPr="00034FD3">
              <w:rPr>
                <w:rFonts w:ascii="Arial" w:hAnsi="Arial" w:cs="Arial"/>
                <w:lang w:eastAsia="ru-RU"/>
              </w:rPr>
              <w:t>Животно</w:t>
            </w:r>
            <w:r w:rsidR="00136ABC">
              <w:rPr>
                <w:rFonts w:ascii="Arial" w:hAnsi="Arial" w:cs="Arial"/>
                <w:lang w:eastAsia="ru-RU"/>
              </w:rPr>
              <w:t>в</w:t>
            </w:r>
            <w:r w:rsidRPr="00034FD3">
              <w:rPr>
                <w:rFonts w:ascii="Arial" w:hAnsi="Arial" w:cs="Arial"/>
                <w:lang w:eastAsia="ru-RU"/>
              </w:rPr>
              <w:t>одство</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F27126">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связанной с прои</w:t>
            </w:r>
            <w:r w:rsidRPr="00034FD3">
              <w:rPr>
                <w:rFonts w:ascii="Arial" w:hAnsi="Arial" w:cs="Arial"/>
                <w:lang w:eastAsia="ru-RU"/>
              </w:rPr>
              <w:t>з</w:t>
            </w:r>
            <w:r w:rsidRPr="00034FD3">
              <w:rPr>
                <w:rFonts w:ascii="Arial" w:hAnsi="Arial" w:cs="Arial"/>
                <w:lang w:eastAsia="ru-RU"/>
              </w:rPr>
              <w:t>водством продукции животново</w:t>
            </w:r>
            <w:r w:rsidRPr="00034FD3">
              <w:rPr>
                <w:rFonts w:ascii="Arial" w:hAnsi="Arial" w:cs="Arial"/>
                <w:lang w:eastAsia="ru-RU"/>
              </w:rPr>
              <w:t>д</w:t>
            </w:r>
            <w:r w:rsidRPr="00034FD3">
              <w:rPr>
                <w:rFonts w:ascii="Arial" w:hAnsi="Arial" w:cs="Arial"/>
                <w:lang w:eastAsia="ru-RU"/>
              </w:rPr>
              <w:t>ства, в том числе сенокошение, выпас сельскохозяйственных ж</w:t>
            </w:r>
            <w:r w:rsidRPr="00034FD3">
              <w:rPr>
                <w:rFonts w:ascii="Arial" w:hAnsi="Arial" w:cs="Arial"/>
                <w:lang w:eastAsia="ru-RU"/>
              </w:rPr>
              <w:t>и</w:t>
            </w:r>
            <w:r w:rsidRPr="00034FD3">
              <w:rPr>
                <w:rFonts w:ascii="Arial" w:hAnsi="Arial" w:cs="Arial"/>
                <w:lang w:eastAsia="ru-RU"/>
              </w:rPr>
              <w:t>вотных, разведение племенных животных, производство и испол</w:t>
            </w:r>
            <w:r w:rsidRPr="00034FD3">
              <w:rPr>
                <w:rFonts w:ascii="Arial" w:hAnsi="Arial" w:cs="Arial"/>
                <w:lang w:eastAsia="ru-RU"/>
              </w:rPr>
              <w:t>ь</w:t>
            </w:r>
            <w:r w:rsidRPr="00034FD3">
              <w:rPr>
                <w:rFonts w:ascii="Arial" w:hAnsi="Arial" w:cs="Arial"/>
                <w:lang w:eastAsia="ru-RU"/>
              </w:rPr>
              <w:t>зование племенной продукции (м</w:t>
            </w:r>
            <w:r w:rsidRPr="00034FD3">
              <w:rPr>
                <w:rFonts w:ascii="Arial" w:hAnsi="Arial" w:cs="Arial"/>
                <w:lang w:eastAsia="ru-RU"/>
              </w:rPr>
              <w:t>а</w:t>
            </w:r>
            <w:r w:rsidRPr="00034FD3">
              <w:rPr>
                <w:rFonts w:ascii="Arial" w:hAnsi="Arial" w:cs="Arial"/>
                <w:lang w:eastAsia="ru-RU"/>
              </w:rPr>
              <w:t>териала), размещение зданий, с</w:t>
            </w:r>
            <w:r w:rsidRPr="00034FD3">
              <w:rPr>
                <w:rFonts w:ascii="Arial" w:hAnsi="Arial" w:cs="Arial"/>
                <w:lang w:eastAsia="ru-RU"/>
              </w:rPr>
              <w:t>о</w:t>
            </w:r>
            <w:r w:rsidRPr="00034FD3">
              <w:rPr>
                <w:rFonts w:ascii="Arial" w:hAnsi="Arial" w:cs="Arial"/>
                <w:lang w:eastAsia="ru-RU"/>
              </w:rPr>
              <w:t>оружений, используемых для с</w:t>
            </w:r>
            <w:r w:rsidRPr="00034FD3">
              <w:rPr>
                <w:rFonts w:ascii="Arial" w:hAnsi="Arial" w:cs="Arial"/>
                <w:lang w:eastAsia="ru-RU"/>
              </w:rPr>
              <w:t>о</w:t>
            </w:r>
            <w:r w:rsidRPr="00034FD3">
              <w:rPr>
                <w:rFonts w:ascii="Arial" w:hAnsi="Arial" w:cs="Arial"/>
                <w:lang w:eastAsia="ru-RU"/>
              </w:rPr>
              <w:t>держания и разведения сельскох</w:t>
            </w:r>
            <w:r w:rsidRPr="00034FD3">
              <w:rPr>
                <w:rFonts w:ascii="Arial" w:hAnsi="Arial" w:cs="Arial"/>
                <w:lang w:eastAsia="ru-RU"/>
              </w:rPr>
              <w:t>о</w:t>
            </w:r>
            <w:r w:rsidRPr="00034FD3">
              <w:rPr>
                <w:rFonts w:ascii="Arial" w:hAnsi="Arial" w:cs="Arial"/>
                <w:lang w:eastAsia="ru-RU"/>
              </w:rPr>
              <w:lastRenderedPageBreak/>
              <w:t>зяйственных животных, произво</w:t>
            </w:r>
            <w:r w:rsidRPr="00034FD3">
              <w:rPr>
                <w:rFonts w:ascii="Arial" w:hAnsi="Arial" w:cs="Arial"/>
                <w:lang w:eastAsia="ru-RU"/>
              </w:rPr>
              <w:t>д</w:t>
            </w:r>
            <w:r w:rsidRPr="00034FD3">
              <w:rPr>
                <w:rFonts w:ascii="Arial" w:hAnsi="Arial" w:cs="Arial"/>
                <w:lang w:eastAsia="ru-RU"/>
              </w:rPr>
              <w:t>ства, хранения и первичной пер</w:t>
            </w:r>
            <w:r w:rsidRPr="00034FD3">
              <w:rPr>
                <w:rFonts w:ascii="Arial" w:hAnsi="Arial" w:cs="Arial"/>
                <w:lang w:eastAsia="ru-RU"/>
              </w:rPr>
              <w:t>е</w:t>
            </w:r>
            <w:r w:rsidRPr="00034FD3">
              <w:rPr>
                <w:rFonts w:ascii="Arial" w:hAnsi="Arial" w:cs="Arial"/>
                <w:lang w:eastAsia="ru-RU"/>
              </w:rPr>
              <w:t>работки сельскохозяйственной продукции.</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1.7</w:t>
            </w:r>
          </w:p>
        </w:tc>
      </w:tr>
      <w:tr w:rsidR="00783395" w:rsidRPr="00034FD3" w:rsidTr="009E2561">
        <w:trPr>
          <w:trHeight w:val="4135"/>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lastRenderedPageBreak/>
              <w:t>Скотоводство</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в том числе на сельскохозяйственных угодьях, связанной с разведением сельск</w:t>
            </w:r>
            <w:r w:rsidRPr="00034FD3">
              <w:rPr>
                <w:rFonts w:ascii="Arial" w:hAnsi="Arial" w:cs="Arial"/>
                <w:lang w:eastAsia="ru-RU"/>
              </w:rPr>
              <w:t>о</w:t>
            </w:r>
            <w:r w:rsidRPr="00034FD3">
              <w:rPr>
                <w:rFonts w:ascii="Arial" w:hAnsi="Arial" w:cs="Arial"/>
                <w:lang w:eastAsia="ru-RU"/>
              </w:rPr>
              <w:t>хозя</w:t>
            </w:r>
            <w:r w:rsidRPr="00034FD3">
              <w:rPr>
                <w:rFonts w:ascii="Arial" w:hAnsi="Arial" w:cs="Arial"/>
                <w:lang w:eastAsia="ru-RU"/>
              </w:rPr>
              <w:t>й</w:t>
            </w:r>
            <w:r w:rsidRPr="00034FD3">
              <w:rPr>
                <w:rFonts w:ascii="Arial" w:hAnsi="Arial" w:cs="Arial"/>
                <w:lang w:eastAsia="ru-RU"/>
              </w:rPr>
              <w:t>ственных животных (крупного рог</w:t>
            </w:r>
            <w:r w:rsidRPr="00034FD3">
              <w:rPr>
                <w:rFonts w:ascii="Arial" w:hAnsi="Arial" w:cs="Arial"/>
                <w:lang w:eastAsia="ru-RU"/>
              </w:rPr>
              <w:t>а</w:t>
            </w:r>
            <w:r w:rsidRPr="00034FD3">
              <w:rPr>
                <w:rFonts w:ascii="Arial" w:hAnsi="Arial" w:cs="Arial"/>
                <w:lang w:eastAsia="ru-RU"/>
              </w:rPr>
              <w:t>того скота, овец, коз, лошадей, верблюдов, оленей);</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сенокошение, выпас сельскохозя</w:t>
            </w:r>
            <w:r w:rsidRPr="00034FD3">
              <w:rPr>
                <w:rFonts w:ascii="Arial" w:hAnsi="Arial" w:cs="Arial"/>
                <w:lang w:eastAsia="ru-RU"/>
              </w:rPr>
              <w:t>й</w:t>
            </w:r>
            <w:r w:rsidRPr="00034FD3">
              <w:rPr>
                <w:rFonts w:ascii="Arial" w:hAnsi="Arial" w:cs="Arial"/>
                <w:lang w:eastAsia="ru-RU"/>
              </w:rPr>
              <w:t>ственных животных, производство кормов, размещение зданий, с</w:t>
            </w:r>
            <w:r w:rsidRPr="00034FD3">
              <w:rPr>
                <w:rFonts w:ascii="Arial" w:hAnsi="Arial" w:cs="Arial"/>
                <w:lang w:eastAsia="ru-RU"/>
              </w:rPr>
              <w:t>о</w:t>
            </w:r>
            <w:r w:rsidRPr="00034FD3">
              <w:rPr>
                <w:rFonts w:ascii="Arial" w:hAnsi="Arial" w:cs="Arial"/>
                <w:lang w:eastAsia="ru-RU"/>
              </w:rPr>
              <w:t>оружений, используемых для с</w:t>
            </w:r>
            <w:r w:rsidRPr="00034FD3">
              <w:rPr>
                <w:rFonts w:ascii="Arial" w:hAnsi="Arial" w:cs="Arial"/>
                <w:lang w:eastAsia="ru-RU"/>
              </w:rPr>
              <w:t>о</w:t>
            </w:r>
            <w:r w:rsidRPr="00034FD3">
              <w:rPr>
                <w:rFonts w:ascii="Arial" w:hAnsi="Arial" w:cs="Arial"/>
                <w:lang w:eastAsia="ru-RU"/>
              </w:rPr>
              <w:t>держания и разведения сельскох</w:t>
            </w:r>
            <w:r w:rsidRPr="00034FD3">
              <w:rPr>
                <w:rFonts w:ascii="Arial" w:hAnsi="Arial" w:cs="Arial"/>
                <w:lang w:eastAsia="ru-RU"/>
              </w:rPr>
              <w:t>о</w:t>
            </w:r>
            <w:r w:rsidRPr="00034FD3">
              <w:rPr>
                <w:rFonts w:ascii="Arial" w:hAnsi="Arial" w:cs="Arial"/>
                <w:lang w:eastAsia="ru-RU"/>
              </w:rPr>
              <w:t>зяйственных животных</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разведение племенных животных, производство и использование племенной продукции (материала)</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1.8</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Звероводство</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связанной с разв</w:t>
            </w:r>
            <w:r w:rsidRPr="00034FD3">
              <w:rPr>
                <w:rFonts w:ascii="Arial" w:hAnsi="Arial" w:cs="Arial"/>
                <w:lang w:eastAsia="ru-RU"/>
              </w:rPr>
              <w:t>е</w:t>
            </w:r>
            <w:r w:rsidRPr="00034FD3">
              <w:rPr>
                <w:rFonts w:ascii="Arial" w:hAnsi="Arial" w:cs="Arial"/>
                <w:lang w:eastAsia="ru-RU"/>
              </w:rPr>
              <w:t>дением в неволе ценных пушных зв</w:t>
            </w:r>
            <w:r w:rsidRPr="00034FD3">
              <w:rPr>
                <w:rFonts w:ascii="Arial" w:hAnsi="Arial" w:cs="Arial"/>
                <w:lang w:eastAsia="ru-RU"/>
              </w:rPr>
              <w:t>е</w:t>
            </w:r>
            <w:r w:rsidRPr="00034FD3">
              <w:rPr>
                <w:rFonts w:ascii="Arial" w:hAnsi="Arial" w:cs="Arial"/>
                <w:lang w:eastAsia="ru-RU"/>
              </w:rPr>
              <w:t>рей;</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зданий, сооружений, используемых для содержания и разведения животных, производс</w:t>
            </w:r>
            <w:r w:rsidRPr="00034FD3">
              <w:rPr>
                <w:rFonts w:ascii="Arial" w:hAnsi="Arial" w:cs="Arial"/>
                <w:lang w:eastAsia="ru-RU"/>
              </w:rPr>
              <w:t>т</w:t>
            </w:r>
            <w:r w:rsidRPr="00034FD3">
              <w:rPr>
                <w:rFonts w:ascii="Arial" w:hAnsi="Arial" w:cs="Arial"/>
                <w:lang w:eastAsia="ru-RU"/>
              </w:rPr>
              <w:t>ва, хранения и первичной перер</w:t>
            </w:r>
            <w:r w:rsidRPr="00034FD3">
              <w:rPr>
                <w:rFonts w:ascii="Arial" w:hAnsi="Arial" w:cs="Arial"/>
                <w:lang w:eastAsia="ru-RU"/>
              </w:rPr>
              <w:t>а</w:t>
            </w:r>
            <w:r w:rsidRPr="00034FD3">
              <w:rPr>
                <w:rFonts w:ascii="Arial" w:hAnsi="Arial" w:cs="Arial"/>
                <w:lang w:eastAsia="ru-RU"/>
              </w:rPr>
              <w:t>ботки продукции</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разведение племенных животных, производство и использование племенной продукции (материала)</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1.9</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Птицеводство</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связанной с разв</w:t>
            </w:r>
            <w:r w:rsidRPr="00034FD3">
              <w:rPr>
                <w:rFonts w:ascii="Arial" w:hAnsi="Arial" w:cs="Arial"/>
                <w:lang w:eastAsia="ru-RU"/>
              </w:rPr>
              <w:t>е</w:t>
            </w:r>
            <w:r w:rsidRPr="00034FD3">
              <w:rPr>
                <w:rFonts w:ascii="Arial" w:hAnsi="Arial" w:cs="Arial"/>
                <w:lang w:eastAsia="ru-RU"/>
              </w:rPr>
              <w:t>дением домашних пород птиц, в том числе водоплавающих;</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зданий, сооружений, используемых для содержания и разведения животных, производс</w:t>
            </w:r>
            <w:r w:rsidRPr="00034FD3">
              <w:rPr>
                <w:rFonts w:ascii="Arial" w:hAnsi="Arial" w:cs="Arial"/>
                <w:lang w:eastAsia="ru-RU"/>
              </w:rPr>
              <w:t>т</w:t>
            </w:r>
            <w:r w:rsidRPr="00034FD3">
              <w:rPr>
                <w:rFonts w:ascii="Arial" w:hAnsi="Arial" w:cs="Arial"/>
                <w:lang w:eastAsia="ru-RU"/>
              </w:rPr>
              <w:t>ва, хранения и первичной перер</w:t>
            </w:r>
            <w:r w:rsidRPr="00034FD3">
              <w:rPr>
                <w:rFonts w:ascii="Arial" w:hAnsi="Arial" w:cs="Arial"/>
                <w:lang w:eastAsia="ru-RU"/>
              </w:rPr>
              <w:t>а</w:t>
            </w:r>
            <w:r w:rsidRPr="00034FD3">
              <w:rPr>
                <w:rFonts w:ascii="Arial" w:hAnsi="Arial" w:cs="Arial"/>
                <w:lang w:eastAsia="ru-RU"/>
              </w:rPr>
              <w:t>ботки продукции птицеводства;</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разведение племенных животных, производство и использование племенной продукции (материала)</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1.10</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Свиноводство</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связанной с разв</w:t>
            </w:r>
            <w:r w:rsidRPr="00034FD3">
              <w:rPr>
                <w:rFonts w:ascii="Arial" w:hAnsi="Arial" w:cs="Arial"/>
                <w:lang w:eastAsia="ru-RU"/>
              </w:rPr>
              <w:t>е</w:t>
            </w:r>
            <w:r w:rsidRPr="00034FD3">
              <w:rPr>
                <w:rFonts w:ascii="Arial" w:hAnsi="Arial" w:cs="Arial"/>
                <w:lang w:eastAsia="ru-RU"/>
              </w:rPr>
              <w:lastRenderedPageBreak/>
              <w:t>дением свиней;</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зданий, сооружений, используемых для содержания и разведения животных, производс</w:t>
            </w:r>
            <w:r w:rsidRPr="00034FD3">
              <w:rPr>
                <w:rFonts w:ascii="Arial" w:hAnsi="Arial" w:cs="Arial"/>
                <w:lang w:eastAsia="ru-RU"/>
              </w:rPr>
              <w:t>т</w:t>
            </w:r>
            <w:r w:rsidRPr="00034FD3">
              <w:rPr>
                <w:rFonts w:ascii="Arial" w:hAnsi="Arial" w:cs="Arial"/>
                <w:lang w:eastAsia="ru-RU"/>
              </w:rPr>
              <w:t>ва, хранения и первичной перер</w:t>
            </w:r>
            <w:r w:rsidRPr="00034FD3">
              <w:rPr>
                <w:rFonts w:ascii="Arial" w:hAnsi="Arial" w:cs="Arial"/>
                <w:lang w:eastAsia="ru-RU"/>
              </w:rPr>
              <w:t>а</w:t>
            </w:r>
            <w:r w:rsidRPr="00034FD3">
              <w:rPr>
                <w:rFonts w:ascii="Arial" w:hAnsi="Arial" w:cs="Arial"/>
                <w:lang w:eastAsia="ru-RU"/>
              </w:rPr>
              <w:t>ботки продукции;</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разведение племенных животных, производство и использование племенной продукции (материала)</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1.11</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lastRenderedPageBreak/>
              <w:t>Пчеловодство</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в том числе на сельскохозяйственных угодьях, по разведению, содержанию и и</w:t>
            </w:r>
            <w:r w:rsidRPr="00034FD3">
              <w:rPr>
                <w:rFonts w:ascii="Arial" w:hAnsi="Arial" w:cs="Arial"/>
                <w:lang w:eastAsia="ru-RU"/>
              </w:rPr>
              <w:t>с</w:t>
            </w:r>
            <w:r w:rsidRPr="00034FD3">
              <w:rPr>
                <w:rFonts w:ascii="Arial" w:hAnsi="Arial" w:cs="Arial"/>
                <w:lang w:eastAsia="ru-RU"/>
              </w:rPr>
              <w:t>пользованию пчел и иных поле</w:t>
            </w:r>
            <w:r w:rsidRPr="00034FD3">
              <w:rPr>
                <w:rFonts w:ascii="Arial" w:hAnsi="Arial" w:cs="Arial"/>
                <w:lang w:eastAsia="ru-RU"/>
              </w:rPr>
              <w:t>з</w:t>
            </w:r>
            <w:r w:rsidRPr="00034FD3">
              <w:rPr>
                <w:rFonts w:ascii="Arial" w:hAnsi="Arial" w:cs="Arial"/>
                <w:lang w:eastAsia="ru-RU"/>
              </w:rPr>
              <w:t>ных нас</w:t>
            </w:r>
            <w:r w:rsidRPr="00034FD3">
              <w:rPr>
                <w:rFonts w:ascii="Arial" w:hAnsi="Arial" w:cs="Arial"/>
                <w:lang w:eastAsia="ru-RU"/>
              </w:rPr>
              <w:t>е</w:t>
            </w:r>
            <w:r w:rsidRPr="00034FD3">
              <w:rPr>
                <w:rFonts w:ascii="Arial" w:hAnsi="Arial" w:cs="Arial"/>
                <w:lang w:eastAsia="ru-RU"/>
              </w:rPr>
              <w:t>комых;</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ульев, иных объектов и оборудования, необходимого для пчеловодства и разведениях иных полезных насекомых;</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сооружений испол</w:t>
            </w:r>
            <w:r w:rsidRPr="00034FD3">
              <w:rPr>
                <w:rFonts w:ascii="Arial" w:hAnsi="Arial" w:cs="Arial"/>
                <w:lang w:eastAsia="ru-RU"/>
              </w:rPr>
              <w:t>ь</w:t>
            </w:r>
            <w:r w:rsidRPr="00034FD3">
              <w:rPr>
                <w:rFonts w:ascii="Arial" w:hAnsi="Arial" w:cs="Arial"/>
                <w:lang w:eastAsia="ru-RU"/>
              </w:rPr>
              <w:t>зуемых для хранения и первичной переработки продукции пчелово</w:t>
            </w:r>
            <w:r w:rsidRPr="00034FD3">
              <w:rPr>
                <w:rFonts w:ascii="Arial" w:hAnsi="Arial" w:cs="Arial"/>
                <w:lang w:eastAsia="ru-RU"/>
              </w:rPr>
              <w:t>д</w:t>
            </w:r>
            <w:r w:rsidRPr="00034FD3">
              <w:rPr>
                <w:rFonts w:ascii="Arial" w:hAnsi="Arial" w:cs="Arial"/>
                <w:lang w:eastAsia="ru-RU"/>
              </w:rPr>
              <w:t>ства</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1.12</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Рыбоводство</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хозяйственной деятельности, связанной с разв</w:t>
            </w:r>
            <w:r w:rsidRPr="00034FD3">
              <w:rPr>
                <w:rFonts w:ascii="Arial" w:hAnsi="Arial" w:cs="Arial"/>
                <w:lang w:eastAsia="ru-RU"/>
              </w:rPr>
              <w:t>е</w:t>
            </w:r>
            <w:r w:rsidRPr="00034FD3">
              <w:rPr>
                <w:rFonts w:ascii="Arial" w:hAnsi="Arial" w:cs="Arial"/>
                <w:lang w:eastAsia="ru-RU"/>
              </w:rPr>
              <w:t>дением и (или) содержанием, в</w:t>
            </w:r>
            <w:r w:rsidRPr="00034FD3">
              <w:rPr>
                <w:rFonts w:ascii="Arial" w:hAnsi="Arial" w:cs="Arial"/>
                <w:lang w:eastAsia="ru-RU"/>
              </w:rPr>
              <w:t>ы</w:t>
            </w:r>
            <w:r w:rsidRPr="00034FD3">
              <w:rPr>
                <w:rFonts w:ascii="Arial" w:hAnsi="Arial" w:cs="Arial"/>
                <w:lang w:eastAsia="ru-RU"/>
              </w:rPr>
              <w:t>ращиванием объектов рыбоводс</w:t>
            </w:r>
            <w:r w:rsidRPr="00034FD3">
              <w:rPr>
                <w:rFonts w:ascii="Arial" w:hAnsi="Arial" w:cs="Arial"/>
                <w:lang w:eastAsia="ru-RU"/>
              </w:rPr>
              <w:t>т</w:t>
            </w:r>
            <w:r w:rsidRPr="00034FD3">
              <w:rPr>
                <w:rFonts w:ascii="Arial" w:hAnsi="Arial" w:cs="Arial"/>
                <w:lang w:eastAsia="ru-RU"/>
              </w:rPr>
              <w:t>ва (аквакультуры);</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зданий, сооружений, оборудования, необходимых для осуществления рыбоводства (акв</w:t>
            </w:r>
            <w:r w:rsidRPr="00034FD3">
              <w:rPr>
                <w:rFonts w:ascii="Arial" w:hAnsi="Arial" w:cs="Arial"/>
                <w:lang w:eastAsia="ru-RU"/>
              </w:rPr>
              <w:t>а</w:t>
            </w:r>
            <w:r w:rsidRPr="00034FD3">
              <w:rPr>
                <w:rFonts w:ascii="Arial" w:hAnsi="Arial" w:cs="Arial"/>
                <w:lang w:eastAsia="ru-RU"/>
              </w:rPr>
              <w:t>культуры)</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1.13</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Научное обеспечение сельского хозяйства</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Осуществление научной и селе</w:t>
            </w:r>
            <w:r w:rsidRPr="00034FD3">
              <w:rPr>
                <w:rFonts w:ascii="Arial" w:hAnsi="Arial" w:cs="Arial"/>
                <w:lang w:eastAsia="ru-RU"/>
              </w:rPr>
              <w:t>к</w:t>
            </w:r>
            <w:r w:rsidRPr="00034FD3">
              <w:rPr>
                <w:rFonts w:ascii="Arial" w:hAnsi="Arial" w:cs="Arial"/>
                <w:lang w:eastAsia="ru-RU"/>
              </w:rPr>
              <w:t>ционной работы, ведения сельск</w:t>
            </w:r>
            <w:r w:rsidRPr="00034FD3">
              <w:rPr>
                <w:rFonts w:ascii="Arial" w:hAnsi="Arial" w:cs="Arial"/>
                <w:lang w:eastAsia="ru-RU"/>
              </w:rPr>
              <w:t>о</w:t>
            </w:r>
            <w:r w:rsidRPr="00034FD3">
              <w:rPr>
                <w:rFonts w:ascii="Arial" w:hAnsi="Arial" w:cs="Arial"/>
                <w:lang w:eastAsia="ru-RU"/>
              </w:rPr>
              <w:t>го хозяйства для получения ценных с научной точки зрения образцов растительного и животного мира;</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коллекций генетич</w:t>
            </w:r>
            <w:r w:rsidRPr="00034FD3">
              <w:rPr>
                <w:rFonts w:ascii="Arial" w:hAnsi="Arial" w:cs="Arial"/>
                <w:lang w:eastAsia="ru-RU"/>
              </w:rPr>
              <w:t>е</w:t>
            </w:r>
            <w:r w:rsidRPr="00034FD3">
              <w:rPr>
                <w:rFonts w:ascii="Arial" w:hAnsi="Arial" w:cs="Arial"/>
                <w:lang w:eastAsia="ru-RU"/>
              </w:rPr>
              <w:t>ских ресурсов растений</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1.14</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Ведение личного по</w:t>
            </w:r>
            <w:r w:rsidRPr="00034FD3">
              <w:rPr>
                <w:rFonts w:ascii="Arial" w:hAnsi="Arial" w:cs="Arial"/>
                <w:lang w:eastAsia="ru-RU"/>
              </w:rPr>
              <w:t>д</w:t>
            </w:r>
            <w:r w:rsidRPr="00034FD3">
              <w:rPr>
                <w:rFonts w:ascii="Arial" w:hAnsi="Arial" w:cs="Arial"/>
                <w:lang w:eastAsia="ru-RU"/>
              </w:rPr>
              <w:t>собного хозяйства на п</w:t>
            </w:r>
            <w:r w:rsidRPr="00034FD3">
              <w:rPr>
                <w:rFonts w:ascii="Arial" w:hAnsi="Arial" w:cs="Arial"/>
                <w:lang w:eastAsia="ru-RU"/>
              </w:rPr>
              <w:t>о</w:t>
            </w:r>
            <w:r w:rsidRPr="00034FD3">
              <w:rPr>
                <w:rFonts w:ascii="Arial" w:hAnsi="Arial" w:cs="Arial"/>
                <w:lang w:eastAsia="ru-RU"/>
              </w:rPr>
              <w:t>левых участках</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Производство сельскохозяйстве</w:t>
            </w:r>
            <w:r w:rsidRPr="00034FD3">
              <w:rPr>
                <w:rFonts w:ascii="Arial" w:hAnsi="Arial" w:cs="Arial"/>
                <w:lang w:eastAsia="ru-RU"/>
              </w:rPr>
              <w:t>н</w:t>
            </w:r>
            <w:r w:rsidRPr="00034FD3">
              <w:rPr>
                <w:rFonts w:ascii="Arial" w:hAnsi="Arial" w:cs="Arial"/>
                <w:lang w:eastAsia="ru-RU"/>
              </w:rPr>
              <w:t>ной продукции без права возвед</w:t>
            </w:r>
            <w:r w:rsidRPr="00034FD3">
              <w:rPr>
                <w:rFonts w:ascii="Arial" w:hAnsi="Arial" w:cs="Arial"/>
                <w:lang w:eastAsia="ru-RU"/>
              </w:rPr>
              <w:t>е</w:t>
            </w:r>
            <w:r w:rsidRPr="00034FD3">
              <w:rPr>
                <w:rFonts w:ascii="Arial" w:hAnsi="Arial" w:cs="Arial"/>
                <w:lang w:eastAsia="ru-RU"/>
              </w:rPr>
              <w:t>ния объектов капитального стро</w:t>
            </w:r>
            <w:r w:rsidRPr="00034FD3">
              <w:rPr>
                <w:rFonts w:ascii="Arial" w:hAnsi="Arial" w:cs="Arial"/>
                <w:lang w:eastAsia="ru-RU"/>
              </w:rPr>
              <w:t>и</w:t>
            </w:r>
            <w:r w:rsidRPr="00034FD3">
              <w:rPr>
                <w:rFonts w:ascii="Arial" w:hAnsi="Arial" w:cs="Arial"/>
                <w:lang w:eastAsia="ru-RU"/>
              </w:rPr>
              <w:t>тельства</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1.16</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t>Питомники</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Выращивание и реализация по</w:t>
            </w:r>
            <w:r w:rsidRPr="00034FD3">
              <w:rPr>
                <w:rFonts w:ascii="Arial" w:hAnsi="Arial" w:cs="Arial"/>
                <w:lang w:eastAsia="ru-RU"/>
              </w:rPr>
              <w:t>д</w:t>
            </w:r>
            <w:r w:rsidRPr="00034FD3">
              <w:rPr>
                <w:rFonts w:ascii="Arial" w:hAnsi="Arial" w:cs="Arial"/>
                <w:lang w:eastAsia="ru-RU"/>
              </w:rPr>
              <w:t>роста деревьев и кустарников, и</w:t>
            </w:r>
            <w:r w:rsidRPr="00034FD3">
              <w:rPr>
                <w:rFonts w:ascii="Arial" w:hAnsi="Arial" w:cs="Arial"/>
                <w:lang w:eastAsia="ru-RU"/>
              </w:rPr>
              <w:t>с</w:t>
            </w:r>
            <w:r w:rsidRPr="00034FD3">
              <w:rPr>
                <w:rFonts w:ascii="Arial" w:hAnsi="Arial" w:cs="Arial"/>
                <w:lang w:eastAsia="ru-RU"/>
              </w:rPr>
              <w:t xml:space="preserve">пользуемых в сельском хозяйстве, </w:t>
            </w:r>
            <w:r w:rsidRPr="00034FD3">
              <w:rPr>
                <w:rFonts w:ascii="Arial" w:hAnsi="Arial" w:cs="Arial"/>
                <w:lang w:eastAsia="ru-RU"/>
              </w:rPr>
              <w:lastRenderedPageBreak/>
              <w:t>а также иных сельскохозяйстве</w:t>
            </w:r>
            <w:r w:rsidRPr="00034FD3">
              <w:rPr>
                <w:rFonts w:ascii="Arial" w:hAnsi="Arial" w:cs="Arial"/>
                <w:lang w:eastAsia="ru-RU"/>
              </w:rPr>
              <w:t>н</w:t>
            </w:r>
            <w:r w:rsidRPr="00034FD3">
              <w:rPr>
                <w:rFonts w:ascii="Arial" w:hAnsi="Arial" w:cs="Arial"/>
                <w:lang w:eastAsia="ru-RU"/>
              </w:rPr>
              <w:t>ных культур для получения расс</w:t>
            </w:r>
            <w:r w:rsidRPr="00034FD3">
              <w:rPr>
                <w:rFonts w:ascii="Arial" w:hAnsi="Arial" w:cs="Arial"/>
                <w:lang w:eastAsia="ru-RU"/>
              </w:rPr>
              <w:t>а</w:t>
            </w:r>
            <w:r w:rsidRPr="00034FD3">
              <w:rPr>
                <w:rFonts w:ascii="Arial" w:hAnsi="Arial" w:cs="Arial"/>
                <w:lang w:eastAsia="ru-RU"/>
              </w:rPr>
              <w:t>ды и семян;</w:t>
            </w:r>
          </w:p>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сооружений, необх</w:t>
            </w:r>
            <w:r w:rsidRPr="00034FD3">
              <w:rPr>
                <w:rFonts w:ascii="Arial" w:hAnsi="Arial" w:cs="Arial"/>
                <w:lang w:eastAsia="ru-RU"/>
              </w:rPr>
              <w:t>о</w:t>
            </w:r>
            <w:r w:rsidRPr="00034FD3">
              <w:rPr>
                <w:rFonts w:ascii="Arial" w:hAnsi="Arial" w:cs="Arial"/>
                <w:lang w:eastAsia="ru-RU"/>
              </w:rPr>
              <w:t>димых для указанных видов сел</w:t>
            </w:r>
            <w:r w:rsidRPr="00034FD3">
              <w:rPr>
                <w:rFonts w:ascii="Arial" w:hAnsi="Arial" w:cs="Arial"/>
                <w:lang w:eastAsia="ru-RU"/>
              </w:rPr>
              <w:t>ь</w:t>
            </w:r>
            <w:r w:rsidRPr="00034FD3">
              <w:rPr>
                <w:rFonts w:ascii="Arial" w:hAnsi="Arial" w:cs="Arial"/>
                <w:lang w:eastAsia="ru-RU"/>
              </w:rPr>
              <w:t>скохозяйственного производства</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1.17</w:t>
            </w:r>
          </w:p>
        </w:tc>
      </w:tr>
      <w:tr w:rsidR="00783395" w:rsidRPr="00034FD3" w:rsidTr="009E2561">
        <w:trPr>
          <w:jc w:val="center"/>
        </w:trPr>
        <w:tc>
          <w:tcPr>
            <w:tcW w:w="3114" w:type="dxa"/>
            <w:tcBorders>
              <w:top w:val="single" w:sz="4" w:space="0" w:color="auto"/>
              <w:left w:val="single" w:sz="4" w:space="0" w:color="auto"/>
              <w:bottom w:val="single" w:sz="4" w:space="0" w:color="auto"/>
              <w:right w:val="single" w:sz="4" w:space="0" w:color="auto"/>
            </w:tcBorders>
          </w:tcPr>
          <w:p w:rsidR="001B4EBC" w:rsidRPr="00034FD3" w:rsidRDefault="001B4EBC" w:rsidP="009D28EA">
            <w:pPr>
              <w:suppressAutoHyphens w:val="0"/>
              <w:autoSpaceDE w:val="0"/>
              <w:autoSpaceDN w:val="0"/>
              <w:adjustRightInd w:val="0"/>
              <w:rPr>
                <w:rFonts w:ascii="Arial" w:hAnsi="Arial" w:cs="Arial"/>
                <w:lang w:eastAsia="ru-RU"/>
              </w:rPr>
            </w:pPr>
            <w:r w:rsidRPr="00034FD3">
              <w:rPr>
                <w:rFonts w:ascii="Arial" w:hAnsi="Arial" w:cs="Arial"/>
                <w:lang w:eastAsia="ru-RU"/>
              </w:rPr>
              <w:lastRenderedPageBreak/>
              <w:t>Запас</w:t>
            </w:r>
          </w:p>
        </w:tc>
        <w:tc>
          <w:tcPr>
            <w:tcW w:w="4245" w:type="dxa"/>
            <w:tcBorders>
              <w:top w:val="single" w:sz="4" w:space="0" w:color="auto"/>
              <w:left w:val="single" w:sz="4" w:space="0" w:color="auto"/>
              <w:bottom w:val="single" w:sz="4" w:space="0" w:color="auto"/>
              <w:right w:val="single" w:sz="4" w:space="0" w:color="auto"/>
            </w:tcBorders>
          </w:tcPr>
          <w:p w:rsidR="001B4EBC" w:rsidRPr="00034FD3" w:rsidRDefault="001B4EBC" w:rsidP="00C70343">
            <w:pPr>
              <w:suppressAutoHyphens w:val="0"/>
              <w:autoSpaceDE w:val="0"/>
              <w:autoSpaceDN w:val="0"/>
              <w:adjustRightInd w:val="0"/>
              <w:rPr>
                <w:rFonts w:ascii="Arial" w:hAnsi="Arial" w:cs="Arial"/>
                <w:lang w:eastAsia="ru-RU"/>
              </w:rPr>
            </w:pPr>
            <w:r w:rsidRPr="00034FD3">
              <w:rPr>
                <w:rFonts w:ascii="Arial" w:hAnsi="Arial" w:cs="Arial"/>
                <w:lang w:eastAsia="ru-RU"/>
              </w:rPr>
              <w:t>Отсутствие хозяйственной де</w:t>
            </w:r>
            <w:r w:rsidRPr="00034FD3">
              <w:rPr>
                <w:rFonts w:ascii="Arial" w:hAnsi="Arial" w:cs="Arial"/>
                <w:lang w:eastAsia="ru-RU"/>
              </w:rPr>
              <w:t>я</w:t>
            </w:r>
            <w:r w:rsidRPr="00034FD3">
              <w:rPr>
                <w:rFonts w:ascii="Arial" w:hAnsi="Arial" w:cs="Arial"/>
                <w:lang w:eastAsia="ru-RU"/>
              </w:rPr>
              <w:t>тельности</w:t>
            </w:r>
          </w:p>
        </w:tc>
        <w:tc>
          <w:tcPr>
            <w:tcW w:w="1997" w:type="dxa"/>
            <w:tcBorders>
              <w:top w:val="single" w:sz="4" w:space="0" w:color="auto"/>
              <w:left w:val="single" w:sz="4" w:space="0" w:color="auto"/>
              <w:bottom w:val="single" w:sz="4" w:space="0" w:color="auto"/>
              <w:right w:val="single" w:sz="4" w:space="0" w:color="auto"/>
            </w:tcBorders>
            <w:vAlign w:val="center"/>
          </w:tcPr>
          <w:p w:rsidR="001B4EBC" w:rsidRPr="00034FD3" w:rsidRDefault="001B4EBC" w:rsidP="009D28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12.3</w:t>
            </w:r>
          </w:p>
        </w:tc>
      </w:tr>
    </w:tbl>
    <w:p w:rsidR="001B4EBC" w:rsidRPr="00034FD3" w:rsidRDefault="001B4EBC" w:rsidP="008D3E13">
      <w:pPr>
        <w:suppressAutoHyphens w:val="0"/>
        <w:autoSpaceDE w:val="0"/>
        <w:autoSpaceDN w:val="0"/>
        <w:adjustRightInd w:val="0"/>
        <w:ind w:firstLine="567"/>
        <w:rPr>
          <w:rFonts w:ascii="Arial" w:hAnsi="Arial" w:cs="Arial"/>
          <w:b/>
          <w:bCs/>
          <w:iCs/>
          <w:sz w:val="22"/>
          <w:szCs w:val="22"/>
          <w:lang w:eastAsia="ru-RU"/>
        </w:rPr>
      </w:pPr>
    </w:p>
    <w:p w:rsidR="006D0820" w:rsidRPr="006D0820" w:rsidRDefault="006D0820" w:rsidP="006D0820">
      <w:pPr>
        <w:shd w:val="clear" w:color="auto" w:fill="FFFFFF"/>
        <w:suppressAutoHyphens w:val="0"/>
        <w:spacing w:after="144" w:line="242" w:lineRule="atLeast"/>
        <w:outlineLvl w:val="0"/>
        <w:rPr>
          <w:rFonts w:ascii="Arial" w:hAnsi="Arial" w:cs="Arial"/>
          <w:b/>
          <w:bCs/>
          <w:i/>
          <w:color w:val="333333"/>
          <w:kern w:val="36"/>
          <w:sz w:val="20"/>
          <w:szCs w:val="20"/>
          <w:lang w:eastAsia="ru-RU"/>
        </w:rPr>
      </w:pPr>
      <w:r w:rsidRPr="006D0820">
        <w:rPr>
          <w:rFonts w:ascii="Arial" w:hAnsi="Arial" w:cs="Arial"/>
          <w:bCs/>
          <w:i/>
          <w:color w:val="333333"/>
          <w:kern w:val="36"/>
          <w:sz w:val="20"/>
          <w:szCs w:val="20"/>
          <w:lang w:eastAsia="ru-RU"/>
        </w:rPr>
        <w:t>Использование земель регламентируется "Земельным кодексом Российской Федерации" от 25.10.2001 N 136-ФЗ (ред. от 03.07.2016) (с изм. и доп., вступ. в силу с 01.09.2016</w:t>
      </w:r>
      <w:r w:rsidRPr="006D0820">
        <w:rPr>
          <w:rFonts w:ascii="Arial" w:hAnsi="Arial" w:cs="Arial"/>
          <w:b/>
          <w:bCs/>
          <w:i/>
          <w:color w:val="333333"/>
          <w:kern w:val="36"/>
          <w:sz w:val="20"/>
          <w:szCs w:val="20"/>
          <w:lang w:eastAsia="ru-RU"/>
        </w:rPr>
        <w:t>)</w:t>
      </w:r>
    </w:p>
    <w:p w:rsidR="006D0820" w:rsidRPr="006D0820" w:rsidRDefault="006D0820" w:rsidP="006D0820">
      <w:pPr>
        <w:suppressAutoHyphens w:val="0"/>
        <w:ind w:firstLine="567"/>
        <w:jc w:val="both"/>
        <w:rPr>
          <w:rFonts w:ascii="Arial" w:hAnsi="Arial" w:cs="Arial"/>
          <w:i/>
          <w:iCs/>
          <w:sz w:val="20"/>
          <w:szCs w:val="20"/>
          <w:lang w:eastAsia="ru-RU"/>
        </w:rPr>
      </w:pPr>
      <w:r w:rsidRPr="006D0820">
        <w:rPr>
          <w:rFonts w:ascii="Arial" w:hAnsi="Arial" w:cs="Arial"/>
          <w:i/>
          <w:iCs/>
          <w:sz w:val="20"/>
          <w:szCs w:val="20"/>
          <w:lang w:eastAsia="ru-RU"/>
        </w:rPr>
        <w:t>В соответствии со статьёй 36 Градостроительного кодекса Российской Федерации гр</w:t>
      </w:r>
      <w:r w:rsidRPr="006D0820">
        <w:rPr>
          <w:rFonts w:ascii="Arial" w:hAnsi="Arial" w:cs="Arial"/>
          <w:i/>
          <w:iCs/>
          <w:sz w:val="20"/>
          <w:szCs w:val="20"/>
          <w:lang w:eastAsia="ru-RU"/>
        </w:rPr>
        <w:t>а</w:t>
      </w:r>
      <w:r w:rsidRPr="006D0820">
        <w:rPr>
          <w:rFonts w:ascii="Arial" w:hAnsi="Arial" w:cs="Arial"/>
          <w:i/>
          <w:iCs/>
          <w:sz w:val="20"/>
          <w:szCs w:val="20"/>
          <w:lang w:eastAsia="ru-RU"/>
        </w:rPr>
        <w:t>достроительные регламенты не устанавливаются для сельскохозяйственных угодий в сост</w:t>
      </w:r>
      <w:r w:rsidRPr="006D0820">
        <w:rPr>
          <w:rFonts w:ascii="Arial" w:hAnsi="Arial" w:cs="Arial"/>
          <w:i/>
          <w:iCs/>
          <w:sz w:val="20"/>
          <w:szCs w:val="20"/>
          <w:lang w:eastAsia="ru-RU"/>
        </w:rPr>
        <w:t>а</w:t>
      </w:r>
      <w:r w:rsidRPr="006D0820">
        <w:rPr>
          <w:rFonts w:ascii="Arial" w:hAnsi="Arial" w:cs="Arial"/>
          <w:i/>
          <w:iCs/>
          <w:sz w:val="20"/>
          <w:szCs w:val="20"/>
          <w:lang w:eastAsia="ru-RU"/>
        </w:rPr>
        <w:t xml:space="preserve">ве земель сельскохозяйственного назначения </w:t>
      </w:r>
    </w:p>
    <w:p w:rsidR="006D0820" w:rsidRDefault="006D0820" w:rsidP="001E24E3">
      <w:pPr>
        <w:suppressAutoHyphens w:val="0"/>
        <w:autoSpaceDE w:val="0"/>
        <w:autoSpaceDN w:val="0"/>
        <w:adjustRightInd w:val="0"/>
        <w:ind w:firstLine="567"/>
        <w:rPr>
          <w:rFonts w:ascii="Arial" w:hAnsi="Arial" w:cs="Arial"/>
          <w:b/>
          <w:lang w:eastAsia="ru-RU"/>
        </w:rPr>
      </w:pPr>
    </w:p>
    <w:p w:rsidR="001E24E3" w:rsidRPr="00136ABC" w:rsidRDefault="00136ABC" w:rsidP="001E24E3">
      <w:pPr>
        <w:suppressAutoHyphens w:val="0"/>
        <w:autoSpaceDE w:val="0"/>
        <w:autoSpaceDN w:val="0"/>
        <w:adjustRightInd w:val="0"/>
        <w:ind w:firstLine="567"/>
        <w:rPr>
          <w:rFonts w:ascii="Arial" w:hAnsi="Arial" w:cs="Arial"/>
          <w:bCs/>
          <w:sz w:val="20"/>
          <w:szCs w:val="20"/>
          <w:lang w:eastAsia="ru-RU"/>
        </w:rPr>
      </w:pPr>
      <w:r w:rsidRPr="00136ABC">
        <w:rPr>
          <w:rFonts w:ascii="Arial" w:hAnsi="Arial" w:cs="Arial"/>
          <w:lang w:eastAsia="ru-RU"/>
        </w:rPr>
        <w:t>2.</w:t>
      </w:r>
      <w:r w:rsidR="001E24E3" w:rsidRPr="00136ABC">
        <w:rPr>
          <w:rFonts w:ascii="Arial" w:hAnsi="Arial" w:cs="Arial"/>
          <w:lang w:eastAsia="ru-RU"/>
        </w:rPr>
        <w:t xml:space="preserve">Предельные </w:t>
      </w:r>
      <w:r w:rsidRPr="00136ABC">
        <w:rPr>
          <w:rFonts w:ascii="Arial" w:hAnsi="Arial" w:cs="Arial"/>
        </w:rPr>
        <w:t xml:space="preserve">(минимальные и (или) максимальные) </w:t>
      </w:r>
      <w:r w:rsidR="001E24E3" w:rsidRPr="00136ABC">
        <w:rPr>
          <w:rFonts w:ascii="Arial" w:hAnsi="Arial" w:cs="Arial"/>
          <w:lang w:eastAsia="ru-RU"/>
        </w:rPr>
        <w:t>размеры земельных участков и параметры разрешенного строительства, реконструкции объектов к</w:t>
      </w:r>
      <w:r w:rsidR="001E24E3" w:rsidRPr="00136ABC">
        <w:rPr>
          <w:rFonts w:ascii="Arial" w:hAnsi="Arial" w:cs="Arial"/>
          <w:lang w:eastAsia="ru-RU"/>
        </w:rPr>
        <w:t>а</w:t>
      </w:r>
      <w:r w:rsidR="001E24E3" w:rsidRPr="00136ABC">
        <w:rPr>
          <w:rFonts w:ascii="Arial" w:hAnsi="Arial" w:cs="Arial"/>
          <w:lang w:eastAsia="ru-RU"/>
        </w:rPr>
        <w:t xml:space="preserve">питального строительства </w:t>
      </w:r>
    </w:p>
    <w:p w:rsidR="0066539B" w:rsidRDefault="00136ABC" w:rsidP="0066539B">
      <w:pPr>
        <w:ind w:firstLine="545"/>
        <w:jc w:val="both"/>
        <w:rPr>
          <w:rFonts w:ascii="Arial" w:hAnsi="Arial" w:cs="Arial"/>
        </w:rPr>
      </w:pPr>
      <w:r>
        <w:rPr>
          <w:rFonts w:ascii="Arial" w:hAnsi="Arial" w:cs="Arial"/>
        </w:rPr>
        <w:t>1)п</w:t>
      </w:r>
      <w:r w:rsidR="0066539B">
        <w:rPr>
          <w:rFonts w:ascii="Arial" w:hAnsi="Arial" w:cs="Arial"/>
        </w:rPr>
        <w:t xml:space="preserve">редельные (минимальные и (или) максимальные) размеры земельных участков, в том числе их площадь: </w:t>
      </w:r>
    </w:p>
    <w:p w:rsidR="00CF1BD1" w:rsidRDefault="00CF1BD1" w:rsidP="0066539B">
      <w:pPr>
        <w:ind w:firstLine="545"/>
        <w:jc w:val="both"/>
        <w:rPr>
          <w:rFonts w:ascii="Arial" w:hAnsi="Arial" w:cs="Arial"/>
        </w:rPr>
      </w:pPr>
      <w:r>
        <w:rPr>
          <w:rFonts w:ascii="Arial" w:hAnsi="Arial" w:cs="Arial"/>
        </w:rPr>
        <w:t>б)</w:t>
      </w:r>
      <w:r w:rsidRPr="00CF1BD1">
        <w:rPr>
          <w:rFonts w:ascii="Arial" w:hAnsi="Arial" w:cs="Arial"/>
          <w:color w:val="000000"/>
        </w:rPr>
        <w:t xml:space="preserve"> </w:t>
      </w:r>
      <w:r>
        <w:rPr>
          <w:rFonts w:ascii="Arial" w:hAnsi="Arial" w:cs="Arial"/>
          <w:color w:val="000000"/>
        </w:rPr>
        <w:t xml:space="preserve">минимальная площадь земельного участка </w:t>
      </w:r>
      <w:r>
        <w:rPr>
          <w:rFonts w:ascii="Arial" w:hAnsi="Arial" w:cs="Arial"/>
        </w:rPr>
        <w:t>-</w:t>
      </w:r>
      <w:r w:rsidR="002469BB">
        <w:rPr>
          <w:rFonts w:ascii="Arial" w:hAnsi="Arial" w:cs="Arial"/>
        </w:rPr>
        <w:t>2га</w:t>
      </w:r>
      <w:r>
        <w:rPr>
          <w:rFonts w:ascii="Arial" w:hAnsi="Arial" w:cs="Arial"/>
          <w:color w:val="000000"/>
        </w:rPr>
        <w:t>;</w:t>
      </w:r>
      <w:r w:rsidR="00B44BF7">
        <w:rPr>
          <w:rFonts w:ascii="Arial" w:hAnsi="Arial" w:cs="Arial"/>
          <w:color w:val="000000"/>
        </w:rPr>
        <w:t>*</w:t>
      </w:r>
    </w:p>
    <w:p w:rsidR="0066539B" w:rsidRDefault="00922D54" w:rsidP="00D33E6A">
      <w:pPr>
        <w:ind w:left="545"/>
        <w:jc w:val="both"/>
        <w:rPr>
          <w:rFonts w:ascii="Arial" w:hAnsi="Arial" w:cs="Arial"/>
          <w:color w:val="000000"/>
        </w:rPr>
      </w:pPr>
      <w:r>
        <w:rPr>
          <w:rFonts w:ascii="Arial" w:hAnsi="Arial" w:cs="Arial"/>
          <w:color w:val="000000"/>
        </w:rPr>
        <w:t>а</w:t>
      </w:r>
      <w:r w:rsidR="0066539B">
        <w:rPr>
          <w:rFonts w:ascii="Arial" w:hAnsi="Arial" w:cs="Arial"/>
          <w:color w:val="000000"/>
        </w:rPr>
        <w:t>) максимальная площадь земельного участка</w:t>
      </w:r>
      <w:r w:rsidR="00CF1BD1">
        <w:rPr>
          <w:rFonts w:ascii="Arial" w:hAnsi="Arial" w:cs="Arial"/>
          <w:color w:val="000000"/>
        </w:rPr>
        <w:t>-</w:t>
      </w:r>
      <w:r w:rsidR="002469BB">
        <w:rPr>
          <w:rFonts w:ascii="Arial" w:hAnsi="Arial" w:cs="Arial"/>
          <w:color w:val="000000"/>
        </w:rPr>
        <w:t>400га</w:t>
      </w:r>
      <w:r w:rsidR="00CF1BD1">
        <w:rPr>
          <w:rFonts w:ascii="Arial" w:hAnsi="Arial" w:cs="Arial"/>
          <w:color w:val="000000"/>
        </w:rPr>
        <w:t>;</w:t>
      </w:r>
      <w:r w:rsidR="00B44BF7">
        <w:rPr>
          <w:rFonts w:ascii="Arial" w:hAnsi="Arial" w:cs="Arial"/>
          <w:color w:val="000000"/>
        </w:rPr>
        <w:t>*</w:t>
      </w:r>
    </w:p>
    <w:p w:rsidR="00D33E6A" w:rsidRPr="00D33E6A" w:rsidRDefault="00D33E6A" w:rsidP="00D33E6A">
      <w:pPr>
        <w:numPr>
          <w:ilvl w:val="0"/>
          <w:numId w:val="13"/>
        </w:numPr>
        <w:ind w:left="0" w:firstLine="545"/>
        <w:jc w:val="both"/>
        <w:rPr>
          <w:rFonts w:ascii="Arial" w:hAnsi="Arial" w:cs="Arial"/>
        </w:rPr>
      </w:pPr>
      <w:r w:rsidRPr="00D33E6A">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D33E6A">
          <w:rPr>
            <w:rFonts w:ascii="Arial" w:hAnsi="Arial" w:cs="Arial"/>
          </w:rPr>
          <w:t>3 метра</w:t>
        </w:r>
      </w:smartTag>
      <w:r w:rsidRPr="00D33E6A">
        <w:rPr>
          <w:rFonts w:ascii="Arial" w:hAnsi="Arial" w:cs="Arial"/>
        </w:rPr>
        <w:t xml:space="preserve">; </w:t>
      </w:r>
    </w:p>
    <w:p w:rsidR="00D204A8" w:rsidRDefault="0066539B" w:rsidP="006471AB">
      <w:pPr>
        <w:jc w:val="both"/>
        <w:rPr>
          <w:rFonts w:ascii="Arial" w:hAnsi="Arial" w:cs="Arial"/>
        </w:rPr>
      </w:pPr>
      <w:r w:rsidRPr="006621B7">
        <w:rPr>
          <w:rFonts w:ascii="Arial" w:hAnsi="Arial" w:cs="Arial"/>
        </w:rPr>
        <w:t xml:space="preserve">3) </w:t>
      </w:r>
      <w:r w:rsidR="006621B7">
        <w:rPr>
          <w:rFonts w:ascii="Arial" w:hAnsi="Arial" w:cs="Arial"/>
        </w:rPr>
        <w:t xml:space="preserve">предельная высота зданий, строений, сооружений </w:t>
      </w:r>
      <w:r w:rsidR="00D204A8">
        <w:rPr>
          <w:rFonts w:ascii="Arial" w:hAnsi="Arial" w:cs="Arial"/>
        </w:rPr>
        <w:t>–</w:t>
      </w:r>
      <w:r w:rsidR="00D33E6A" w:rsidRPr="00D33E6A">
        <w:rPr>
          <w:rFonts w:ascii="Arial" w:hAnsi="Arial" w:cs="Arial"/>
        </w:rPr>
        <w:t xml:space="preserve"> </w:t>
      </w:r>
      <w:r w:rsidR="00D33E6A" w:rsidRPr="00F926A3">
        <w:rPr>
          <w:rFonts w:ascii="Arial" w:hAnsi="Arial" w:cs="Arial"/>
        </w:rPr>
        <w:t>не подлежит</w:t>
      </w:r>
      <w:r w:rsidR="00D33E6A" w:rsidRPr="000D3D30">
        <w:rPr>
          <w:rFonts w:ascii="Arial" w:hAnsi="Arial" w:cs="Arial"/>
          <w:lang w:eastAsia="ru-RU"/>
        </w:rPr>
        <w:t xml:space="preserve"> </w:t>
      </w:r>
      <w:r w:rsidR="00D33E6A">
        <w:rPr>
          <w:rFonts w:ascii="Arial" w:hAnsi="Arial" w:cs="Arial"/>
          <w:lang w:eastAsia="ru-RU"/>
        </w:rPr>
        <w:t>установлению</w:t>
      </w:r>
      <w:r w:rsidR="00D204A8">
        <w:rPr>
          <w:rFonts w:ascii="Arial" w:hAnsi="Arial" w:cs="Arial"/>
        </w:rPr>
        <w:t>;</w:t>
      </w:r>
    </w:p>
    <w:p w:rsidR="00136ABC" w:rsidRPr="006621B7" w:rsidRDefault="00136ABC" w:rsidP="006471AB">
      <w:pPr>
        <w:jc w:val="both"/>
        <w:rPr>
          <w:rFonts w:ascii="Arial" w:hAnsi="Arial" w:cs="Arial"/>
          <w:i/>
          <w:sz w:val="22"/>
          <w:szCs w:val="22"/>
        </w:rPr>
      </w:pPr>
      <w:r w:rsidRPr="006621B7">
        <w:rPr>
          <w:rFonts w:ascii="Arial" w:hAnsi="Arial" w:cs="Arial"/>
          <w:sz w:val="22"/>
          <w:szCs w:val="22"/>
        </w:rPr>
        <w:t>4</w:t>
      </w:r>
      <w:r w:rsidRPr="006621B7">
        <w:rPr>
          <w:rFonts w:ascii="Arial" w:hAnsi="Arial" w:cs="Arial"/>
          <w:i/>
          <w:sz w:val="22"/>
          <w:szCs w:val="22"/>
        </w:rPr>
        <w:t xml:space="preserve">) </w:t>
      </w:r>
      <w:r w:rsidRPr="006621B7">
        <w:rPr>
          <w:rFonts w:ascii="Arial" w:hAnsi="Arial" w:cs="Aria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D204A8">
        <w:rPr>
          <w:rFonts w:ascii="Arial" w:hAnsi="Arial" w:cs="Arial"/>
        </w:rPr>
        <w:t>50%;</w:t>
      </w:r>
    </w:p>
    <w:p w:rsidR="00136ABC" w:rsidRPr="00136ABC" w:rsidRDefault="00136ABC" w:rsidP="00136ABC">
      <w:pPr>
        <w:jc w:val="both"/>
        <w:rPr>
          <w:rFonts w:ascii="Arial" w:hAnsi="Arial" w:cs="Arial"/>
        </w:rPr>
      </w:pPr>
      <w:r w:rsidRPr="00136ABC">
        <w:rPr>
          <w:rFonts w:ascii="Arial" w:hAnsi="Arial" w:cs="Arial"/>
        </w:rPr>
        <w:t>5)иные показатели</w:t>
      </w:r>
    </w:p>
    <w:p w:rsidR="00136ABC" w:rsidRPr="00136ABC" w:rsidRDefault="00136ABC" w:rsidP="00136ABC">
      <w:pPr>
        <w:numPr>
          <w:ilvl w:val="0"/>
          <w:numId w:val="2"/>
        </w:numPr>
        <w:ind w:left="0" w:firstLine="545"/>
        <w:jc w:val="both"/>
        <w:rPr>
          <w:rFonts w:ascii="Arial" w:hAnsi="Arial" w:cs="Arial"/>
          <w:i/>
        </w:rPr>
      </w:pPr>
      <w:r w:rsidRPr="00136ABC">
        <w:rPr>
          <w:rFonts w:ascii="Arial" w:hAnsi="Arial" w:cs="Arial"/>
        </w:rPr>
        <w:t>а) минимальные размеры озелененной территории земельных участков – не подлежит</w:t>
      </w:r>
      <w:r w:rsidR="00D33E6A" w:rsidRPr="00D33E6A">
        <w:rPr>
          <w:rFonts w:ascii="Arial" w:hAnsi="Arial" w:cs="Arial"/>
        </w:rPr>
        <w:t xml:space="preserve"> </w:t>
      </w:r>
      <w:r w:rsidR="00D33E6A" w:rsidRPr="00F926A3">
        <w:rPr>
          <w:rFonts w:ascii="Arial" w:hAnsi="Arial" w:cs="Arial"/>
        </w:rPr>
        <w:t>не подлежит</w:t>
      </w:r>
      <w:r w:rsidR="00D33E6A" w:rsidRPr="000D3D30">
        <w:rPr>
          <w:rFonts w:ascii="Arial" w:hAnsi="Arial" w:cs="Arial"/>
          <w:lang w:eastAsia="ru-RU"/>
        </w:rPr>
        <w:t xml:space="preserve"> </w:t>
      </w:r>
      <w:r w:rsidR="00D33E6A">
        <w:rPr>
          <w:rFonts w:ascii="Arial" w:hAnsi="Arial" w:cs="Arial"/>
          <w:lang w:eastAsia="ru-RU"/>
        </w:rPr>
        <w:t>установлению</w:t>
      </w:r>
      <w:r w:rsidR="00D33E6A">
        <w:rPr>
          <w:rFonts w:ascii="Arial" w:hAnsi="Arial" w:cs="Arial"/>
        </w:rPr>
        <w:t xml:space="preserve"> </w:t>
      </w:r>
      <w:r w:rsidRPr="00136ABC">
        <w:rPr>
          <w:rFonts w:ascii="Arial" w:hAnsi="Arial" w:cs="Arial"/>
        </w:rPr>
        <w:t>;</w:t>
      </w:r>
    </w:p>
    <w:p w:rsidR="00B44BF7" w:rsidRPr="00B44BF7" w:rsidRDefault="00136ABC" w:rsidP="00B44BF7">
      <w:pPr>
        <w:numPr>
          <w:ilvl w:val="0"/>
          <w:numId w:val="2"/>
        </w:numPr>
        <w:suppressAutoHyphens w:val="0"/>
        <w:autoSpaceDE w:val="0"/>
        <w:autoSpaceDN w:val="0"/>
        <w:adjustRightInd w:val="0"/>
        <w:spacing w:before="240"/>
        <w:ind w:left="0" w:firstLine="567"/>
        <w:jc w:val="both"/>
        <w:rPr>
          <w:rFonts w:ascii="Arial" w:hAnsi="Arial" w:cs="Arial"/>
          <w:b/>
          <w:lang w:eastAsia="ru-RU"/>
        </w:rPr>
      </w:pPr>
      <w:r w:rsidRPr="00B44BF7">
        <w:rPr>
          <w:rFonts w:ascii="Arial" w:hAnsi="Arial" w:cs="Arial"/>
          <w:i/>
          <w:sz w:val="22"/>
          <w:szCs w:val="22"/>
        </w:rPr>
        <w:t xml:space="preserve"> </w:t>
      </w:r>
      <w:r w:rsidR="00B44BF7">
        <w:rPr>
          <w:rFonts w:ascii="Arial" w:hAnsi="Arial" w:cs="Arial"/>
          <w:i/>
          <w:sz w:val="22"/>
          <w:szCs w:val="22"/>
        </w:rPr>
        <w:t>Закон Волгоградской области от 18.12.2002г №769-ОД</w:t>
      </w:r>
    </w:p>
    <w:p w:rsidR="00A5505C" w:rsidRPr="00B44BF7" w:rsidRDefault="008B6AEC" w:rsidP="008D3E13">
      <w:pPr>
        <w:numPr>
          <w:ilvl w:val="0"/>
          <w:numId w:val="2"/>
        </w:numPr>
        <w:suppressAutoHyphens w:val="0"/>
        <w:autoSpaceDE w:val="0"/>
        <w:autoSpaceDN w:val="0"/>
        <w:adjustRightInd w:val="0"/>
        <w:spacing w:before="240"/>
        <w:ind w:left="0" w:firstLine="567"/>
        <w:jc w:val="both"/>
        <w:rPr>
          <w:rFonts w:ascii="Arial" w:hAnsi="Arial" w:cs="Arial"/>
          <w:b/>
          <w:lang w:eastAsia="ru-RU"/>
        </w:rPr>
      </w:pPr>
      <w:r w:rsidRPr="00B44BF7">
        <w:rPr>
          <w:rFonts w:ascii="Arial" w:hAnsi="Arial" w:cs="Arial"/>
          <w:b/>
          <w:lang w:eastAsia="ru-RU"/>
        </w:rPr>
        <w:t>2.</w:t>
      </w:r>
      <w:r w:rsidR="00A5505C" w:rsidRPr="00B44BF7">
        <w:rPr>
          <w:rFonts w:ascii="Arial" w:hAnsi="Arial" w:cs="Arial"/>
          <w:b/>
          <w:lang w:eastAsia="ru-RU"/>
        </w:rPr>
        <w:t>Зона объектов сельскохозяйственного назначения</w:t>
      </w:r>
      <w:r w:rsidR="00AF67C2" w:rsidRPr="00B44BF7">
        <w:rPr>
          <w:rFonts w:ascii="Arial" w:hAnsi="Arial" w:cs="Arial"/>
          <w:b/>
          <w:lang w:eastAsia="ru-RU"/>
        </w:rPr>
        <w:t xml:space="preserve"> </w:t>
      </w:r>
      <w:r w:rsidR="00A5505C" w:rsidRPr="00B44BF7">
        <w:rPr>
          <w:rFonts w:ascii="Arial" w:hAnsi="Arial" w:cs="Arial"/>
          <w:b/>
          <w:lang w:eastAsia="ru-RU"/>
        </w:rPr>
        <w:t>СХ-2</w:t>
      </w:r>
    </w:p>
    <w:p w:rsidR="00A5505C" w:rsidRPr="00034FD3" w:rsidRDefault="00A5505C" w:rsidP="008D3E13">
      <w:pPr>
        <w:suppressAutoHyphens w:val="0"/>
        <w:autoSpaceDE w:val="0"/>
        <w:autoSpaceDN w:val="0"/>
        <w:adjustRightInd w:val="0"/>
        <w:ind w:firstLine="567"/>
        <w:rPr>
          <w:rFonts w:ascii="Arial" w:hAnsi="Arial" w:cs="Arial"/>
          <w:b/>
          <w:lang w:eastAsia="ru-RU"/>
        </w:rPr>
      </w:pPr>
    </w:p>
    <w:p w:rsidR="00A5505C" w:rsidRPr="00034FD3" w:rsidRDefault="00A5505C" w:rsidP="008D3E13">
      <w:pPr>
        <w:tabs>
          <w:tab w:val="center" w:pos="4153"/>
          <w:tab w:val="right" w:pos="8306"/>
        </w:tabs>
        <w:suppressAutoHyphens w:val="0"/>
        <w:ind w:firstLine="567"/>
        <w:jc w:val="both"/>
        <w:rPr>
          <w:rFonts w:ascii="Arial" w:hAnsi="Arial" w:cs="Arial"/>
          <w:sz w:val="20"/>
          <w:szCs w:val="20"/>
          <w:lang w:eastAsia="ru-RU"/>
        </w:rPr>
      </w:pPr>
      <w:r w:rsidRPr="00034FD3">
        <w:rPr>
          <w:rFonts w:ascii="Arial" w:hAnsi="Arial" w:cs="Arial"/>
          <w:lang w:eastAsia="ru-RU"/>
        </w:rPr>
        <w:t>Цели выделения зоны – сохранение и развитие производственных объектов сельскохозяйственного назначения и обеспечивающих их инфраструктур</w:t>
      </w:r>
      <w:r w:rsidRPr="00034FD3">
        <w:rPr>
          <w:rFonts w:ascii="Arial" w:hAnsi="Arial" w:cs="Arial"/>
          <w:sz w:val="20"/>
          <w:szCs w:val="20"/>
          <w:lang w:eastAsia="ru-RU"/>
        </w:rPr>
        <w:t>;</w:t>
      </w:r>
    </w:p>
    <w:p w:rsidR="00A5505C" w:rsidRPr="00034FD3" w:rsidRDefault="00A5505C" w:rsidP="008D3E13">
      <w:pPr>
        <w:suppressAutoHyphens w:val="0"/>
        <w:spacing w:before="120"/>
        <w:ind w:firstLine="567"/>
        <w:rPr>
          <w:rFonts w:ascii="Arial" w:hAnsi="Arial" w:cs="Arial"/>
          <w:b/>
          <w:lang w:eastAsia="ru-RU"/>
        </w:rPr>
      </w:pPr>
    </w:p>
    <w:p w:rsidR="00A5505C" w:rsidRPr="00034FD3" w:rsidRDefault="00A5505C" w:rsidP="008D3E13">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A5505C" w:rsidRPr="00034FD3" w:rsidRDefault="00A5505C" w:rsidP="008D3E13">
      <w:pPr>
        <w:suppressAutoHyphens w:val="0"/>
        <w:autoSpaceDE w:val="0"/>
        <w:autoSpaceDN w:val="0"/>
        <w:adjustRightInd w:val="0"/>
        <w:ind w:firstLine="567"/>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8"/>
        <w:gridCol w:w="4321"/>
        <w:gridCol w:w="2057"/>
      </w:tblGrid>
      <w:tr w:rsidR="00783395" w:rsidRPr="009E2561" w:rsidTr="00C70343">
        <w:trPr>
          <w:tblHeader/>
          <w:jc w:val="center"/>
        </w:trPr>
        <w:tc>
          <w:tcPr>
            <w:tcW w:w="2978" w:type="dxa"/>
            <w:tcBorders>
              <w:top w:val="single" w:sz="4" w:space="0" w:color="auto"/>
              <w:left w:val="single" w:sz="4" w:space="0" w:color="auto"/>
              <w:bottom w:val="single" w:sz="4" w:space="0" w:color="auto"/>
              <w:right w:val="single" w:sz="4" w:space="0" w:color="auto"/>
            </w:tcBorders>
            <w:vAlign w:val="center"/>
          </w:tcPr>
          <w:p w:rsidR="00A5505C" w:rsidRPr="009E2561" w:rsidRDefault="00A5505C" w:rsidP="00C91BAD">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lastRenderedPageBreak/>
              <w:t>Наименование вида ра</w:t>
            </w:r>
            <w:r w:rsidRPr="009E2561">
              <w:rPr>
                <w:rFonts w:ascii="Arial" w:hAnsi="Arial" w:cs="Arial"/>
                <w:sz w:val="22"/>
                <w:szCs w:val="22"/>
                <w:lang w:eastAsia="ru-RU"/>
              </w:rPr>
              <w:t>з</w:t>
            </w:r>
            <w:r w:rsidRPr="009E2561">
              <w:rPr>
                <w:rFonts w:ascii="Arial" w:hAnsi="Arial" w:cs="Arial"/>
                <w:sz w:val="22"/>
                <w:szCs w:val="22"/>
                <w:lang w:eastAsia="ru-RU"/>
              </w:rPr>
              <w:t>решенного использования земельного участка</w:t>
            </w:r>
          </w:p>
        </w:tc>
        <w:tc>
          <w:tcPr>
            <w:tcW w:w="4321" w:type="dxa"/>
            <w:tcBorders>
              <w:top w:val="single" w:sz="4" w:space="0" w:color="auto"/>
              <w:left w:val="single" w:sz="4" w:space="0" w:color="auto"/>
              <w:bottom w:val="single" w:sz="4" w:space="0" w:color="auto"/>
              <w:right w:val="single" w:sz="4" w:space="0" w:color="auto"/>
            </w:tcBorders>
            <w:vAlign w:val="center"/>
          </w:tcPr>
          <w:p w:rsidR="00A5505C" w:rsidRPr="009E2561" w:rsidRDefault="00A5505C" w:rsidP="00C91BAD">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Описание вида разрешенного испол</w:t>
            </w:r>
            <w:r w:rsidRPr="009E2561">
              <w:rPr>
                <w:rFonts w:ascii="Arial" w:hAnsi="Arial" w:cs="Arial"/>
                <w:sz w:val="22"/>
                <w:szCs w:val="22"/>
                <w:lang w:eastAsia="ru-RU"/>
              </w:rPr>
              <w:t>ь</w:t>
            </w:r>
            <w:r w:rsidRPr="009E2561">
              <w:rPr>
                <w:rFonts w:ascii="Arial" w:hAnsi="Arial" w:cs="Arial"/>
                <w:sz w:val="22"/>
                <w:szCs w:val="22"/>
                <w:lang w:eastAsia="ru-RU"/>
              </w:rPr>
              <w:t>зования земельного участка</w:t>
            </w:r>
          </w:p>
        </w:tc>
        <w:tc>
          <w:tcPr>
            <w:tcW w:w="2057" w:type="dxa"/>
            <w:tcBorders>
              <w:top w:val="single" w:sz="4" w:space="0" w:color="auto"/>
              <w:left w:val="single" w:sz="4" w:space="0" w:color="auto"/>
              <w:bottom w:val="single" w:sz="4" w:space="0" w:color="auto"/>
              <w:right w:val="single" w:sz="4" w:space="0" w:color="auto"/>
            </w:tcBorders>
            <w:vAlign w:val="center"/>
          </w:tcPr>
          <w:p w:rsidR="00A5505C" w:rsidRPr="009E2561" w:rsidRDefault="00A5505C" w:rsidP="00C91BAD">
            <w:pPr>
              <w:suppressAutoHyphens w:val="0"/>
              <w:autoSpaceDE w:val="0"/>
              <w:autoSpaceDN w:val="0"/>
              <w:adjustRightInd w:val="0"/>
              <w:jc w:val="center"/>
              <w:rPr>
                <w:rFonts w:ascii="Arial" w:hAnsi="Arial" w:cs="Arial"/>
                <w:sz w:val="22"/>
                <w:szCs w:val="22"/>
                <w:lang w:eastAsia="ru-RU"/>
              </w:rPr>
            </w:pPr>
            <w:r w:rsidRPr="009E2561">
              <w:rPr>
                <w:rFonts w:ascii="Arial" w:hAnsi="Arial" w:cs="Arial"/>
                <w:sz w:val="22"/>
                <w:szCs w:val="22"/>
                <w:lang w:eastAsia="ru-RU"/>
              </w:rPr>
              <w:t>Код разрешенн</w:t>
            </w:r>
            <w:r w:rsidRPr="009E2561">
              <w:rPr>
                <w:rFonts w:ascii="Arial" w:hAnsi="Arial" w:cs="Arial"/>
                <w:sz w:val="22"/>
                <w:szCs w:val="22"/>
                <w:lang w:eastAsia="ru-RU"/>
              </w:rPr>
              <w:t>о</w:t>
            </w:r>
            <w:r w:rsidRPr="009E2561">
              <w:rPr>
                <w:rFonts w:ascii="Arial" w:hAnsi="Arial" w:cs="Arial"/>
                <w:sz w:val="22"/>
                <w:szCs w:val="22"/>
                <w:lang w:eastAsia="ru-RU"/>
              </w:rPr>
              <w:t>го использования земельного уч</w:t>
            </w:r>
            <w:r w:rsidRPr="009E2561">
              <w:rPr>
                <w:rFonts w:ascii="Arial" w:hAnsi="Arial" w:cs="Arial"/>
                <w:sz w:val="22"/>
                <w:szCs w:val="22"/>
                <w:lang w:eastAsia="ru-RU"/>
              </w:rPr>
              <w:t>а</w:t>
            </w:r>
            <w:r w:rsidRPr="009E2561">
              <w:rPr>
                <w:rFonts w:ascii="Arial" w:hAnsi="Arial" w:cs="Arial"/>
                <w:sz w:val="22"/>
                <w:szCs w:val="22"/>
                <w:lang w:eastAsia="ru-RU"/>
              </w:rPr>
              <w:t>стка</w:t>
            </w:r>
          </w:p>
        </w:tc>
      </w:tr>
      <w:tr w:rsidR="00783395" w:rsidRPr="00034FD3" w:rsidTr="00C70343">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A5505C" w:rsidRPr="00034FD3" w:rsidRDefault="00A5505C" w:rsidP="009E2561">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r w:rsidRPr="00034FD3">
              <w:rPr>
                <w:rFonts w:ascii="Arial" w:hAnsi="Arial" w:cs="Arial"/>
                <w:b/>
                <w:lang w:eastAsia="ru-RU"/>
              </w:rPr>
              <w:t>СХ-1</w:t>
            </w:r>
          </w:p>
        </w:tc>
      </w:tr>
      <w:tr w:rsidR="00783395" w:rsidRPr="00034FD3" w:rsidTr="00C70343">
        <w:trPr>
          <w:jc w:val="center"/>
        </w:trPr>
        <w:tc>
          <w:tcPr>
            <w:tcW w:w="2978" w:type="dxa"/>
            <w:tcBorders>
              <w:top w:val="single" w:sz="4" w:space="0" w:color="auto"/>
              <w:left w:val="single" w:sz="4" w:space="0" w:color="auto"/>
              <w:bottom w:val="single" w:sz="4" w:space="0" w:color="auto"/>
              <w:right w:val="single" w:sz="4" w:space="0" w:color="auto"/>
            </w:tcBorders>
            <w:vAlign w:val="center"/>
          </w:tcPr>
          <w:p w:rsidR="00A5505C" w:rsidRPr="00034FD3" w:rsidRDefault="00A5505C" w:rsidP="00C91BAD">
            <w:pPr>
              <w:suppressAutoHyphens w:val="0"/>
              <w:autoSpaceDE w:val="0"/>
              <w:autoSpaceDN w:val="0"/>
              <w:adjustRightInd w:val="0"/>
              <w:rPr>
                <w:rFonts w:ascii="Arial" w:hAnsi="Arial" w:cs="Arial"/>
                <w:lang w:eastAsia="ru-RU"/>
              </w:rPr>
            </w:pPr>
            <w:r w:rsidRPr="00034FD3">
              <w:rPr>
                <w:rFonts w:ascii="Arial" w:hAnsi="Arial" w:cs="Arial"/>
                <w:lang w:eastAsia="ru-RU"/>
              </w:rPr>
              <w:t>Хранение и перерабо</w:t>
            </w:r>
            <w:r w:rsidRPr="00034FD3">
              <w:rPr>
                <w:rFonts w:ascii="Arial" w:hAnsi="Arial" w:cs="Arial"/>
                <w:lang w:eastAsia="ru-RU"/>
              </w:rPr>
              <w:t>т</w:t>
            </w:r>
            <w:r w:rsidRPr="00034FD3">
              <w:rPr>
                <w:rFonts w:ascii="Arial" w:hAnsi="Arial" w:cs="Arial"/>
                <w:lang w:eastAsia="ru-RU"/>
              </w:rPr>
              <w:t>ка сельскохозяйстве</w:t>
            </w:r>
            <w:r w:rsidRPr="00034FD3">
              <w:rPr>
                <w:rFonts w:ascii="Arial" w:hAnsi="Arial" w:cs="Arial"/>
                <w:lang w:eastAsia="ru-RU"/>
              </w:rPr>
              <w:t>н</w:t>
            </w:r>
            <w:r w:rsidRPr="00034FD3">
              <w:rPr>
                <w:rFonts w:ascii="Arial" w:hAnsi="Arial" w:cs="Arial"/>
                <w:lang w:eastAsia="ru-RU"/>
              </w:rPr>
              <w:t>ной продукции</w:t>
            </w:r>
          </w:p>
        </w:tc>
        <w:tc>
          <w:tcPr>
            <w:tcW w:w="4321" w:type="dxa"/>
            <w:tcBorders>
              <w:top w:val="single" w:sz="4" w:space="0" w:color="auto"/>
              <w:left w:val="single" w:sz="4" w:space="0" w:color="auto"/>
              <w:bottom w:val="single" w:sz="4" w:space="0" w:color="auto"/>
              <w:right w:val="single" w:sz="4" w:space="0" w:color="auto"/>
            </w:tcBorders>
          </w:tcPr>
          <w:p w:rsidR="00A5505C" w:rsidRPr="00034FD3" w:rsidRDefault="00A5505C" w:rsidP="00F27126">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зданий, сооружений, используемых для производства, хранения, первичной и глубокой п</w:t>
            </w:r>
            <w:r w:rsidRPr="00034FD3">
              <w:rPr>
                <w:rFonts w:ascii="Arial" w:hAnsi="Arial" w:cs="Arial"/>
                <w:lang w:eastAsia="ru-RU"/>
              </w:rPr>
              <w:t>е</w:t>
            </w:r>
            <w:r w:rsidRPr="00034FD3">
              <w:rPr>
                <w:rFonts w:ascii="Arial" w:hAnsi="Arial" w:cs="Arial"/>
                <w:lang w:eastAsia="ru-RU"/>
              </w:rPr>
              <w:t>реработки сельскохозяйственной продукции</w:t>
            </w:r>
          </w:p>
        </w:tc>
        <w:tc>
          <w:tcPr>
            <w:tcW w:w="2057" w:type="dxa"/>
            <w:tcBorders>
              <w:top w:val="single" w:sz="4" w:space="0" w:color="auto"/>
              <w:left w:val="single" w:sz="4" w:space="0" w:color="auto"/>
              <w:bottom w:val="single" w:sz="4" w:space="0" w:color="auto"/>
              <w:right w:val="single" w:sz="4" w:space="0" w:color="auto"/>
            </w:tcBorders>
            <w:vAlign w:val="center"/>
          </w:tcPr>
          <w:p w:rsidR="00A5505C" w:rsidRPr="00034FD3" w:rsidRDefault="00A5505C" w:rsidP="00C91BAD">
            <w:pPr>
              <w:suppressAutoHyphens w:val="0"/>
              <w:autoSpaceDE w:val="0"/>
              <w:autoSpaceDN w:val="0"/>
              <w:adjustRightInd w:val="0"/>
              <w:jc w:val="center"/>
              <w:rPr>
                <w:rFonts w:ascii="Arial" w:hAnsi="Arial" w:cs="Arial"/>
                <w:lang w:eastAsia="ru-RU"/>
              </w:rPr>
            </w:pPr>
            <w:r w:rsidRPr="00034FD3">
              <w:rPr>
                <w:rFonts w:ascii="Arial" w:hAnsi="Arial" w:cs="Arial"/>
                <w:lang w:eastAsia="ru-RU"/>
              </w:rPr>
              <w:t>1.15</w:t>
            </w:r>
          </w:p>
        </w:tc>
      </w:tr>
      <w:tr w:rsidR="00783395" w:rsidRPr="00034FD3" w:rsidTr="00C70343">
        <w:trPr>
          <w:jc w:val="center"/>
        </w:trPr>
        <w:tc>
          <w:tcPr>
            <w:tcW w:w="2978" w:type="dxa"/>
            <w:tcBorders>
              <w:top w:val="single" w:sz="4" w:space="0" w:color="auto"/>
              <w:left w:val="single" w:sz="4" w:space="0" w:color="auto"/>
              <w:bottom w:val="single" w:sz="4" w:space="0" w:color="auto"/>
              <w:right w:val="single" w:sz="4" w:space="0" w:color="auto"/>
            </w:tcBorders>
            <w:vAlign w:val="center"/>
          </w:tcPr>
          <w:p w:rsidR="00A5505C" w:rsidRPr="00034FD3" w:rsidRDefault="00A5505C" w:rsidP="00C91BAD">
            <w:pPr>
              <w:suppressAutoHyphens w:val="0"/>
              <w:autoSpaceDE w:val="0"/>
              <w:autoSpaceDN w:val="0"/>
              <w:adjustRightInd w:val="0"/>
              <w:rPr>
                <w:rFonts w:ascii="Arial" w:hAnsi="Arial" w:cs="Arial"/>
                <w:lang w:eastAsia="ru-RU"/>
              </w:rPr>
            </w:pPr>
            <w:r w:rsidRPr="00034FD3">
              <w:rPr>
                <w:rFonts w:ascii="Arial" w:hAnsi="Arial" w:cs="Arial"/>
                <w:lang w:eastAsia="ru-RU"/>
              </w:rPr>
              <w:t>Обеспечение сельск</w:t>
            </w:r>
            <w:r w:rsidRPr="00034FD3">
              <w:rPr>
                <w:rFonts w:ascii="Arial" w:hAnsi="Arial" w:cs="Arial"/>
                <w:lang w:eastAsia="ru-RU"/>
              </w:rPr>
              <w:t>о</w:t>
            </w:r>
            <w:r w:rsidRPr="00034FD3">
              <w:rPr>
                <w:rFonts w:ascii="Arial" w:hAnsi="Arial" w:cs="Arial"/>
                <w:lang w:eastAsia="ru-RU"/>
              </w:rPr>
              <w:t>хозяйственного прои</w:t>
            </w:r>
            <w:r w:rsidRPr="00034FD3">
              <w:rPr>
                <w:rFonts w:ascii="Arial" w:hAnsi="Arial" w:cs="Arial"/>
                <w:lang w:eastAsia="ru-RU"/>
              </w:rPr>
              <w:t>з</w:t>
            </w:r>
            <w:r w:rsidRPr="00034FD3">
              <w:rPr>
                <w:rFonts w:ascii="Arial" w:hAnsi="Arial" w:cs="Arial"/>
                <w:lang w:eastAsia="ru-RU"/>
              </w:rPr>
              <w:t>водства</w:t>
            </w:r>
          </w:p>
        </w:tc>
        <w:tc>
          <w:tcPr>
            <w:tcW w:w="4321" w:type="dxa"/>
            <w:tcBorders>
              <w:top w:val="single" w:sz="4" w:space="0" w:color="auto"/>
              <w:left w:val="single" w:sz="4" w:space="0" w:color="auto"/>
              <w:bottom w:val="single" w:sz="4" w:space="0" w:color="auto"/>
              <w:right w:val="single" w:sz="4" w:space="0" w:color="auto"/>
            </w:tcBorders>
          </w:tcPr>
          <w:p w:rsidR="00A5505C" w:rsidRPr="00034FD3" w:rsidRDefault="00A5505C" w:rsidP="00C91BA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машинно-транспортных и ремонтных станций, ангаров и гаражей для сельскох</w:t>
            </w:r>
            <w:r w:rsidRPr="00034FD3">
              <w:rPr>
                <w:rFonts w:ascii="Arial" w:hAnsi="Arial" w:cs="Arial"/>
                <w:lang w:eastAsia="ru-RU"/>
              </w:rPr>
              <w:t>о</w:t>
            </w:r>
            <w:r w:rsidRPr="00034FD3">
              <w:rPr>
                <w:rFonts w:ascii="Arial" w:hAnsi="Arial" w:cs="Arial"/>
                <w:lang w:eastAsia="ru-RU"/>
              </w:rPr>
              <w:t>зяйственной техники, амбаров, в</w:t>
            </w:r>
            <w:r w:rsidRPr="00034FD3">
              <w:rPr>
                <w:rFonts w:ascii="Arial" w:hAnsi="Arial" w:cs="Arial"/>
                <w:lang w:eastAsia="ru-RU"/>
              </w:rPr>
              <w:t>о</w:t>
            </w:r>
            <w:r w:rsidRPr="00034FD3">
              <w:rPr>
                <w:rFonts w:ascii="Arial" w:hAnsi="Arial" w:cs="Arial"/>
                <w:lang w:eastAsia="ru-RU"/>
              </w:rPr>
              <w:t>донапорных башен, трансформ</w:t>
            </w:r>
            <w:r w:rsidRPr="00034FD3">
              <w:rPr>
                <w:rFonts w:ascii="Arial" w:hAnsi="Arial" w:cs="Arial"/>
                <w:lang w:eastAsia="ru-RU"/>
              </w:rPr>
              <w:t>а</w:t>
            </w:r>
            <w:r w:rsidRPr="00034FD3">
              <w:rPr>
                <w:rFonts w:ascii="Arial" w:hAnsi="Arial" w:cs="Arial"/>
                <w:lang w:eastAsia="ru-RU"/>
              </w:rPr>
              <w:t>торных станций и иного техническ</w:t>
            </w:r>
            <w:r w:rsidRPr="00034FD3">
              <w:rPr>
                <w:rFonts w:ascii="Arial" w:hAnsi="Arial" w:cs="Arial"/>
                <w:lang w:eastAsia="ru-RU"/>
              </w:rPr>
              <w:t>о</w:t>
            </w:r>
            <w:r w:rsidRPr="00034FD3">
              <w:rPr>
                <w:rFonts w:ascii="Arial" w:hAnsi="Arial" w:cs="Arial"/>
                <w:lang w:eastAsia="ru-RU"/>
              </w:rPr>
              <w:t>го оборудования, используемого для ведения сельского хозяйства</w:t>
            </w:r>
          </w:p>
        </w:tc>
        <w:tc>
          <w:tcPr>
            <w:tcW w:w="2057" w:type="dxa"/>
            <w:tcBorders>
              <w:top w:val="single" w:sz="4" w:space="0" w:color="auto"/>
              <w:left w:val="single" w:sz="4" w:space="0" w:color="auto"/>
              <w:bottom w:val="single" w:sz="4" w:space="0" w:color="auto"/>
              <w:right w:val="single" w:sz="4" w:space="0" w:color="auto"/>
            </w:tcBorders>
            <w:vAlign w:val="center"/>
          </w:tcPr>
          <w:p w:rsidR="00A5505C" w:rsidRPr="00034FD3" w:rsidRDefault="00A5505C" w:rsidP="00C91BAD">
            <w:pPr>
              <w:suppressAutoHyphens w:val="0"/>
              <w:autoSpaceDE w:val="0"/>
              <w:autoSpaceDN w:val="0"/>
              <w:adjustRightInd w:val="0"/>
              <w:jc w:val="center"/>
              <w:rPr>
                <w:rFonts w:ascii="Arial" w:hAnsi="Arial" w:cs="Arial"/>
                <w:lang w:eastAsia="ru-RU"/>
              </w:rPr>
            </w:pPr>
            <w:r w:rsidRPr="00034FD3">
              <w:rPr>
                <w:rFonts w:ascii="Arial" w:hAnsi="Arial" w:cs="Arial"/>
                <w:lang w:eastAsia="ru-RU"/>
              </w:rPr>
              <w:t>1.18</w:t>
            </w:r>
          </w:p>
        </w:tc>
      </w:tr>
    </w:tbl>
    <w:p w:rsidR="00136ABC" w:rsidRPr="00136ABC" w:rsidRDefault="00136ABC" w:rsidP="00136ABC">
      <w:pPr>
        <w:suppressAutoHyphens w:val="0"/>
        <w:autoSpaceDE w:val="0"/>
        <w:autoSpaceDN w:val="0"/>
        <w:adjustRightInd w:val="0"/>
        <w:ind w:firstLine="567"/>
        <w:rPr>
          <w:rFonts w:ascii="Arial" w:hAnsi="Arial" w:cs="Arial"/>
          <w:bCs/>
          <w:sz w:val="20"/>
          <w:szCs w:val="20"/>
          <w:lang w:eastAsia="ru-RU"/>
        </w:rPr>
      </w:pPr>
      <w:r w:rsidRPr="00136ABC">
        <w:rPr>
          <w:rFonts w:ascii="Arial" w:hAnsi="Arial" w:cs="Arial"/>
          <w:lang w:eastAsia="ru-RU"/>
        </w:rPr>
        <w:t xml:space="preserve">2.Предельные </w:t>
      </w:r>
      <w:r w:rsidRPr="00136ABC">
        <w:rPr>
          <w:rFonts w:ascii="Arial" w:hAnsi="Arial" w:cs="Arial"/>
        </w:rPr>
        <w:t xml:space="preserve">(минимальные и (или) максимальные) </w:t>
      </w:r>
      <w:r w:rsidRPr="00136ABC">
        <w:rPr>
          <w:rFonts w:ascii="Arial" w:hAnsi="Arial" w:cs="Arial"/>
          <w:lang w:eastAsia="ru-RU"/>
        </w:rPr>
        <w:t>размеры земельных участков и параметры разрешенного строительства, реконструкции объектов к</w:t>
      </w:r>
      <w:r w:rsidRPr="00136ABC">
        <w:rPr>
          <w:rFonts w:ascii="Arial" w:hAnsi="Arial" w:cs="Arial"/>
          <w:lang w:eastAsia="ru-RU"/>
        </w:rPr>
        <w:t>а</w:t>
      </w:r>
      <w:r w:rsidRPr="00136ABC">
        <w:rPr>
          <w:rFonts w:ascii="Arial" w:hAnsi="Arial" w:cs="Arial"/>
          <w:lang w:eastAsia="ru-RU"/>
        </w:rPr>
        <w:t xml:space="preserve">питального строительства </w:t>
      </w:r>
    </w:p>
    <w:p w:rsidR="00136ABC" w:rsidRDefault="00136ABC" w:rsidP="00136ABC">
      <w:pPr>
        <w:ind w:firstLine="545"/>
        <w:jc w:val="both"/>
        <w:rPr>
          <w:rFonts w:ascii="Arial" w:hAnsi="Arial" w:cs="Arial"/>
        </w:rPr>
      </w:pPr>
      <w:r>
        <w:rPr>
          <w:rFonts w:ascii="Arial" w:hAnsi="Arial" w:cs="Arial"/>
        </w:rPr>
        <w:t xml:space="preserve">1)предельные (минимальные и (или) максимальные) размеры земельных участков, в том числе их площадь: </w:t>
      </w:r>
    </w:p>
    <w:p w:rsidR="008B6AEC" w:rsidRDefault="008B6AEC" w:rsidP="008B6AEC">
      <w:pPr>
        <w:suppressAutoHyphens w:val="0"/>
        <w:ind w:firstLine="567"/>
        <w:jc w:val="both"/>
        <w:rPr>
          <w:rFonts w:ascii="Arial" w:hAnsi="Arial" w:cs="Arial"/>
          <w:lang w:eastAsia="ru-RU"/>
        </w:rPr>
      </w:pPr>
      <w:r w:rsidRPr="00034FD3">
        <w:rPr>
          <w:rFonts w:ascii="Arial" w:hAnsi="Arial" w:cs="Arial"/>
          <w:lang w:eastAsia="ru-RU"/>
        </w:rPr>
        <w:t xml:space="preserve">а) минимальная площадь земельного участка </w:t>
      </w:r>
      <w:r>
        <w:rPr>
          <w:rFonts w:ascii="Arial" w:hAnsi="Arial" w:cs="Arial"/>
          <w:lang w:eastAsia="ru-RU"/>
        </w:rPr>
        <w:t>–</w:t>
      </w:r>
      <w:r w:rsidR="002469BB">
        <w:rPr>
          <w:rFonts w:ascii="Arial" w:hAnsi="Arial" w:cs="Arial"/>
          <w:lang w:eastAsia="ru-RU"/>
        </w:rPr>
        <w:t>2 га</w:t>
      </w:r>
      <w:r w:rsidRPr="000A7EDC">
        <w:rPr>
          <w:rFonts w:ascii="Arial" w:hAnsi="Arial" w:cs="Arial"/>
          <w:lang w:eastAsia="ru-RU"/>
        </w:rPr>
        <w:t>;</w:t>
      </w:r>
      <w:r w:rsidR="00B44BF7">
        <w:rPr>
          <w:rFonts w:ascii="Arial" w:hAnsi="Arial" w:cs="Arial"/>
          <w:lang w:eastAsia="ru-RU"/>
        </w:rPr>
        <w:t>*</w:t>
      </w:r>
    </w:p>
    <w:p w:rsidR="000A7EDC" w:rsidRDefault="008B6AEC" w:rsidP="000A7EDC">
      <w:pPr>
        <w:suppressAutoHyphens w:val="0"/>
        <w:ind w:firstLine="567"/>
        <w:jc w:val="both"/>
        <w:rPr>
          <w:rFonts w:ascii="Arial" w:hAnsi="Arial" w:cs="Arial"/>
          <w:lang w:eastAsia="ru-RU"/>
        </w:rPr>
      </w:pPr>
      <w:r w:rsidRPr="001A7C65">
        <w:rPr>
          <w:rFonts w:ascii="Arial" w:hAnsi="Arial" w:cs="Arial"/>
          <w:lang w:eastAsia="ru-RU"/>
        </w:rPr>
        <w:t xml:space="preserve"> </w:t>
      </w:r>
      <w:r w:rsidRPr="00034FD3">
        <w:rPr>
          <w:rFonts w:ascii="Arial" w:hAnsi="Arial" w:cs="Arial"/>
          <w:lang w:eastAsia="ru-RU"/>
        </w:rPr>
        <w:t xml:space="preserve">б) максимальная площадь земельного участка </w:t>
      </w:r>
      <w:r>
        <w:rPr>
          <w:rFonts w:ascii="Arial" w:hAnsi="Arial" w:cs="Arial"/>
          <w:lang w:eastAsia="ru-RU"/>
        </w:rPr>
        <w:t>–</w:t>
      </w:r>
      <w:r w:rsidR="002469BB">
        <w:rPr>
          <w:rFonts w:ascii="Arial" w:hAnsi="Arial" w:cs="Arial"/>
          <w:lang w:eastAsia="ru-RU"/>
        </w:rPr>
        <w:t>400 га;</w:t>
      </w:r>
      <w:r w:rsidR="00B44BF7">
        <w:rPr>
          <w:rFonts w:ascii="Arial" w:hAnsi="Arial" w:cs="Arial"/>
          <w:lang w:eastAsia="ru-RU"/>
        </w:rPr>
        <w:t>*</w:t>
      </w:r>
    </w:p>
    <w:p w:rsidR="000671C3" w:rsidRDefault="000671C3" w:rsidP="000A7EDC">
      <w:pPr>
        <w:suppressAutoHyphens w:val="0"/>
        <w:ind w:firstLine="567"/>
        <w:jc w:val="both"/>
        <w:rPr>
          <w:rFonts w:ascii="Arial" w:hAnsi="Arial" w:cs="Arial"/>
        </w:rPr>
      </w:pPr>
      <w:r>
        <w:rPr>
          <w:rFonts w:ascii="Arial" w:hAnsi="Arial" w:cs="Arial"/>
        </w:rPr>
        <w:t>2) минимальные отступы от границ земельных участков в целях определения мест допустимого размещения зданий, строений, сооружений, за пределами кот</w:t>
      </w:r>
      <w:r>
        <w:rPr>
          <w:rFonts w:ascii="Arial" w:hAnsi="Arial" w:cs="Arial"/>
        </w:rPr>
        <w:t>о</w:t>
      </w:r>
      <w:r>
        <w:rPr>
          <w:rFonts w:ascii="Arial" w:hAnsi="Arial" w:cs="Arial"/>
        </w:rPr>
        <w:t xml:space="preserve">рых запрещено строительство зданий, строений сооружений – </w:t>
      </w:r>
      <w:smartTag w:uri="urn:schemas-microsoft-com:office:smarttags" w:element="metricconverter">
        <w:smartTagPr>
          <w:attr w:name="ProductID" w:val="3 метра"/>
        </w:smartTagPr>
        <w:r>
          <w:rPr>
            <w:rFonts w:ascii="Arial" w:hAnsi="Arial" w:cs="Arial"/>
          </w:rPr>
          <w:t>3 метра</w:t>
        </w:r>
      </w:smartTag>
      <w:r>
        <w:rPr>
          <w:rFonts w:ascii="Arial" w:hAnsi="Arial" w:cs="Arial"/>
        </w:rPr>
        <w:t>;</w:t>
      </w:r>
    </w:p>
    <w:p w:rsidR="00DB0747" w:rsidRPr="00034FD3" w:rsidRDefault="000671C3" w:rsidP="008B6AEC">
      <w:pPr>
        <w:suppressAutoHyphens w:val="0"/>
        <w:ind w:firstLine="567"/>
        <w:jc w:val="both"/>
        <w:rPr>
          <w:rFonts w:ascii="Arial" w:hAnsi="Arial" w:cs="Arial"/>
          <w:lang w:eastAsia="ru-RU"/>
        </w:rPr>
      </w:pPr>
      <w:r>
        <w:rPr>
          <w:rFonts w:ascii="Arial" w:hAnsi="Arial" w:cs="Arial"/>
          <w:lang w:eastAsia="ru-RU"/>
        </w:rPr>
        <w:t>3</w:t>
      </w:r>
      <w:r w:rsidR="008B6AEC" w:rsidRPr="000A7EDC">
        <w:rPr>
          <w:rFonts w:ascii="Arial" w:hAnsi="Arial" w:cs="Arial"/>
          <w:lang w:eastAsia="ru-RU"/>
        </w:rPr>
        <w:t xml:space="preserve">) </w:t>
      </w:r>
      <w:r w:rsidR="00DB0747" w:rsidRPr="000A7EDC">
        <w:rPr>
          <w:rFonts w:ascii="Arial" w:hAnsi="Arial" w:cs="Arial"/>
        </w:rPr>
        <w:t>предельная высота зданий, строений, сооружений</w:t>
      </w:r>
      <w:r w:rsidR="005827BE">
        <w:rPr>
          <w:rFonts w:ascii="Arial" w:hAnsi="Arial" w:cs="Arial"/>
        </w:rPr>
        <w:t>-</w:t>
      </w:r>
      <w:r w:rsidR="00DB0747" w:rsidRPr="000A7EDC">
        <w:rPr>
          <w:rFonts w:ascii="Arial" w:hAnsi="Arial" w:cs="Arial"/>
        </w:rPr>
        <w:t xml:space="preserve"> </w:t>
      </w:r>
      <w:r w:rsidR="005827BE" w:rsidRPr="00F926A3">
        <w:rPr>
          <w:rFonts w:ascii="Arial" w:hAnsi="Arial" w:cs="Arial"/>
        </w:rPr>
        <w:t>не подлежит</w:t>
      </w:r>
      <w:r w:rsidR="005827BE" w:rsidRPr="000D3D30">
        <w:rPr>
          <w:rFonts w:ascii="Arial" w:hAnsi="Arial" w:cs="Arial"/>
          <w:lang w:eastAsia="ru-RU"/>
        </w:rPr>
        <w:t xml:space="preserve"> </w:t>
      </w:r>
      <w:r w:rsidR="005827BE">
        <w:rPr>
          <w:rFonts w:ascii="Arial" w:hAnsi="Arial" w:cs="Arial"/>
          <w:lang w:eastAsia="ru-RU"/>
        </w:rPr>
        <w:t>устано</w:t>
      </w:r>
      <w:r w:rsidR="005827BE">
        <w:rPr>
          <w:rFonts w:ascii="Arial" w:hAnsi="Arial" w:cs="Arial"/>
          <w:lang w:eastAsia="ru-RU"/>
        </w:rPr>
        <w:t>в</w:t>
      </w:r>
      <w:r w:rsidR="005827BE">
        <w:rPr>
          <w:rFonts w:ascii="Arial" w:hAnsi="Arial" w:cs="Arial"/>
          <w:lang w:eastAsia="ru-RU"/>
        </w:rPr>
        <w:t>лению</w:t>
      </w:r>
      <w:r w:rsidR="00D204A8">
        <w:rPr>
          <w:rFonts w:ascii="Arial" w:hAnsi="Arial" w:cs="Arial"/>
        </w:rPr>
        <w:t xml:space="preserve">; </w:t>
      </w:r>
    </w:p>
    <w:p w:rsidR="008B6AEC" w:rsidRPr="00034FD3" w:rsidRDefault="000671C3" w:rsidP="000671C3">
      <w:pPr>
        <w:jc w:val="both"/>
        <w:rPr>
          <w:rFonts w:ascii="Arial" w:hAnsi="Arial" w:cs="Arial"/>
          <w:b/>
          <w:lang w:eastAsia="ru-RU"/>
        </w:rPr>
      </w:pPr>
      <w:r>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Arial" w:hAnsi="Arial" w:cs="Arial"/>
          <w:color w:val="000000"/>
        </w:rPr>
        <w:t xml:space="preserve"> –</w:t>
      </w:r>
      <w:r w:rsidR="00D204A8">
        <w:rPr>
          <w:rFonts w:ascii="Arial" w:hAnsi="Arial" w:cs="Arial"/>
          <w:color w:val="000000"/>
        </w:rPr>
        <w:t>5</w:t>
      </w:r>
      <w:r w:rsidR="008B6AEC" w:rsidRPr="00034FD3">
        <w:rPr>
          <w:rFonts w:ascii="Arial" w:hAnsi="Arial" w:cs="Arial"/>
          <w:lang w:eastAsia="ru-RU"/>
        </w:rPr>
        <w:t>0%.</w:t>
      </w:r>
      <w:r w:rsidR="008B6AEC" w:rsidRPr="00034FD3">
        <w:rPr>
          <w:rFonts w:ascii="Arial" w:hAnsi="Arial" w:cs="Arial"/>
          <w:b/>
          <w:lang w:eastAsia="ru-RU"/>
        </w:rPr>
        <w:t xml:space="preserve"> </w:t>
      </w:r>
    </w:p>
    <w:p w:rsidR="00AB39AA" w:rsidRDefault="00AB39AA" w:rsidP="008D3E13">
      <w:pPr>
        <w:suppressAutoHyphens w:val="0"/>
        <w:ind w:firstLine="567"/>
        <w:jc w:val="both"/>
        <w:rPr>
          <w:rFonts w:ascii="Arial" w:hAnsi="Arial" w:cs="Arial"/>
          <w:b/>
          <w:i/>
        </w:rPr>
      </w:pPr>
    </w:p>
    <w:p w:rsidR="00F27126" w:rsidRPr="00034FD3" w:rsidRDefault="00CF4F66" w:rsidP="008D3E13">
      <w:pPr>
        <w:suppressAutoHyphens w:val="0"/>
        <w:ind w:firstLine="567"/>
        <w:jc w:val="both"/>
        <w:rPr>
          <w:rFonts w:ascii="Arial" w:hAnsi="Arial" w:cs="Arial"/>
          <w:b/>
          <w:bCs/>
          <w:lang w:eastAsia="ru-RU"/>
        </w:rPr>
      </w:pPr>
      <w:r w:rsidRPr="00034FD3">
        <w:rPr>
          <w:rFonts w:ascii="Arial" w:hAnsi="Arial" w:cs="Arial"/>
          <w:b/>
          <w:i/>
        </w:rPr>
        <w:t>Статья</w:t>
      </w:r>
      <w:r w:rsidR="00AB39AA">
        <w:rPr>
          <w:rFonts w:ascii="Arial" w:hAnsi="Arial" w:cs="Arial"/>
          <w:b/>
          <w:i/>
        </w:rPr>
        <w:t xml:space="preserve"> </w:t>
      </w:r>
      <w:r w:rsidR="00FA5D10">
        <w:rPr>
          <w:rFonts w:ascii="Arial" w:hAnsi="Arial" w:cs="Arial"/>
          <w:b/>
          <w:i/>
        </w:rPr>
        <w:t>3</w:t>
      </w:r>
      <w:r w:rsidR="00A721C8">
        <w:rPr>
          <w:rFonts w:ascii="Arial" w:hAnsi="Arial" w:cs="Arial"/>
          <w:b/>
          <w:i/>
        </w:rPr>
        <w:t>8</w:t>
      </w:r>
      <w:r w:rsidRPr="00034FD3">
        <w:rPr>
          <w:rFonts w:ascii="Arial" w:hAnsi="Arial" w:cs="Arial"/>
          <w:b/>
          <w:i/>
        </w:rPr>
        <w:t>.</w:t>
      </w:r>
      <w:r w:rsidR="00486B2E" w:rsidRPr="00486B2E">
        <w:rPr>
          <w:rStyle w:val="5"/>
          <w:rFonts w:ascii="Arial" w:hAnsi="Arial" w:cs="Arial"/>
          <w:b/>
          <w:color w:val="000000"/>
        </w:rPr>
        <w:t xml:space="preserve"> </w:t>
      </w:r>
      <w:r w:rsidR="00486B2E">
        <w:rPr>
          <w:rStyle w:val="blk"/>
          <w:rFonts w:ascii="Arial" w:hAnsi="Arial" w:cs="Arial"/>
          <w:b/>
          <w:color w:val="000000"/>
        </w:rPr>
        <w:t>Земли промышленности, энергетики, транспорта, связи, радиовещания, телевидения, информатики, земель для обеспечения косм</w:t>
      </w:r>
      <w:r w:rsidR="00486B2E">
        <w:rPr>
          <w:rStyle w:val="blk"/>
          <w:rFonts w:ascii="Arial" w:hAnsi="Arial" w:cs="Arial"/>
          <w:b/>
          <w:color w:val="000000"/>
        </w:rPr>
        <w:t>и</w:t>
      </w:r>
      <w:r w:rsidR="00486B2E">
        <w:rPr>
          <w:rStyle w:val="blk"/>
          <w:rFonts w:ascii="Arial" w:hAnsi="Arial" w:cs="Arial"/>
          <w:b/>
          <w:color w:val="000000"/>
        </w:rPr>
        <w:t>ческой деятельности, земель обороны, безопасности и земель иного спец</w:t>
      </w:r>
      <w:r w:rsidR="00486B2E">
        <w:rPr>
          <w:rStyle w:val="blk"/>
          <w:rFonts w:ascii="Arial" w:hAnsi="Arial" w:cs="Arial"/>
          <w:b/>
          <w:color w:val="000000"/>
        </w:rPr>
        <w:t>и</w:t>
      </w:r>
      <w:r w:rsidR="00486B2E">
        <w:rPr>
          <w:rStyle w:val="blk"/>
          <w:rFonts w:ascii="Arial" w:hAnsi="Arial" w:cs="Arial"/>
          <w:b/>
          <w:color w:val="000000"/>
        </w:rPr>
        <w:t>ального назначения</w:t>
      </w:r>
      <w:r w:rsidRPr="00034FD3">
        <w:rPr>
          <w:rFonts w:ascii="Arial" w:hAnsi="Arial" w:cs="Arial"/>
          <w:b/>
          <w:i/>
          <w:lang w:eastAsia="ru-RU"/>
        </w:rPr>
        <w:t xml:space="preserve"> </w:t>
      </w:r>
    </w:p>
    <w:p w:rsidR="00F35EDF" w:rsidRDefault="00F35EDF" w:rsidP="008D3E13">
      <w:pPr>
        <w:suppressAutoHyphens w:val="0"/>
        <w:autoSpaceDE w:val="0"/>
        <w:autoSpaceDN w:val="0"/>
        <w:adjustRightInd w:val="0"/>
        <w:ind w:firstLine="567"/>
        <w:rPr>
          <w:rFonts w:ascii="Arial" w:hAnsi="Arial" w:cs="Arial"/>
          <w:b/>
          <w:iCs/>
          <w:lang w:eastAsia="ru-RU"/>
        </w:rPr>
      </w:pPr>
    </w:p>
    <w:p w:rsidR="00EC629E" w:rsidRPr="00034FD3" w:rsidRDefault="00EC629E" w:rsidP="008D3E13">
      <w:pPr>
        <w:suppressAutoHyphens w:val="0"/>
        <w:autoSpaceDE w:val="0"/>
        <w:autoSpaceDN w:val="0"/>
        <w:adjustRightInd w:val="0"/>
        <w:ind w:firstLine="567"/>
        <w:rPr>
          <w:rFonts w:ascii="Arial" w:hAnsi="Arial" w:cs="Arial"/>
          <w:b/>
          <w:iCs/>
          <w:lang w:eastAsia="ru-RU"/>
        </w:rPr>
      </w:pPr>
      <w:r w:rsidRPr="00034FD3">
        <w:rPr>
          <w:rFonts w:ascii="Arial" w:hAnsi="Arial" w:cs="Arial"/>
          <w:b/>
          <w:iCs/>
          <w:lang w:eastAsia="ru-RU"/>
        </w:rPr>
        <w:t>Зона земель транспорта автомобильного</w:t>
      </w:r>
      <w:r w:rsidR="00AF67C2" w:rsidRPr="00034FD3">
        <w:rPr>
          <w:rFonts w:ascii="Arial" w:hAnsi="Arial" w:cs="Arial"/>
          <w:b/>
          <w:iCs/>
          <w:lang w:eastAsia="ru-RU"/>
        </w:rPr>
        <w:t xml:space="preserve"> </w:t>
      </w:r>
      <w:r w:rsidRPr="00034FD3">
        <w:rPr>
          <w:rFonts w:ascii="Arial" w:hAnsi="Arial" w:cs="Arial"/>
          <w:b/>
          <w:iCs/>
          <w:lang w:eastAsia="ru-RU"/>
        </w:rPr>
        <w:t>ЗТА</w:t>
      </w:r>
    </w:p>
    <w:p w:rsidR="00064B30" w:rsidRPr="00034FD3" w:rsidRDefault="00064B30" w:rsidP="008D3E13">
      <w:pPr>
        <w:suppressAutoHyphens w:val="0"/>
        <w:autoSpaceDE w:val="0"/>
        <w:autoSpaceDN w:val="0"/>
        <w:adjustRightInd w:val="0"/>
        <w:ind w:firstLine="567"/>
        <w:rPr>
          <w:rFonts w:ascii="Arial" w:hAnsi="Arial" w:cs="Arial"/>
          <w:b/>
          <w:iCs/>
          <w:lang w:eastAsia="ru-RU"/>
        </w:rPr>
      </w:pPr>
    </w:p>
    <w:p w:rsidR="00CF4F66" w:rsidRPr="00034FD3" w:rsidRDefault="00CF4F66" w:rsidP="008D3E13">
      <w:pPr>
        <w:suppressAutoHyphens w:val="0"/>
        <w:autoSpaceDE w:val="0"/>
        <w:autoSpaceDN w:val="0"/>
        <w:adjustRightInd w:val="0"/>
        <w:ind w:firstLine="567"/>
        <w:rPr>
          <w:rFonts w:ascii="Arial" w:hAnsi="Arial" w:cs="Arial"/>
          <w:iCs/>
          <w:lang w:eastAsia="ru-RU"/>
        </w:rPr>
      </w:pPr>
      <w:r w:rsidRPr="00034FD3">
        <w:rPr>
          <w:rFonts w:ascii="Arial" w:hAnsi="Arial" w:cs="Arial"/>
          <w:iCs/>
          <w:lang w:eastAsia="ru-RU"/>
        </w:rPr>
        <w:t>Цель выделения зоны: развитие объектов автомобильного транспорта в с</w:t>
      </w:r>
      <w:r w:rsidRPr="00034FD3">
        <w:rPr>
          <w:rFonts w:ascii="Arial" w:hAnsi="Arial" w:cs="Arial"/>
          <w:iCs/>
          <w:lang w:eastAsia="ru-RU"/>
        </w:rPr>
        <w:t>о</w:t>
      </w:r>
      <w:r w:rsidRPr="00034FD3">
        <w:rPr>
          <w:rFonts w:ascii="Arial" w:hAnsi="Arial" w:cs="Arial"/>
          <w:iCs/>
          <w:lang w:eastAsia="ru-RU"/>
        </w:rPr>
        <w:t xml:space="preserve">ответствии с их технологическими потребностями и условиями размещения на территории Чилековского сельского поселения. </w:t>
      </w:r>
    </w:p>
    <w:p w:rsidR="00D412CA" w:rsidRPr="00034FD3" w:rsidRDefault="00D412CA" w:rsidP="008D3E13">
      <w:pPr>
        <w:suppressAutoHyphens w:val="0"/>
        <w:autoSpaceDE w:val="0"/>
        <w:autoSpaceDN w:val="0"/>
        <w:adjustRightInd w:val="0"/>
        <w:ind w:firstLine="567"/>
        <w:rPr>
          <w:rFonts w:ascii="Arial" w:hAnsi="Arial" w:cs="Arial"/>
          <w:i/>
          <w:iCs/>
          <w:lang w:eastAsia="ru-RU"/>
        </w:rPr>
      </w:pPr>
    </w:p>
    <w:p w:rsidR="00D412CA" w:rsidRPr="00034FD3" w:rsidRDefault="00D412CA" w:rsidP="008D3E13">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D412CA" w:rsidRPr="00034FD3" w:rsidRDefault="00D412CA" w:rsidP="008D3E13">
      <w:pPr>
        <w:suppressAutoHyphens w:val="0"/>
        <w:autoSpaceDE w:val="0"/>
        <w:autoSpaceDN w:val="0"/>
        <w:adjustRightInd w:val="0"/>
        <w:ind w:firstLine="567"/>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6"/>
        <w:gridCol w:w="4224"/>
        <w:gridCol w:w="2026"/>
      </w:tblGrid>
      <w:tr w:rsidR="00783395" w:rsidRPr="00C70343" w:rsidTr="001E24E3">
        <w:trPr>
          <w:tblHeader/>
          <w:jc w:val="center"/>
        </w:trPr>
        <w:tc>
          <w:tcPr>
            <w:tcW w:w="3106" w:type="dxa"/>
            <w:tcBorders>
              <w:top w:val="single" w:sz="4" w:space="0" w:color="auto"/>
              <w:left w:val="single" w:sz="4" w:space="0" w:color="auto"/>
              <w:bottom w:val="single" w:sz="4" w:space="0" w:color="auto"/>
              <w:right w:val="single" w:sz="4" w:space="0" w:color="auto"/>
            </w:tcBorders>
            <w:vAlign w:val="center"/>
          </w:tcPr>
          <w:p w:rsidR="00D412CA" w:rsidRPr="00C70343" w:rsidRDefault="00D412CA" w:rsidP="00D412CA">
            <w:pPr>
              <w:suppressAutoHyphens w:val="0"/>
              <w:autoSpaceDE w:val="0"/>
              <w:autoSpaceDN w:val="0"/>
              <w:adjustRightInd w:val="0"/>
              <w:jc w:val="center"/>
              <w:rPr>
                <w:rFonts w:ascii="Arial" w:hAnsi="Arial" w:cs="Arial"/>
                <w:sz w:val="22"/>
                <w:szCs w:val="22"/>
                <w:lang w:eastAsia="ru-RU"/>
              </w:rPr>
            </w:pPr>
            <w:r w:rsidRPr="00C70343">
              <w:rPr>
                <w:rFonts w:ascii="Arial" w:hAnsi="Arial" w:cs="Arial"/>
                <w:sz w:val="22"/>
                <w:szCs w:val="22"/>
                <w:lang w:eastAsia="ru-RU"/>
              </w:rPr>
              <w:lastRenderedPageBreak/>
              <w:t>Наименование вида ра</w:t>
            </w:r>
            <w:r w:rsidRPr="00C70343">
              <w:rPr>
                <w:rFonts w:ascii="Arial" w:hAnsi="Arial" w:cs="Arial"/>
                <w:sz w:val="22"/>
                <w:szCs w:val="22"/>
                <w:lang w:eastAsia="ru-RU"/>
              </w:rPr>
              <w:t>з</w:t>
            </w:r>
            <w:r w:rsidRPr="00C70343">
              <w:rPr>
                <w:rFonts w:ascii="Arial" w:hAnsi="Arial" w:cs="Arial"/>
                <w:sz w:val="22"/>
                <w:szCs w:val="22"/>
                <w:lang w:eastAsia="ru-RU"/>
              </w:rPr>
              <w:t>решенного использования земельного участка</w:t>
            </w:r>
          </w:p>
        </w:tc>
        <w:tc>
          <w:tcPr>
            <w:tcW w:w="4224" w:type="dxa"/>
            <w:tcBorders>
              <w:top w:val="single" w:sz="4" w:space="0" w:color="auto"/>
              <w:left w:val="single" w:sz="4" w:space="0" w:color="auto"/>
              <w:bottom w:val="single" w:sz="4" w:space="0" w:color="auto"/>
              <w:right w:val="single" w:sz="4" w:space="0" w:color="auto"/>
            </w:tcBorders>
            <w:vAlign w:val="center"/>
          </w:tcPr>
          <w:p w:rsidR="00D412CA" w:rsidRPr="00C70343" w:rsidRDefault="00D412CA" w:rsidP="00D412CA">
            <w:pPr>
              <w:suppressAutoHyphens w:val="0"/>
              <w:autoSpaceDE w:val="0"/>
              <w:autoSpaceDN w:val="0"/>
              <w:adjustRightInd w:val="0"/>
              <w:jc w:val="center"/>
              <w:rPr>
                <w:rFonts w:ascii="Arial" w:hAnsi="Arial" w:cs="Arial"/>
                <w:sz w:val="22"/>
                <w:szCs w:val="22"/>
                <w:lang w:eastAsia="ru-RU"/>
              </w:rPr>
            </w:pPr>
            <w:r w:rsidRPr="00C70343">
              <w:rPr>
                <w:rFonts w:ascii="Arial" w:hAnsi="Arial" w:cs="Arial"/>
                <w:sz w:val="22"/>
                <w:szCs w:val="22"/>
                <w:lang w:eastAsia="ru-RU"/>
              </w:rPr>
              <w:t>Описание вида разрешенного испол</w:t>
            </w:r>
            <w:r w:rsidRPr="00C70343">
              <w:rPr>
                <w:rFonts w:ascii="Arial" w:hAnsi="Arial" w:cs="Arial"/>
                <w:sz w:val="22"/>
                <w:szCs w:val="22"/>
                <w:lang w:eastAsia="ru-RU"/>
              </w:rPr>
              <w:t>ь</w:t>
            </w:r>
            <w:r w:rsidRPr="00C70343">
              <w:rPr>
                <w:rFonts w:ascii="Arial" w:hAnsi="Arial" w:cs="Arial"/>
                <w:sz w:val="22"/>
                <w:szCs w:val="22"/>
                <w:lang w:eastAsia="ru-RU"/>
              </w:rPr>
              <w:t>зования земельного участка</w:t>
            </w:r>
          </w:p>
        </w:tc>
        <w:tc>
          <w:tcPr>
            <w:tcW w:w="2026" w:type="dxa"/>
            <w:tcBorders>
              <w:top w:val="single" w:sz="4" w:space="0" w:color="auto"/>
              <w:left w:val="single" w:sz="4" w:space="0" w:color="auto"/>
              <w:bottom w:val="single" w:sz="4" w:space="0" w:color="auto"/>
              <w:right w:val="single" w:sz="4" w:space="0" w:color="auto"/>
            </w:tcBorders>
            <w:vAlign w:val="center"/>
          </w:tcPr>
          <w:p w:rsidR="00D412CA" w:rsidRPr="00C70343" w:rsidRDefault="00D412CA" w:rsidP="00D412CA">
            <w:pPr>
              <w:suppressAutoHyphens w:val="0"/>
              <w:autoSpaceDE w:val="0"/>
              <w:autoSpaceDN w:val="0"/>
              <w:adjustRightInd w:val="0"/>
              <w:jc w:val="center"/>
              <w:rPr>
                <w:rFonts w:ascii="Arial" w:hAnsi="Arial" w:cs="Arial"/>
                <w:sz w:val="22"/>
                <w:szCs w:val="22"/>
                <w:lang w:eastAsia="ru-RU"/>
              </w:rPr>
            </w:pPr>
            <w:r w:rsidRPr="00C70343">
              <w:rPr>
                <w:rFonts w:ascii="Arial" w:hAnsi="Arial" w:cs="Arial"/>
                <w:sz w:val="22"/>
                <w:szCs w:val="22"/>
                <w:lang w:eastAsia="ru-RU"/>
              </w:rPr>
              <w:t>Код разрешенн</w:t>
            </w:r>
            <w:r w:rsidRPr="00C70343">
              <w:rPr>
                <w:rFonts w:ascii="Arial" w:hAnsi="Arial" w:cs="Arial"/>
                <w:sz w:val="22"/>
                <w:szCs w:val="22"/>
                <w:lang w:eastAsia="ru-RU"/>
              </w:rPr>
              <w:t>о</w:t>
            </w:r>
            <w:r w:rsidRPr="00C70343">
              <w:rPr>
                <w:rFonts w:ascii="Arial" w:hAnsi="Arial" w:cs="Arial"/>
                <w:sz w:val="22"/>
                <w:szCs w:val="22"/>
                <w:lang w:eastAsia="ru-RU"/>
              </w:rPr>
              <w:t>го использования земельного уч</w:t>
            </w:r>
            <w:r w:rsidRPr="00C70343">
              <w:rPr>
                <w:rFonts w:ascii="Arial" w:hAnsi="Arial" w:cs="Arial"/>
                <w:sz w:val="22"/>
                <w:szCs w:val="22"/>
                <w:lang w:eastAsia="ru-RU"/>
              </w:rPr>
              <w:t>а</w:t>
            </w:r>
            <w:r w:rsidRPr="00C70343">
              <w:rPr>
                <w:rFonts w:ascii="Arial" w:hAnsi="Arial" w:cs="Arial"/>
                <w:sz w:val="22"/>
                <w:szCs w:val="22"/>
                <w:lang w:eastAsia="ru-RU"/>
              </w:rPr>
              <w:t>стка</w:t>
            </w:r>
          </w:p>
        </w:tc>
      </w:tr>
      <w:tr w:rsidR="00783395" w:rsidRPr="00034FD3" w:rsidTr="001E24E3">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D412CA" w:rsidRPr="00034FD3" w:rsidRDefault="00D412CA" w:rsidP="00C70343">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1.1.Основные виды разрешенного использования</w:t>
            </w:r>
            <w:r w:rsidR="00034FD3">
              <w:rPr>
                <w:rFonts w:ascii="Arial" w:hAnsi="Arial" w:cs="Arial"/>
                <w:lang w:eastAsia="ru-RU"/>
              </w:rPr>
              <w:t xml:space="preserve"> – </w:t>
            </w:r>
            <w:r w:rsidRPr="00034FD3">
              <w:rPr>
                <w:rFonts w:ascii="Arial" w:hAnsi="Arial" w:cs="Arial"/>
                <w:b/>
                <w:lang w:eastAsia="ru-RU"/>
              </w:rPr>
              <w:t>ЗТА</w:t>
            </w:r>
          </w:p>
        </w:tc>
      </w:tr>
      <w:tr w:rsidR="00783395" w:rsidRPr="00034FD3" w:rsidTr="00625B7D">
        <w:trPr>
          <w:jc w:val="center"/>
        </w:trPr>
        <w:tc>
          <w:tcPr>
            <w:tcW w:w="3106" w:type="dxa"/>
            <w:tcBorders>
              <w:top w:val="single" w:sz="4" w:space="0" w:color="auto"/>
              <w:left w:val="single" w:sz="4" w:space="0" w:color="auto"/>
              <w:bottom w:val="single" w:sz="4" w:space="0" w:color="auto"/>
              <w:right w:val="single" w:sz="4" w:space="0" w:color="auto"/>
            </w:tcBorders>
          </w:tcPr>
          <w:p w:rsidR="00D412CA" w:rsidRPr="00034FD3" w:rsidRDefault="00C8055D" w:rsidP="00D412CA">
            <w:pPr>
              <w:suppressAutoHyphens w:val="0"/>
              <w:autoSpaceDE w:val="0"/>
              <w:autoSpaceDN w:val="0"/>
              <w:adjustRightInd w:val="0"/>
              <w:rPr>
                <w:rFonts w:ascii="Arial" w:hAnsi="Arial" w:cs="Arial"/>
                <w:lang w:eastAsia="ru-RU"/>
              </w:rPr>
            </w:pPr>
            <w:r>
              <w:rPr>
                <w:rFonts w:ascii="Arial" w:hAnsi="Arial" w:cs="Arial"/>
                <w:lang w:eastAsia="ru-RU"/>
              </w:rPr>
              <w:t>Автомобильный тран</w:t>
            </w:r>
            <w:r>
              <w:rPr>
                <w:rFonts w:ascii="Arial" w:hAnsi="Arial" w:cs="Arial"/>
                <w:lang w:eastAsia="ru-RU"/>
              </w:rPr>
              <w:t>с</w:t>
            </w:r>
            <w:r>
              <w:rPr>
                <w:rFonts w:ascii="Arial" w:hAnsi="Arial" w:cs="Arial"/>
                <w:lang w:eastAsia="ru-RU"/>
              </w:rPr>
              <w:t>порт</w:t>
            </w:r>
          </w:p>
        </w:tc>
        <w:tc>
          <w:tcPr>
            <w:tcW w:w="4224" w:type="dxa"/>
            <w:tcBorders>
              <w:top w:val="single" w:sz="4" w:space="0" w:color="auto"/>
              <w:left w:val="single" w:sz="4" w:space="0" w:color="auto"/>
              <w:bottom w:val="single" w:sz="4" w:space="0" w:color="auto"/>
              <w:right w:val="single" w:sz="4" w:space="0" w:color="auto"/>
            </w:tcBorders>
          </w:tcPr>
          <w:p w:rsidR="00C60BB2" w:rsidRPr="00C60BB2" w:rsidRDefault="00C60BB2" w:rsidP="00C60BB2">
            <w:pPr>
              <w:suppressAutoHyphens w:val="0"/>
              <w:autoSpaceDE w:val="0"/>
              <w:autoSpaceDN w:val="0"/>
              <w:adjustRightInd w:val="0"/>
              <w:rPr>
                <w:rFonts w:ascii="Arial" w:hAnsi="Arial" w:cs="Arial"/>
                <w:color w:val="000000"/>
                <w:lang w:eastAsia="ru-RU"/>
              </w:rPr>
            </w:pPr>
            <w:r w:rsidRPr="00C60BB2">
              <w:rPr>
                <w:rFonts w:ascii="Arial" w:hAnsi="Arial" w:cs="Arial"/>
                <w:color w:val="000000"/>
                <w:lang w:eastAsia="ru-RU"/>
              </w:rPr>
              <w:t>Размещение автомобильных дорог и технически связанных с ними с</w:t>
            </w:r>
            <w:r w:rsidRPr="00C60BB2">
              <w:rPr>
                <w:rFonts w:ascii="Arial" w:hAnsi="Arial" w:cs="Arial"/>
                <w:color w:val="000000"/>
                <w:lang w:eastAsia="ru-RU"/>
              </w:rPr>
              <w:t>о</w:t>
            </w:r>
            <w:r w:rsidRPr="00C60BB2">
              <w:rPr>
                <w:rFonts w:ascii="Arial" w:hAnsi="Arial" w:cs="Arial"/>
                <w:color w:val="000000"/>
                <w:lang w:eastAsia="ru-RU"/>
              </w:rPr>
              <w:t>оружений; размещение зданий и сооружений, предназначенных для обслуживания пассажиров, а также обеспечивающие работу тран</w:t>
            </w:r>
            <w:r w:rsidRPr="00C60BB2">
              <w:rPr>
                <w:rFonts w:ascii="Arial" w:hAnsi="Arial" w:cs="Arial"/>
                <w:color w:val="000000"/>
                <w:lang w:eastAsia="ru-RU"/>
              </w:rPr>
              <w:t>с</w:t>
            </w:r>
            <w:r w:rsidRPr="00C60BB2">
              <w:rPr>
                <w:rFonts w:ascii="Arial" w:hAnsi="Arial" w:cs="Arial"/>
                <w:color w:val="000000"/>
                <w:lang w:eastAsia="ru-RU"/>
              </w:rPr>
              <w:t>портных средств, размещение объектов, предназначенных для размещения постов органов вну</w:t>
            </w:r>
            <w:r w:rsidRPr="00C60BB2">
              <w:rPr>
                <w:rFonts w:ascii="Arial" w:hAnsi="Arial" w:cs="Arial"/>
                <w:color w:val="000000"/>
                <w:lang w:eastAsia="ru-RU"/>
              </w:rPr>
              <w:t>т</w:t>
            </w:r>
            <w:r w:rsidRPr="00C60BB2">
              <w:rPr>
                <w:rFonts w:ascii="Arial" w:hAnsi="Arial" w:cs="Arial"/>
                <w:color w:val="000000"/>
                <w:lang w:eastAsia="ru-RU"/>
              </w:rPr>
              <w:t>ренних дел, ответственных за безопасность дорожного движения;</w:t>
            </w:r>
          </w:p>
          <w:p w:rsidR="00D412CA" w:rsidRPr="00034FD3" w:rsidRDefault="00C60BB2" w:rsidP="00C60BB2">
            <w:pPr>
              <w:suppressAutoHyphens w:val="0"/>
              <w:autoSpaceDE w:val="0"/>
              <w:autoSpaceDN w:val="0"/>
              <w:adjustRightInd w:val="0"/>
              <w:rPr>
                <w:rFonts w:ascii="Arial" w:hAnsi="Arial" w:cs="Arial"/>
                <w:lang w:eastAsia="ru-RU"/>
              </w:rPr>
            </w:pPr>
            <w:r w:rsidRPr="00C60BB2">
              <w:rPr>
                <w:rFonts w:ascii="Arial" w:hAnsi="Arial" w:cs="Arial"/>
                <w:color w:val="000000"/>
                <w:lang w:eastAsia="ru-RU"/>
              </w:rPr>
              <w:t>оборудование земельных участков для стоянок автомобильного транспорта, а также для размещ</w:t>
            </w:r>
            <w:r w:rsidRPr="00C60BB2">
              <w:rPr>
                <w:rFonts w:ascii="Arial" w:hAnsi="Arial" w:cs="Arial"/>
                <w:color w:val="000000"/>
                <w:lang w:eastAsia="ru-RU"/>
              </w:rPr>
              <w:t>е</w:t>
            </w:r>
            <w:r w:rsidRPr="00C60BB2">
              <w:rPr>
                <w:rFonts w:ascii="Arial" w:hAnsi="Arial" w:cs="Arial"/>
                <w:color w:val="000000"/>
                <w:lang w:eastAsia="ru-RU"/>
              </w:rPr>
              <w:t>ния депо (устройства мест стоянок) автомобильного транспорта, ос</w:t>
            </w:r>
            <w:r w:rsidRPr="00C60BB2">
              <w:rPr>
                <w:rFonts w:ascii="Arial" w:hAnsi="Arial" w:cs="Arial"/>
                <w:color w:val="000000"/>
                <w:lang w:eastAsia="ru-RU"/>
              </w:rPr>
              <w:t>у</w:t>
            </w:r>
            <w:r w:rsidRPr="00C60BB2">
              <w:rPr>
                <w:rFonts w:ascii="Arial" w:hAnsi="Arial" w:cs="Arial"/>
                <w:color w:val="000000"/>
                <w:lang w:eastAsia="ru-RU"/>
              </w:rPr>
              <w:t>ществляющего перевозки людей по установленному маршруту</w:t>
            </w:r>
          </w:p>
        </w:tc>
        <w:tc>
          <w:tcPr>
            <w:tcW w:w="2026" w:type="dxa"/>
            <w:tcBorders>
              <w:top w:val="single" w:sz="4" w:space="0" w:color="auto"/>
              <w:left w:val="single" w:sz="4" w:space="0" w:color="auto"/>
              <w:bottom w:val="single" w:sz="4" w:space="0" w:color="auto"/>
              <w:right w:val="single" w:sz="4" w:space="0" w:color="auto"/>
            </w:tcBorders>
            <w:vAlign w:val="center"/>
          </w:tcPr>
          <w:p w:rsidR="00D412CA" w:rsidRPr="00034FD3" w:rsidRDefault="00C8055D" w:rsidP="00D412CA">
            <w:pPr>
              <w:suppressAutoHyphens w:val="0"/>
              <w:autoSpaceDE w:val="0"/>
              <w:autoSpaceDN w:val="0"/>
              <w:adjustRightInd w:val="0"/>
              <w:jc w:val="center"/>
              <w:rPr>
                <w:rFonts w:ascii="Arial" w:hAnsi="Arial" w:cs="Arial"/>
                <w:lang w:eastAsia="ru-RU"/>
              </w:rPr>
            </w:pPr>
            <w:r>
              <w:rPr>
                <w:rFonts w:ascii="Arial" w:hAnsi="Arial" w:cs="Arial"/>
                <w:lang w:eastAsia="ru-RU"/>
              </w:rPr>
              <w:t>7.2</w:t>
            </w:r>
          </w:p>
        </w:tc>
      </w:tr>
      <w:tr w:rsidR="00D34837" w:rsidRPr="00034FD3" w:rsidTr="001E24E3">
        <w:trPr>
          <w:jc w:val="center"/>
        </w:trPr>
        <w:tc>
          <w:tcPr>
            <w:tcW w:w="3106" w:type="dxa"/>
            <w:tcBorders>
              <w:top w:val="single" w:sz="4" w:space="0" w:color="auto"/>
              <w:left w:val="single" w:sz="4" w:space="0" w:color="auto"/>
              <w:bottom w:val="single" w:sz="4" w:space="0" w:color="auto"/>
              <w:right w:val="single" w:sz="4" w:space="0" w:color="auto"/>
            </w:tcBorders>
          </w:tcPr>
          <w:p w:rsidR="00D34837" w:rsidRPr="00034FD3" w:rsidRDefault="00D34837" w:rsidP="00D412CA">
            <w:pPr>
              <w:suppressAutoHyphens w:val="0"/>
              <w:autoSpaceDE w:val="0"/>
              <w:autoSpaceDN w:val="0"/>
              <w:adjustRightInd w:val="0"/>
              <w:rPr>
                <w:rFonts w:ascii="Arial" w:hAnsi="Arial" w:cs="Arial"/>
                <w:lang w:eastAsia="ru-RU"/>
              </w:rPr>
            </w:pPr>
            <w:r w:rsidRPr="00034FD3">
              <w:rPr>
                <w:rFonts w:ascii="Arial" w:hAnsi="Arial" w:cs="Arial"/>
                <w:lang w:eastAsia="ru-RU"/>
              </w:rPr>
              <w:t>Объекты придорожного сервиса</w:t>
            </w:r>
          </w:p>
        </w:tc>
        <w:tc>
          <w:tcPr>
            <w:tcW w:w="4224" w:type="dxa"/>
            <w:tcBorders>
              <w:top w:val="single" w:sz="4" w:space="0" w:color="auto"/>
              <w:left w:val="single" w:sz="4" w:space="0" w:color="auto"/>
              <w:bottom w:val="single" w:sz="4" w:space="0" w:color="auto"/>
              <w:right w:val="single" w:sz="4" w:space="0" w:color="auto"/>
            </w:tcBorders>
          </w:tcPr>
          <w:p w:rsidR="00D34837" w:rsidRPr="00034FD3" w:rsidRDefault="00D34837" w:rsidP="00D34837">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автозаправочных станций (бензиновых, газовых); </w:t>
            </w:r>
          </w:p>
          <w:p w:rsidR="00D34837" w:rsidRPr="00034FD3" w:rsidRDefault="00D34837" w:rsidP="00D34837">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магазинов сопутс</w:t>
            </w:r>
            <w:r w:rsidRPr="00034FD3">
              <w:rPr>
                <w:rFonts w:ascii="Arial" w:hAnsi="Arial" w:cs="Arial"/>
                <w:lang w:eastAsia="ru-RU"/>
              </w:rPr>
              <w:t>т</w:t>
            </w:r>
            <w:r w:rsidRPr="00034FD3">
              <w:rPr>
                <w:rFonts w:ascii="Arial" w:hAnsi="Arial" w:cs="Arial"/>
                <w:lang w:eastAsia="ru-RU"/>
              </w:rPr>
              <w:t>вующей торговли, зданий для о</w:t>
            </w:r>
            <w:r w:rsidRPr="00034FD3">
              <w:rPr>
                <w:rFonts w:ascii="Arial" w:hAnsi="Arial" w:cs="Arial"/>
                <w:lang w:eastAsia="ru-RU"/>
              </w:rPr>
              <w:t>р</w:t>
            </w:r>
            <w:r w:rsidRPr="00034FD3">
              <w:rPr>
                <w:rFonts w:ascii="Arial" w:hAnsi="Arial" w:cs="Arial"/>
                <w:lang w:eastAsia="ru-RU"/>
              </w:rPr>
              <w:t>ганизации общественного питания в качестве объектов придорожного сервиса; </w:t>
            </w:r>
          </w:p>
          <w:p w:rsidR="00D34837" w:rsidRPr="00C70343" w:rsidRDefault="00D34837" w:rsidP="00D34837">
            <w:pPr>
              <w:suppressAutoHyphens w:val="0"/>
              <w:autoSpaceDE w:val="0"/>
              <w:autoSpaceDN w:val="0"/>
              <w:adjustRightInd w:val="0"/>
              <w:rPr>
                <w:rFonts w:ascii="Arial" w:hAnsi="Arial" w:cs="Arial"/>
                <w:spacing w:val="-4"/>
                <w:lang w:eastAsia="ru-RU"/>
              </w:rPr>
            </w:pPr>
            <w:r w:rsidRPr="00C70343">
              <w:rPr>
                <w:rFonts w:ascii="Arial" w:hAnsi="Arial" w:cs="Arial"/>
                <w:spacing w:val="-4"/>
                <w:lang w:eastAsia="ru-RU"/>
              </w:rPr>
              <w:t>предоставление гостиничных услуг в качестве придорожного сервиса</w:t>
            </w:r>
          </w:p>
          <w:p w:rsidR="00D34837" w:rsidRPr="00034FD3" w:rsidRDefault="00D34837" w:rsidP="00D34837">
            <w:pPr>
              <w:suppressAutoHyphens w:val="0"/>
              <w:autoSpaceDE w:val="0"/>
              <w:autoSpaceDN w:val="0"/>
              <w:adjustRightInd w:val="0"/>
              <w:rPr>
                <w:rFonts w:ascii="Arial" w:hAnsi="Arial" w:cs="Arial"/>
                <w:lang w:eastAsia="ru-RU"/>
              </w:rPr>
            </w:pPr>
            <w:r w:rsidRPr="00C70343">
              <w:rPr>
                <w:rFonts w:ascii="Arial" w:hAnsi="Arial" w:cs="Arial"/>
                <w:spacing w:val="-4"/>
                <w:lang w:eastAsia="ru-RU"/>
              </w:rPr>
              <w:t>размещение автомобильных моек и прачечных для автомобильных пр</w:t>
            </w:r>
            <w:r w:rsidRPr="00C70343">
              <w:rPr>
                <w:rFonts w:ascii="Arial" w:hAnsi="Arial" w:cs="Arial"/>
                <w:spacing w:val="-4"/>
                <w:lang w:eastAsia="ru-RU"/>
              </w:rPr>
              <w:t>и</w:t>
            </w:r>
            <w:r w:rsidRPr="00C70343">
              <w:rPr>
                <w:rFonts w:ascii="Arial" w:hAnsi="Arial" w:cs="Arial"/>
                <w:spacing w:val="-4"/>
                <w:lang w:eastAsia="ru-RU"/>
              </w:rPr>
              <w:t>надлежностей, мастерских, предн</w:t>
            </w:r>
            <w:r w:rsidRPr="00C70343">
              <w:rPr>
                <w:rFonts w:ascii="Arial" w:hAnsi="Arial" w:cs="Arial"/>
                <w:spacing w:val="-4"/>
                <w:lang w:eastAsia="ru-RU"/>
              </w:rPr>
              <w:t>а</w:t>
            </w:r>
            <w:r w:rsidRPr="00C70343">
              <w:rPr>
                <w:rFonts w:ascii="Arial" w:hAnsi="Arial" w:cs="Arial"/>
                <w:spacing w:val="-4"/>
                <w:lang w:eastAsia="ru-RU"/>
              </w:rPr>
              <w:t>значенных для ремонта и обслуж</w:t>
            </w:r>
            <w:r w:rsidRPr="00C70343">
              <w:rPr>
                <w:rFonts w:ascii="Arial" w:hAnsi="Arial" w:cs="Arial"/>
                <w:spacing w:val="-4"/>
                <w:lang w:eastAsia="ru-RU"/>
              </w:rPr>
              <w:t>и</w:t>
            </w:r>
            <w:r w:rsidRPr="00C70343">
              <w:rPr>
                <w:rFonts w:ascii="Arial" w:hAnsi="Arial" w:cs="Arial"/>
                <w:spacing w:val="-4"/>
                <w:lang w:eastAsia="ru-RU"/>
              </w:rPr>
              <w:t>вания автомобилей и прочих объе</w:t>
            </w:r>
            <w:r w:rsidRPr="00C70343">
              <w:rPr>
                <w:rFonts w:ascii="Arial" w:hAnsi="Arial" w:cs="Arial"/>
                <w:spacing w:val="-4"/>
                <w:lang w:eastAsia="ru-RU"/>
              </w:rPr>
              <w:t>к</w:t>
            </w:r>
            <w:r w:rsidRPr="00C70343">
              <w:rPr>
                <w:rFonts w:ascii="Arial" w:hAnsi="Arial" w:cs="Arial"/>
                <w:spacing w:val="-4"/>
                <w:lang w:eastAsia="ru-RU"/>
              </w:rPr>
              <w:t>тов придорожного сервиса</w:t>
            </w:r>
          </w:p>
        </w:tc>
        <w:tc>
          <w:tcPr>
            <w:tcW w:w="2026" w:type="dxa"/>
            <w:tcBorders>
              <w:top w:val="single" w:sz="4" w:space="0" w:color="auto"/>
              <w:left w:val="single" w:sz="4" w:space="0" w:color="auto"/>
              <w:bottom w:val="single" w:sz="4" w:space="0" w:color="auto"/>
              <w:right w:val="single" w:sz="4" w:space="0" w:color="auto"/>
            </w:tcBorders>
            <w:vAlign w:val="center"/>
          </w:tcPr>
          <w:p w:rsidR="00D34837" w:rsidRPr="00034FD3" w:rsidRDefault="00D34837" w:rsidP="00D412CA">
            <w:pPr>
              <w:suppressAutoHyphens w:val="0"/>
              <w:autoSpaceDE w:val="0"/>
              <w:autoSpaceDN w:val="0"/>
              <w:adjustRightInd w:val="0"/>
              <w:jc w:val="center"/>
              <w:rPr>
                <w:rFonts w:ascii="Arial" w:hAnsi="Arial" w:cs="Arial"/>
                <w:lang w:eastAsia="ru-RU"/>
              </w:rPr>
            </w:pPr>
            <w:r>
              <w:rPr>
                <w:rFonts w:ascii="Arial" w:hAnsi="Arial" w:cs="Arial"/>
                <w:lang w:eastAsia="ru-RU"/>
              </w:rPr>
              <w:t>4.9.1</w:t>
            </w:r>
          </w:p>
        </w:tc>
      </w:tr>
      <w:tr w:rsidR="00783395" w:rsidRPr="00034FD3" w:rsidTr="001E24E3">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D412CA" w:rsidRPr="00034FD3" w:rsidRDefault="00D412CA" w:rsidP="00C70343">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1.2. Условно-разрешенные виды использования</w:t>
            </w:r>
            <w:r w:rsidRPr="00034FD3">
              <w:rPr>
                <w:rFonts w:ascii="Arial" w:hAnsi="Arial" w:cs="Arial"/>
                <w:lang w:eastAsia="ru-RU"/>
              </w:rPr>
              <w:t xml:space="preserve"> </w:t>
            </w:r>
          </w:p>
        </w:tc>
      </w:tr>
      <w:tr w:rsidR="00783395" w:rsidRPr="00034FD3" w:rsidTr="001E24E3">
        <w:trPr>
          <w:jc w:val="center"/>
        </w:trPr>
        <w:tc>
          <w:tcPr>
            <w:tcW w:w="3106" w:type="dxa"/>
            <w:tcBorders>
              <w:top w:val="single" w:sz="4" w:space="0" w:color="auto"/>
              <w:left w:val="single" w:sz="4" w:space="0" w:color="auto"/>
              <w:bottom w:val="single" w:sz="4" w:space="0" w:color="auto"/>
              <w:right w:val="single" w:sz="4" w:space="0" w:color="auto"/>
            </w:tcBorders>
          </w:tcPr>
          <w:p w:rsidR="00D412CA" w:rsidRPr="00034FD3" w:rsidRDefault="00625B7D" w:rsidP="00D412CA">
            <w:pPr>
              <w:suppressAutoHyphens w:val="0"/>
              <w:autoSpaceDE w:val="0"/>
              <w:autoSpaceDN w:val="0"/>
              <w:adjustRightInd w:val="0"/>
              <w:rPr>
                <w:rFonts w:ascii="Arial" w:hAnsi="Arial" w:cs="Arial"/>
                <w:lang w:eastAsia="ru-RU"/>
              </w:rPr>
            </w:pPr>
            <w:r>
              <w:rPr>
                <w:rFonts w:ascii="Arial" w:hAnsi="Arial" w:cs="Arial"/>
                <w:lang w:eastAsia="ru-RU"/>
              </w:rPr>
              <w:t>Связь</w:t>
            </w:r>
          </w:p>
        </w:tc>
        <w:tc>
          <w:tcPr>
            <w:tcW w:w="4224" w:type="dxa"/>
            <w:tcBorders>
              <w:top w:val="single" w:sz="4" w:space="0" w:color="auto"/>
              <w:left w:val="single" w:sz="4" w:space="0" w:color="auto"/>
              <w:bottom w:val="single" w:sz="4" w:space="0" w:color="auto"/>
              <w:right w:val="single" w:sz="4" w:space="0" w:color="auto"/>
            </w:tcBorders>
          </w:tcPr>
          <w:p w:rsidR="00D412CA" w:rsidRPr="00034FD3" w:rsidRDefault="00D412CA" w:rsidP="00D412CA">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связи, р</w:t>
            </w:r>
            <w:r w:rsidRPr="00034FD3">
              <w:rPr>
                <w:rFonts w:ascii="Arial" w:hAnsi="Arial" w:cs="Arial"/>
                <w:lang w:eastAsia="ru-RU"/>
              </w:rPr>
              <w:t>а</w:t>
            </w:r>
            <w:r w:rsidRPr="00034FD3">
              <w:rPr>
                <w:rFonts w:ascii="Arial" w:hAnsi="Arial" w:cs="Arial"/>
                <w:lang w:eastAsia="ru-RU"/>
              </w:rPr>
              <w:t>диовещания, телевидения, вкл</w:t>
            </w:r>
            <w:r w:rsidRPr="00034FD3">
              <w:rPr>
                <w:rFonts w:ascii="Arial" w:hAnsi="Arial" w:cs="Arial"/>
                <w:lang w:eastAsia="ru-RU"/>
              </w:rPr>
              <w:t>ю</w:t>
            </w:r>
            <w:r w:rsidRPr="00034FD3">
              <w:rPr>
                <w:rFonts w:ascii="Arial" w:hAnsi="Arial" w:cs="Arial"/>
                <w:lang w:eastAsia="ru-RU"/>
              </w:rPr>
              <w:t>чая воздушные радиорелейные, надземные и подземные кабел</w:t>
            </w:r>
            <w:r w:rsidRPr="00034FD3">
              <w:rPr>
                <w:rFonts w:ascii="Arial" w:hAnsi="Arial" w:cs="Arial"/>
                <w:lang w:eastAsia="ru-RU"/>
              </w:rPr>
              <w:t>ь</w:t>
            </w:r>
            <w:r w:rsidRPr="00034FD3">
              <w:rPr>
                <w:rFonts w:ascii="Arial" w:hAnsi="Arial" w:cs="Arial"/>
                <w:lang w:eastAsia="ru-RU"/>
              </w:rPr>
              <w:t>ные линии связи, линии радиоф</w:t>
            </w:r>
            <w:r w:rsidRPr="00034FD3">
              <w:rPr>
                <w:rFonts w:ascii="Arial" w:hAnsi="Arial" w:cs="Arial"/>
                <w:lang w:eastAsia="ru-RU"/>
              </w:rPr>
              <w:t>и</w:t>
            </w:r>
            <w:r w:rsidRPr="00034FD3">
              <w:rPr>
                <w:rFonts w:ascii="Arial" w:hAnsi="Arial" w:cs="Arial"/>
                <w:lang w:eastAsia="ru-RU"/>
              </w:rPr>
              <w:t>кации, антенные поля, усилител</w:t>
            </w:r>
            <w:r w:rsidRPr="00034FD3">
              <w:rPr>
                <w:rFonts w:ascii="Arial" w:hAnsi="Arial" w:cs="Arial"/>
                <w:lang w:eastAsia="ru-RU"/>
              </w:rPr>
              <w:t>ь</w:t>
            </w:r>
            <w:r w:rsidRPr="00034FD3">
              <w:rPr>
                <w:rFonts w:ascii="Arial" w:hAnsi="Arial" w:cs="Arial"/>
                <w:lang w:eastAsia="ru-RU"/>
              </w:rPr>
              <w:t>ные пункты на кабельных линиях связи, инфраструктуру спутниковой связи и телерадиовещания, за и</w:t>
            </w:r>
            <w:r w:rsidRPr="00034FD3">
              <w:rPr>
                <w:rFonts w:ascii="Arial" w:hAnsi="Arial" w:cs="Arial"/>
                <w:lang w:eastAsia="ru-RU"/>
              </w:rPr>
              <w:t>с</w:t>
            </w:r>
            <w:r w:rsidRPr="00034FD3">
              <w:rPr>
                <w:rFonts w:ascii="Arial" w:hAnsi="Arial" w:cs="Arial"/>
                <w:lang w:eastAsia="ru-RU"/>
              </w:rPr>
              <w:t>ключением объектов связи, ра</w:t>
            </w:r>
            <w:r w:rsidRPr="00034FD3">
              <w:rPr>
                <w:rFonts w:ascii="Arial" w:hAnsi="Arial" w:cs="Arial"/>
                <w:lang w:eastAsia="ru-RU"/>
              </w:rPr>
              <w:t>з</w:t>
            </w:r>
            <w:r w:rsidRPr="00034FD3">
              <w:rPr>
                <w:rFonts w:ascii="Arial" w:hAnsi="Arial" w:cs="Arial"/>
                <w:lang w:eastAsia="ru-RU"/>
              </w:rPr>
              <w:lastRenderedPageBreak/>
              <w:t>мещение которых предусмотрено содержанием вида разрешенного использования с кодом 3.1</w:t>
            </w:r>
          </w:p>
        </w:tc>
        <w:tc>
          <w:tcPr>
            <w:tcW w:w="2026" w:type="dxa"/>
            <w:tcBorders>
              <w:top w:val="single" w:sz="4" w:space="0" w:color="auto"/>
              <w:left w:val="single" w:sz="4" w:space="0" w:color="auto"/>
              <w:bottom w:val="single" w:sz="4" w:space="0" w:color="auto"/>
              <w:right w:val="single" w:sz="4" w:space="0" w:color="auto"/>
            </w:tcBorders>
            <w:vAlign w:val="center"/>
          </w:tcPr>
          <w:p w:rsidR="00D412CA" w:rsidRPr="00034FD3" w:rsidRDefault="00D412CA" w:rsidP="00D412CA">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6.8</w:t>
            </w:r>
          </w:p>
        </w:tc>
      </w:tr>
    </w:tbl>
    <w:p w:rsidR="005C396D" w:rsidRPr="000671C3" w:rsidRDefault="000671C3" w:rsidP="000671C3">
      <w:pPr>
        <w:shd w:val="clear" w:color="auto" w:fill="FFFFFF"/>
        <w:suppressAutoHyphens w:val="0"/>
        <w:autoSpaceDE w:val="0"/>
        <w:rPr>
          <w:rFonts w:ascii="Arial" w:hAnsi="Arial" w:cs="Arial"/>
          <w:lang w:eastAsia="ru-RU"/>
        </w:rPr>
      </w:pPr>
      <w:r w:rsidRPr="000671C3">
        <w:rPr>
          <w:rFonts w:ascii="Arial" w:hAnsi="Arial"/>
          <w:bCs/>
          <w:lang w:eastAsia="ru-RU"/>
        </w:rPr>
        <w:lastRenderedPageBreak/>
        <w:t>2.</w:t>
      </w:r>
      <w:r w:rsidR="00A721C8" w:rsidRPr="000671C3">
        <w:rPr>
          <w:rFonts w:ascii="Arial" w:hAnsi="Arial"/>
          <w:bCs/>
          <w:lang w:eastAsia="ru-RU"/>
        </w:rPr>
        <w:t>П</w:t>
      </w:r>
      <w:r w:rsidR="005C396D" w:rsidRPr="000671C3">
        <w:rPr>
          <w:rFonts w:ascii="Arial" w:hAnsi="Arial"/>
          <w:bCs/>
          <w:lang w:eastAsia="ru-RU"/>
        </w:rPr>
        <w:t>редельные</w:t>
      </w:r>
      <w:r>
        <w:rPr>
          <w:rFonts w:ascii="Arial" w:hAnsi="Arial"/>
          <w:bCs/>
          <w:lang w:eastAsia="ru-RU"/>
        </w:rPr>
        <w:t>*(</w:t>
      </w:r>
      <w:r w:rsidR="005C396D" w:rsidRPr="000671C3">
        <w:rPr>
          <w:rFonts w:ascii="Arial" w:hAnsi="Arial"/>
          <w:bCs/>
          <w:lang w:eastAsia="ru-RU"/>
        </w:rPr>
        <w:t>минимальные и (или) максимальные</w:t>
      </w:r>
      <w:r>
        <w:rPr>
          <w:rFonts w:ascii="Arial" w:hAnsi="Arial"/>
          <w:bCs/>
          <w:lang w:eastAsia="ru-RU"/>
        </w:rPr>
        <w:t>)</w:t>
      </w:r>
      <w:r w:rsidR="005C396D" w:rsidRPr="000671C3">
        <w:rPr>
          <w:rFonts w:ascii="Arial" w:hAnsi="Arial"/>
          <w:bCs/>
          <w:lang w:eastAsia="ru-RU"/>
        </w:rPr>
        <w:t xml:space="preserve"> размеры земельных учас</w:t>
      </w:r>
      <w:r w:rsidR="005C396D" w:rsidRPr="000671C3">
        <w:rPr>
          <w:rFonts w:ascii="Arial" w:hAnsi="Arial"/>
          <w:bCs/>
          <w:lang w:eastAsia="ru-RU"/>
        </w:rPr>
        <w:t>т</w:t>
      </w:r>
      <w:r w:rsidR="005C396D" w:rsidRPr="000671C3">
        <w:rPr>
          <w:rFonts w:ascii="Arial" w:hAnsi="Arial"/>
          <w:bCs/>
          <w:lang w:eastAsia="ru-RU"/>
        </w:rPr>
        <w:t>ков и предельные параметры разрешенного строительства, реконструкции объе</w:t>
      </w:r>
      <w:r w:rsidR="005C396D" w:rsidRPr="000671C3">
        <w:rPr>
          <w:rFonts w:ascii="Arial" w:hAnsi="Arial"/>
          <w:bCs/>
          <w:lang w:eastAsia="ru-RU"/>
        </w:rPr>
        <w:t>к</w:t>
      </w:r>
      <w:r w:rsidR="005C396D" w:rsidRPr="000671C3">
        <w:rPr>
          <w:rFonts w:ascii="Arial" w:hAnsi="Arial"/>
          <w:bCs/>
          <w:lang w:eastAsia="ru-RU"/>
        </w:rPr>
        <w:t xml:space="preserve">тов капитального строительства </w:t>
      </w:r>
    </w:p>
    <w:p w:rsidR="005C396D" w:rsidRPr="005C396D" w:rsidRDefault="005C396D" w:rsidP="005C396D">
      <w:pPr>
        <w:suppressAutoHyphens w:val="0"/>
        <w:ind w:right="113" w:firstLine="720"/>
        <w:jc w:val="both"/>
        <w:rPr>
          <w:rFonts w:ascii="Arial" w:hAnsi="Arial"/>
          <w:lang w:eastAsia="ru-RU"/>
        </w:rPr>
      </w:pPr>
      <w:r w:rsidRPr="005C396D">
        <w:rPr>
          <w:rFonts w:ascii="Arial" w:hAnsi="Arial"/>
          <w:lang w:eastAsia="ru-RU"/>
        </w:rPr>
        <w:t xml:space="preserve">1) предельные (минимальные и (или) максимальные) размеры земельных участков, в том числе их площадь: </w:t>
      </w:r>
    </w:p>
    <w:p w:rsidR="005C396D" w:rsidRPr="005C396D" w:rsidRDefault="005C396D" w:rsidP="005C396D">
      <w:pPr>
        <w:numPr>
          <w:ilvl w:val="0"/>
          <w:numId w:val="13"/>
        </w:numPr>
        <w:suppressAutoHyphens w:val="0"/>
        <w:ind w:left="0" w:right="113" w:firstLine="545"/>
        <w:jc w:val="both"/>
        <w:rPr>
          <w:rFonts w:ascii="Arial" w:hAnsi="Arial" w:cs="Arial"/>
          <w:lang w:eastAsia="ru-RU"/>
        </w:rPr>
      </w:pPr>
      <w:r w:rsidRPr="005C396D">
        <w:rPr>
          <w:rFonts w:ascii="Arial" w:hAnsi="Arial" w:cs="Arial"/>
          <w:lang w:eastAsia="ru-RU"/>
        </w:rPr>
        <w:t xml:space="preserve">а) минимальная площадь земельного участка </w:t>
      </w:r>
      <w:r w:rsidRPr="005C396D">
        <w:rPr>
          <w:rFonts w:ascii="Arial" w:hAnsi="Arial"/>
          <w:lang w:eastAsia="ru-RU"/>
        </w:rPr>
        <w:t xml:space="preserve">- не подлежит </w:t>
      </w:r>
      <w:r w:rsidR="000D3D30">
        <w:rPr>
          <w:rFonts w:ascii="Arial" w:hAnsi="Arial" w:cs="Arial"/>
          <w:lang w:eastAsia="ru-RU"/>
        </w:rPr>
        <w:t>установлению</w:t>
      </w:r>
      <w:r w:rsidRPr="005C396D">
        <w:rPr>
          <w:rFonts w:ascii="Arial" w:hAnsi="Arial" w:cs="Arial"/>
          <w:lang w:eastAsia="ru-RU"/>
        </w:rPr>
        <w:t>;</w:t>
      </w:r>
    </w:p>
    <w:p w:rsidR="005C396D" w:rsidRPr="005C396D" w:rsidRDefault="005C396D" w:rsidP="005C396D">
      <w:pPr>
        <w:numPr>
          <w:ilvl w:val="0"/>
          <w:numId w:val="13"/>
        </w:numPr>
        <w:suppressAutoHyphens w:val="0"/>
        <w:ind w:left="0" w:right="113" w:firstLine="545"/>
        <w:jc w:val="both"/>
        <w:rPr>
          <w:rFonts w:ascii="Arial" w:hAnsi="Arial" w:cs="Arial"/>
          <w:lang w:eastAsia="ru-RU"/>
        </w:rPr>
      </w:pPr>
      <w:r w:rsidRPr="005C396D">
        <w:rPr>
          <w:rFonts w:ascii="Arial" w:hAnsi="Arial" w:cs="Arial"/>
          <w:lang w:eastAsia="ru-RU"/>
        </w:rPr>
        <w:t xml:space="preserve">б) максимальная площадь земельного участка </w:t>
      </w:r>
      <w:r w:rsidRPr="005C396D">
        <w:rPr>
          <w:rFonts w:ascii="Arial" w:hAnsi="Arial"/>
          <w:lang w:eastAsia="ru-RU"/>
        </w:rPr>
        <w:t xml:space="preserve">- не подлежит </w:t>
      </w:r>
      <w:r w:rsidR="000D3D30">
        <w:rPr>
          <w:rFonts w:ascii="Arial" w:hAnsi="Arial" w:cs="Arial"/>
          <w:lang w:eastAsia="ru-RU"/>
        </w:rPr>
        <w:t>установл</w:t>
      </w:r>
      <w:r w:rsidR="000D3D30">
        <w:rPr>
          <w:rFonts w:ascii="Arial" w:hAnsi="Arial" w:cs="Arial"/>
          <w:lang w:eastAsia="ru-RU"/>
        </w:rPr>
        <w:t>е</w:t>
      </w:r>
      <w:r w:rsidR="000D3D30">
        <w:rPr>
          <w:rFonts w:ascii="Arial" w:hAnsi="Arial" w:cs="Arial"/>
          <w:lang w:eastAsia="ru-RU"/>
        </w:rPr>
        <w:t>нию</w:t>
      </w:r>
      <w:r w:rsidRPr="005C396D">
        <w:rPr>
          <w:rFonts w:ascii="Arial" w:hAnsi="Arial" w:cs="Arial"/>
          <w:lang w:eastAsia="ru-RU"/>
        </w:rPr>
        <w:t>;</w:t>
      </w:r>
    </w:p>
    <w:p w:rsidR="005C396D" w:rsidRPr="005C396D" w:rsidRDefault="005C396D" w:rsidP="005C396D">
      <w:pPr>
        <w:numPr>
          <w:ilvl w:val="0"/>
          <w:numId w:val="13"/>
        </w:numPr>
        <w:suppressAutoHyphens w:val="0"/>
        <w:ind w:left="0" w:right="113" w:firstLine="545"/>
        <w:jc w:val="both"/>
        <w:rPr>
          <w:rFonts w:ascii="Arial" w:hAnsi="Arial"/>
          <w:lang w:eastAsia="ru-RU"/>
        </w:rPr>
      </w:pPr>
      <w:r w:rsidRPr="005C396D">
        <w:rPr>
          <w:rFonts w:ascii="Arial" w:hAnsi="Arial"/>
          <w:lang w:eastAsia="ru-RU"/>
        </w:rPr>
        <w:t xml:space="preserve">в) минимальная ширина вдоль фронта улицы – </w:t>
      </w:r>
      <w:r w:rsidRPr="005C396D">
        <w:rPr>
          <w:rFonts w:ascii="Arial" w:hAnsi="Arial" w:cs="Arial"/>
          <w:lang w:eastAsia="ru-RU"/>
        </w:rPr>
        <w:t xml:space="preserve">не подлежит </w:t>
      </w:r>
      <w:r w:rsidR="000D3D30">
        <w:rPr>
          <w:rFonts w:ascii="Arial" w:hAnsi="Arial" w:cs="Arial"/>
          <w:lang w:eastAsia="ru-RU"/>
        </w:rPr>
        <w:t>установл</w:t>
      </w:r>
      <w:r w:rsidR="000D3D30">
        <w:rPr>
          <w:rFonts w:ascii="Arial" w:hAnsi="Arial" w:cs="Arial"/>
          <w:lang w:eastAsia="ru-RU"/>
        </w:rPr>
        <w:t>е</w:t>
      </w:r>
      <w:r w:rsidR="000D3D30">
        <w:rPr>
          <w:rFonts w:ascii="Arial" w:hAnsi="Arial" w:cs="Arial"/>
          <w:lang w:eastAsia="ru-RU"/>
        </w:rPr>
        <w:t>нию</w:t>
      </w:r>
      <w:r w:rsidRPr="005C396D">
        <w:rPr>
          <w:rFonts w:ascii="Arial" w:hAnsi="Arial"/>
          <w:lang w:eastAsia="ru-RU"/>
        </w:rPr>
        <w:t>.</w:t>
      </w:r>
    </w:p>
    <w:p w:rsidR="005C396D" w:rsidRPr="005C396D" w:rsidRDefault="005C396D" w:rsidP="005C396D">
      <w:pPr>
        <w:suppressAutoHyphens w:val="0"/>
        <w:ind w:right="113" w:firstLine="720"/>
        <w:jc w:val="both"/>
        <w:rPr>
          <w:rFonts w:ascii="Arial" w:hAnsi="Arial"/>
          <w:lang w:eastAsia="ru-RU"/>
        </w:rPr>
      </w:pPr>
      <w:r w:rsidRPr="005C396D">
        <w:rPr>
          <w:rFonts w:ascii="Arial" w:hAnsi="Arial"/>
          <w:lang w:eastAsia="ru-RU"/>
        </w:rPr>
        <w:t>2) минимальные отступы от границ земельных участков в целях определ</w:t>
      </w:r>
      <w:r w:rsidRPr="005C396D">
        <w:rPr>
          <w:rFonts w:ascii="Arial" w:hAnsi="Arial"/>
          <w:lang w:eastAsia="ru-RU"/>
        </w:rPr>
        <w:t>е</w:t>
      </w:r>
      <w:r w:rsidRPr="005C396D">
        <w:rPr>
          <w:rFonts w:ascii="Arial" w:hAnsi="Arial"/>
          <w:lang w:eastAsia="ru-RU"/>
        </w:rPr>
        <w:t>ния мест допустимого размещения зданий, строений, сооружений, за пределами которых запрещено строительство зданий, строений сооружений –</w:t>
      </w:r>
      <w:r w:rsidR="00D204A8">
        <w:rPr>
          <w:rFonts w:ascii="Arial" w:hAnsi="Arial"/>
          <w:lang w:eastAsia="ru-RU"/>
        </w:rPr>
        <w:t>3м;</w:t>
      </w:r>
    </w:p>
    <w:p w:rsidR="003345CA" w:rsidRPr="00034FD3" w:rsidRDefault="005C396D" w:rsidP="003345CA">
      <w:pPr>
        <w:suppressAutoHyphens w:val="0"/>
        <w:ind w:firstLine="567"/>
        <w:jc w:val="both"/>
        <w:rPr>
          <w:rFonts w:ascii="Arial" w:hAnsi="Arial" w:cs="Arial"/>
          <w:lang w:eastAsia="ru-RU"/>
        </w:rPr>
      </w:pPr>
      <w:r w:rsidRPr="005C396D">
        <w:rPr>
          <w:rFonts w:ascii="Arial" w:hAnsi="Arial"/>
          <w:lang w:eastAsia="ru-RU"/>
        </w:rPr>
        <w:t xml:space="preserve">3) </w:t>
      </w:r>
      <w:r w:rsidR="003345CA" w:rsidRPr="000A7EDC">
        <w:rPr>
          <w:rFonts w:ascii="Arial" w:hAnsi="Arial" w:cs="Arial"/>
        </w:rPr>
        <w:t>предельная высота зданий, строений, сооружений - не подлежит</w:t>
      </w:r>
      <w:r w:rsidR="00BA2B0E" w:rsidRPr="00BA2B0E">
        <w:rPr>
          <w:rFonts w:ascii="Arial" w:hAnsi="Arial" w:cs="Arial"/>
          <w:lang w:eastAsia="ru-RU"/>
        </w:rPr>
        <w:t xml:space="preserve"> </w:t>
      </w:r>
      <w:r w:rsidR="00BA2B0E">
        <w:rPr>
          <w:rFonts w:ascii="Arial" w:hAnsi="Arial" w:cs="Arial"/>
          <w:lang w:eastAsia="ru-RU"/>
        </w:rPr>
        <w:t>устано</w:t>
      </w:r>
      <w:r w:rsidR="00BA2B0E">
        <w:rPr>
          <w:rFonts w:ascii="Arial" w:hAnsi="Arial" w:cs="Arial"/>
          <w:lang w:eastAsia="ru-RU"/>
        </w:rPr>
        <w:t>в</w:t>
      </w:r>
      <w:r w:rsidR="00BA2B0E">
        <w:rPr>
          <w:rFonts w:ascii="Arial" w:hAnsi="Arial" w:cs="Arial"/>
          <w:lang w:eastAsia="ru-RU"/>
        </w:rPr>
        <w:t>лению</w:t>
      </w:r>
      <w:r w:rsidR="003345CA" w:rsidRPr="000A7EDC">
        <w:rPr>
          <w:rFonts w:ascii="Arial" w:hAnsi="Arial" w:cs="Arial"/>
        </w:rPr>
        <w:t xml:space="preserve"> </w:t>
      </w:r>
    </w:p>
    <w:p w:rsidR="005C396D" w:rsidRPr="005C396D" w:rsidRDefault="005C396D" w:rsidP="005C396D">
      <w:pPr>
        <w:suppressAutoHyphens w:val="0"/>
        <w:ind w:right="113" w:firstLine="720"/>
        <w:jc w:val="both"/>
        <w:rPr>
          <w:rFonts w:ascii="Arial" w:hAnsi="Arial" w:cs="Arial"/>
          <w:lang w:eastAsia="ru-RU"/>
        </w:rPr>
      </w:pPr>
      <w:r w:rsidRPr="005C396D">
        <w:rPr>
          <w:rFonts w:ascii="Arial" w:hAnsi="Arial"/>
          <w:lang w:eastAsia="ru-RU"/>
        </w:rPr>
        <w:t>4) максимальный процент застройки в границах земельного участка, опр</w:t>
      </w:r>
      <w:r w:rsidRPr="005C396D">
        <w:rPr>
          <w:rFonts w:ascii="Arial" w:hAnsi="Arial"/>
          <w:lang w:eastAsia="ru-RU"/>
        </w:rPr>
        <w:t>е</w:t>
      </w:r>
      <w:r w:rsidRPr="005C396D">
        <w:rPr>
          <w:rFonts w:ascii="Arial" w:hAnsi="Arial"/>
          <w:lang w:eastAsia="ru-RU"/>
        </w:rPr>
        <w:t>деляемый как отношение суммарной площади земельного участка, которая м</w:t>
      </w:r>
      <w:r w:rsidRPr="005C396D">
        <w:rPr>
          <w:rFonts w:ascii="Arial" w:hAnsi="Arial"/>
          <w:lang w:eastAsia="ru-RU"/>
        </w:rPr>
        <w:t>о</w:t>
      </w:r>
      <w:r w:rsidRPr="005C396D">
        <w:rPr>
          <w:rFonts w:ascii="Arial" w:hAnsi="Arial"/>
          <w:lang w:eastAsia="ru-RU"/>
        </w:rPr>
        <w:t>жет быть застроена, ко всей площади земельного участка</w:t>
      </w:r>
      <w:r w:rsidRPr="005C396D">
        <w:rPr>
          <w:rFonts w:ascii="Arial" w:hAnsi="Arial" w:cs="Arial"/>
          <w:lang w:eastAsia="ru-RU"/>
        </w:rPr>
        <w:t xml:space="preserve"> –</w:t>
      </w:r>
      <w:r w:rsidR="00625B7D">
        <w:rPr>
          <w:rFonts w:ascii="Arial" w:hAnsi="Arial" w:cs="Arial"/>
          <w:lang w:eastAsia="ru-RU"/>
        </w:rPr>
        <w:t>8</w:t>
      </w:r>
      <w:r w:rsidRPr="005C396D">
        <w:rPr>
          <w:rFonts w:ascii="Arial" w:hAnsi="Arial" w:cs="Arial"/>
          <w:lang w:eastAsia="ru-RU"/>
        </w:rPr>
        <w:t>0%.</w:t>
      </w:r>
    </w:p>
    <w:p w:rsidR="00C23C01" w:rsidRDefault="00EE20D3" w:rsidP="00C23C01">
      <w:pPr>
        <w:keepNext/>
        <w:suppressAutoHyphens w:val="0"/>
        <w:autoSpaceDE w:val="0"/>
        <w:autoSpaceDN w:val="0"/>
        <w:spacing w:before="120"/>
        <w:jc w:val="both"/>
        <w:outlineLvl w:val="1"/>
        <w:rPr>
          <w:b/>
          <w:bCs/>
          <w:color w:val="000000"/>
          <w:lang w:eastAsia="ru-RU"/>
        </w:rPr>
      </w:pPr>
      <w:r>
        <w:rPr>
          <w:b/>
          <w:bCs/>
          <w:color w:val="000000"/>
          <w:lang w:eastAsia="ru-RU"/>
        </w:rPr>
        <w:t xml:space="preserve"> </w:t>
      </w:r>
    </w:p>
    <w:p w:rsidR="00EC629E" w:rsidRPr="00034FD3" w:rsidRDefault="00EC629E" w:rsidP="008D3E13">
      <w:pPr>
        <w:suppressAutoHyphens w:val="0"/>
        <w:autoSpaceDE w:val="0"/>
        <w:autoSpaceDN w:val="0"/>
        <w:adjustRightInd w:val="0"/>
        <w:ind w:firstLine="567"/>
        <w:rPr>
          <w:rFonts w:ascii="Arial" w:hAnsi="Arial" w:cs="Arial"/>
          <w:b/>
          <w:iCs/>
          <w:lang w:eastAsia="ru-RU"/>
        </w:rPr>
      </w:pPr>
      <w:r w:rsidRPr="00034FD3">
        <w:rPr>
          <w:rFonts w:ascii="Arial" w:hAnsi="Arial" w:cs="Arial"/>
          <w:b/>
          <w:iCs/>
          <w:lang w:eastAsia="ru-RU"/>
        </w:rPr>
        <w:t>Зона земель транспорта железнодорожного</w:t>
      </w:r>
      <w:r w:rsidR="00AF67C2" w:rsidRPr="00034FD3">
        <w:rPr>
          <w:rFonts w:ascii="Arial" w:hAnsi="Arial" w:cs="Arial"/>
          <w:b/>
          <w:iCs/>
          <w:lang w:eastAsia="ru-RU"/>
        </w:rPr>
        <w:t xml:space="preserve"> </w:t>
      </w:r>
      <w:r w:rsidRPr="00034FD3">
        <w:rPr>
          <w:rFonts w:ascii="Arial" w:hAnsi="Arial" w:cs="Arial"/>
          <w:b/>
          <w:iCs/>
          <w:lang w:eastAsia="ru-RU"/>
        </w:rPr>
        <w:t>ЗТЖД</w:t>
      </w:r>
    </w:p>
    <w:p w:rsidR="00AD6446" w:rsidRDefault="00AD6446" w:rsidP="008D3E13">
      <w:pPr>
        <w:suppressAutoHyphens w:val="0"/>
        <w:autoSpaceDE w:val="0"/>
        <w:autoSpaceDN w:val="0"/>
        <w:adjustRightInd w:val="0"/>
        <w:ind w:firstLine="567"/>
        <w:rPr>
          <w:rFonts w:ascii="Arial" w:hAnsi="Arial" w:cs="Arial"/>
          <w:iCs/>
          <w:lang w:eastAsia="ru-RU"/>
        </w:rPr>
      </w:pPr>
    </w:p>
    <w:p w:rsidR="00D412CA" w:rsidRPr="00034FD3" w:rsidRDefault="00D412CA" w:rsidP="008D3E13">
      <w:pPr>
        <w:suppressAutoHyphens w:val="0"/>
        <w:autoSpaceDE w:val="0"/>
        <w:autoSpaceDN w:val="0"/>
        <w:adjustRightInd w:val="0"/>
        <w:ind w:firstLine="567"/>
        <w:rPr>
          <w:rFonts w:ascii="Arial" w:hAnsi="Arial" w:cs="Arial"/>
          <w:iCs/>
          <w:lang w:eastAsia="ru-RU"/>
        </w:rPr>
      </w:pPr>
      <w:r w:rsidRPr="00034FD3">
        <w:rPr>
          <w:rFonts w:ascii="Arial" w:hAnsi="Arial" w:cs="Arial"/>
          <w:iCs/>
          <w:lang w:eastAsia="ru-RU"/>
        </w:rPr>
        <w:t xml:space="preserve">Цель выделения зоны: развитие объектов железнодорожного транспорта в соответствии с их технологическими потребностями и условиями размещения на территории </w:t>
      </w:r>
      <w:r w:rsidR="006B43B2" w:rsidRPr="00034FD3">
        <w:rPr>
          <w:rFonts w:ascii="Arial" w:hAnsi="Arial" w:cs="Arial"/>
          <w:iCs/>
          <w:lang w:eastAsia="ru-RU"/>
        </w:rPr>
        <w:t xml:space="preserve">Чилековского </w:t>
      </w:r>
      <w:r w:rsidRPr="00034FD3">
        <w:rPr>
          <w:rFonts w:ascii="Arial" w:hAnsi="Arial" w:cs="Arial"/>
          <w:iCs/>
          <w:lang w:eastAsia="ru-RU"/>
        </w:rPr>
        <w:t xml:space="preserve">сельского поселения. </w:t>
      </w:r>
    </w:p>
    <w:p w:rsidR="00D412CA" w:rsidRPr="00034FD3" w:rsidRDefault="00D412CA" w:rsidP="008D3E13">
      <w:pPr>
        <w:suppressAutoHyphens w:val="0"/>
        <w:autoSpaceDE w:val="0"/>
        <w:autoSpaceDN w:val="0"/>
        <w:adjustRightInd w:val="0"/>
        <w:ind w:firstLine="567"/>
        <w:rPr>
          <w:rFonts w:ascii="Arial" w:hAnsi="Arial" w:cs="Arial"/>
          <w:lang w:eastAsia="ru-RU"/>
        </w:rPr>
      </w:pPr>
    </w:p>
    <w:p w:rsidR="00D412CA" w:rsidRPr="00034FD3" w:rsidRDefault="00D412CA" w:rsidP="008D3E13">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D412CA" w:rsidRPr="00034FD3" w:rsidRDefault="00D412CA" w:rsidP="008D3E13">
      <w:pPr>
        <w:suppressAutoHyphens w:val="0"/>
        <w:autoSpaceDE w:val="0"/>
        <w:autoSpaceDN w:val="0"/>
        <w:adjustRightInd w:val="0"/>
        <w:ind w:firstLine="567"/>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1"/>
        <w:gridCol w:w="4271"/>
        <w:gridCol w:w="2064"/>
      </w:tblGrid>
      <w:tr w:rsidR="00783395" w:rsidRPr="00C70343" w:rsidTr="00C70343">
        <w:trPr>
          <w:tblHeader/>
          <w:jc w:val="center"/>
        </w:trPr>
        <w:tc>
          <w:tcPr>
            <w:tcW w:w="3021" w:type="dxa"/>
            <w:tcBorders>
              <w:top w:val="single" w:sz="4" w:space="0" w:color="auto"/>
              <w:left w:val="single" w:sz="4" w:space="0" w:color="auto"/>
              <w:bottom w:val="single" w:sz="4" w:space="0" w:color="auto"/>
              <w:right w:val="single" w:sz="4" w:space="0" w:color="auto"/>
            </w:tcBorders>
            <w:vAlign w:val="center"/>
          </w:tcPr>
          <w:p w:rsidR="00D412CA" w:rsidRPr="00C70343" w:rsidRDefault="00D412CA" w:rsidP="00D412CA">
            <w:pPr>
              <w:suppressAutoHyphens w:val="0"/>
              <w:autoSpaceDE w:val="0"/>
              <w:autoSpaceDN w:val="0"/>
              <w:adjustRightInd w:val="0"/>
              <w:jc w:val="center"/>
              <w:rPr>
                <w:rFonts w:ascii="Arial" w:hAnsi="Arial" w:cs="Arial"/>
                <w:sz w:val="22"/>
                <w:szCs w:val="22"/>
                <w:lang w:eastAsia="ru-RU"/>
              </w:rPr>
            </w:pPr>
            <w:r w:rsidRPr="00C70343">
              <w:rPr>
                <w:rFonts w:ascii="Arial" w:hAnsi="Arial" w:cs="Arial"/>
                <w:sz w:val="22"/>
                <w:szCs w:val="22"/>
                <w:lang w:eastAsia="ru-RU"/>
              </w:rPr>
              <w:t>Наименование вида ра</w:t>
            </w:r>
            <w:r w:rsidRPr="00C70343">
              <w:rPr>
                <w:rFonts w:ascii="Arial" w:hAnsi="Arial" w:cs="Arial"/>
                <w:sz w:val="22"/>
                <w:szCs w:val="22"/>
                <w:lang w:eastAsia="ru-RU"/>
              </w:rPr>
              <w:t>з</w:t>
            </w:r>
            <w:r w:rsidRPr="00C70343">
              <w:rPr>
                <w:rFonts w:ascii="Arial" w:hAnsi="Arial" w:cs="Arial"/>
                <w:sz w:val="22"/>
                <w:szCs w:val="22"/>
                <w:lang w:eastAsia="ru-RU"/>
              </w:rPr>
              <w:t>решенного использования земельного участка</w:t>
            </w:r>
          </w:p>
        </w:tc>
        <w:tc>
          <w:tcPr>
            <w:tcW w:w="4271" w:type="dxa"/>
            <w:tcBorders>
              <w:top w:val="single" w:sz="4" w:space="0" w:color="auto"/>
              <w:left w:val="single" w:sz="4" w:space="0" w:color="auto"/>
              <w:bottom w:val="single" w:sz="4" w:space="0" w:color="auto"/>
              <w:right w:val="single" w:sz="4" w:space="0" w:color="auto"/>
            </w:tcBorders>
            <w:vAlign w:val="center"/>
          </w:tcPr>
          <w:p w:rsidR="00D412CA" w:rsidRPr="00C70343" w:rsidRDefault="00D412CA" w:rsidP="00D412CA">
            <w:pPr>
              <w:suppressAutoHyphens w:val="0"/>
              <w:autoSpaceDE w:val="0"/>
              <w:autoSpaceDN w:val="0"/>
              <w:adjustRightInd w:val="0"/>
              <w:jc w:val="center"/>
              <w:rPr>
                <w:rFonts w:ascii="Arial" w:hAnsi="Arial" w:cs="Arial"/>
                <w:sz w:val="22"/>
                <w:szCs w:val="22"/>
                <w:lang w:eastAsia="ru-RU"/>
              </w:rPr>
            </w:pPr>
            <w:r w:rsidRPr="00C70343">
              <w:rPr>
                <w:rFonts w:ascii="Arial" w:hAnsi="Arial" w:cs="Arial"/>
                <w:sz w:val="22"/>
                <w:szCs w:val="22"/>
                <w:lang w:eastAsia="ru-RU"/>
              </w:rPr>
              <w:t>Описание вида разрешенного испол</w:t>
            </w:r>
            <w:r w:rsidRPr="00C70343">
              <w:rPr>
                <w:rFonts w:ascii="Arial" w:hAnsi="Arial" w:cs="Arial"/>
                <w:sz w:val="22"/>
                <w:szCs w:val="22"/>
                <w:lang w:eastAsia="ru-RU"/>
              </w:rPr>
              <w:t>ь</w:t>
            </w:r>
            <w:r w:rsidRPr="00C70343">
              <w:rPr>
                <w:rFonts w:ascii="Arial" w:hAnsi="Arial" w:cs="Arial"/>
                <w:sz w:val="22"/>
                <w:szCs w:val="22"/>
                <w:lang w:eastAsia="ru-RU"/>
              </w:rPr>
              <w:t>зования земельного участка</w:t>
            </w:r>
          </w:p>
        </w:tc>
        <w:tc>
          <w:tcPr>
            <w:tcW w:w="2064" w:type="dxa"/>
            <w:tcBorders>
              <w:top w:val="single" w:sz="4" w:space="0" w:color="auto"/>
              <w:left w:val="single" w:sz="4" w:space="0" w:color="auto"/>
              <w:bottom w:val="single" w:sz="4" w:space="0" w:color="auto"/>
              <w:right w:val="single" w:sz="4" w:space="0" w:color="auto"/>
            </w:tcBorders>
            <w:vAlign w:val="center"/>
          </w:tcPr>
          <w:p w:rsidR="00D412CA" w:rsidRPr="00C70343" w:rsidRDefault="00D412CA" w:rsidP="00D412CA">
            <w:pPr>
              <w:suppressAutoHyphens w:val="0"/>
              <w:autoSpaceDE w:val="0"/>
              <w:autoSpaceDN w:val="0"/>
              <w:adjustRightInd w:val="0"/>
              <w:jc w:val="center"/>
              <w:rPr>
                <w:rFonts w:ascii="Arial" w:hAnsi="Arial" w:cs="Arial"/>
                <w:sz w:val="22"/>
                <w:szCs w:val="22"/>
                <w:lang w:eastAsia="ru-RU"/>
              </w:rPr>
            </w:pPr>
            <w:r w:rsidRPr="00C70343">
              <w:rPr>
                <w:rFonts w:ascii="Arial" w:hAnsi="Arial" w:cs="Arial"/>
                <w:sz w:val="22"/>
                <w:szCs w:val="22"/>
                <w:lang w:eastAsia="ru-RU"/>
              </w:rPr>
              <w:t>Код разрешенн</w:t>
            </w:r>
            <w:r w:rsidRPr="00C70343">
              <w:rPr>
                <w:rFonts w:ascii="Arial" w:hAnsi="Arial" w:cs="Arial"/>
                <w:sz w:val="22"/>
                <w:szCs w:val="22"/>
                <w:lang w:eastAsia="ru-RU"/>
              </w:rPr>
              <w:t>о</w:t>
            </w:r>
            <w:r w:rsidRPr="00C70343">
              <w:rPr>
                <w:rFonts w:ascii="Arial" w:hAnsi="Arial" w:cs="Arial"/>
                <w:sz w:val="22"/>
                <w:szCs w:val="22"/>
                <w:lang w:eastAsia="ru-RU"/>
              </w:rPr>
              <w:t>го использования земельного уч</w:t>
            </w:r>
            <w:r w:rsidRPr="00C70343">
              <w:rPr>
                <w:rFonts w:ascii="Arial" w:hAnsi="Arial" w:cs="Arial"/>
                <w:sz w:val="22"/>
                <w:szCs w:val="22"/>
                <w:lang w:eastAsia="ru-RU"/>
              </w:rPr>
              <w:t>а</w:t>
            </w:r>
            <w:r w:rsidRPr="00C70343">
              <w:rPr>
                <w:rFonts w:ascii="Arial" w:hAnsi="Arial" w:cs="Arial"/>
                <w:sz w:val="22"/>
                <w:szCs w:val="22"/>
                <w:lang w:eastAsia="ru-RU"/>
              </w:rPr>
              <w:t>стка</w:t>
            </w:r>
          </w:p>
        </w:tc>
      </w:tr>
      <w:tr w:rsidR="00783395" w:rsidRPr="00034FD3" w:rsidTr="00C70343">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D412CA" w:rsidRPr="00034FD3" w:rsidRDefault="00D412CA" w:rsidP="00C70343">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1.1.Основные виды разрешенного использования</w:t>
            </w:r>
            <w:r w:rsidR="00034FD3">
              <w:rPr>
                <w:rFonts w:ascii="Arial" w:hAnsi="Arial" w:cs="Arial"/>
                <w:lang w:eastAsia="ru-RU"/>
              </w:rPr>
              <w:t xml:space="preserve"> – </w:t>
            </w:r>
            <w:r w:rsidRPr="00034FD3">
              <w:rPr>
                <w:rFonts w:ascii="Arial" w:hAnsi="Arial" w:cs="Arial"/>
                <w:b/>
                <w:lang w:eastAsia="ru-RU"/>
              </w:rPr>
              <w:t>ЗТЖД</w:t>
            </w:r>
          </w:p>
        </w:tc>
      </w:tr>
      <w:tr w:rsidR="00783395" w:rsidRPr="00034FD3" w:rsidTr="00C70343">
        <w:trPr>
          <w:jc w:val="center"/>
        </w:trPr>
        <w:tc>
          <w:tcPr>
            <w:tcW w:w="3021" w:type="dxa"/>
            <w:tcBorders>
              <w:top w:val="single" w:sz="4" w:space="0" w:color="auto"/>
              <w:left w:val="single" w:sz="4" w:space="0" w:color="auto"/>
              <w:bottom w:val="single" w:sz="4" w:space="0" w:color="auto"/>
              <w:right w:val="single" w:sz="4" w:space="0" w:color="auto"/>
            </w:tcBorders>
          </w:tcPr>
          <w:p w:rsidR="00D412CA" w:rsidRPr="00034FD3" w:rsidRDefault="00D412CA" w:rsidP="00D412CA">
            <w:pPr>
              <w:suppressAutoHyphens w:val="0"/>
              <w:autoSpaceDE w:val="0"/>
              <w:autoSpaceDN w:val="0"/>
              <w:adjustRightInd w:val="0"/>
              <w:rPr>
                <w:rFonts w:ascii="Arial" w:hAnsi="Arial" w:cs="Arial"/>
                <w:lang w:eastAsia="ru-RU"/>
              </w:rPr>
            </w:pPr>
            <w:r w:rsidRPr="00034FD3">
              <w:rPr>
                <w:rFonts w:ascii="Arial" w:hAnsi="Arial" w:cs="Arial"/>
                <w:lang w:eastAsia="ru-RU"/>
              </w:rPr>
              <w:t>Железнодорожный транспорт</w:t>
            </w:r>
          </w:p>
        </w:tc>
        <w:tc>
          <w:tcPr>
            <w:tcW w:w="4271" w:type="dxa"/>
            <w:tcBorders>
              <w:top w:val="single" w:sz="4" w:space="0" w:color="auto"/>
              <w:left w:val="single" w:sz="4" w:space="0" w:color="auto"/>
              <w:bottom w:val="single" w:sz="4" w:space="0" w:color="auto"/>
              <w:right w:val="single" w:sz="4" w:space="0" w:color="auto"/>
            </w:tcBorders>
          </w:tcPr>
          <w:p w:rsidR="00D412CA" w:rsidRPr="00C70343" w:rsidRDefault="00D412CA" w:rsidP="00D412CA">
            <w:pPr>
              <w:suppressAutoHyphens w:val="0"/>
              <w:autoSpaceDE w:val="0"/>
              <w:autoSpaceDN w:val="0"/>
              <w:adjustRightInd w:val="0"/>
              <w:rPr>
                <w:rFonts w:ascii="Arial" w:hAnsi="Arial" w:cs="Arial"/>
                <w:spacing w:val="-2"/>
                <w:lang w:eastAsia="ru-RU"/>
              </w:rPr>
            </w:pPr>
            <w:r w:rsidRPr="00C70343">
              <w:rPr>
                <w:rFonts w:ascii="Arial" w:hAnsi="Arial" w:cs="Arial"/>
                <w:spacing w:val="-2"/>
                <w:lang w:eastAsia="ru-RU"/>
              </w:rPr>
              <w:t>Размещение железнодорожных п</w:t>
            </w:r>
            <w:r w:rsidRPr="00C70343">
              <w:rPr>
                <w:rFonts w:ascii="Arial" w:hAnsi="Arial" w:cs="Arial"/>
                <w:spacing w:val="-2"/>
                <w:lang w:eastAsia="ru-RU"/>
              </w:rPr>
              <w:t>у</w:t>
            </w:r>
            <w:r w:rsidRPr="00C70343">
              <w:rPr>
                <w:rFonts w:ascii="Arial" w:hAnsi="Arial" w:cs="Arial"/>
                <w:spacing w:val="-2"/>
                <w:lang w:eastAsia="ru-RU"/>
              </w:rPr>
              <w:t>тей; размещение, зданий и соор</w:t>
            </w:r>
            <w:r w:rsidRPr="00C70343">
              <w:rPr>
                <w:rFonts w:ascii="Arial" w:hAnsi="Arial" w:cs="Arial"/>
                <w:spacing w:val="-2"/>
                <w:lang w:eastAsia="ru-RU"/>
              </w:rPr>
              <w:t>у</w:t>
            </w:r>
            <w:r w:rsidRPr="00C70343">
              <w:rPr>
                <w:rFonts w:ascii="Arial" w:hAnsi="Arial" w:cs="Arial"/>
                <w:spacing w:val="-2"/>
                <w:lang w:eastAsia="ru-RU"/>
              </w:rPr>
              <w:t>жений, в том числе железнодоро</w:t>
            </w:r>
            <w:r w:rsidRPr="00C70343">
              <w:rPr>
                <w:rFonts w:ascii="Arial" w:hAnsi="Arial" w:cs="Arial"/>
                <w:spacing w:val="-2"/>
                <w:lang w:eastAsia="ru-RU"/>
              </w:rPr>
              <w:t>ж</w:t>
            </w:r>
            <w:r w:rsidRPr="00C70343">
              <w:rPr>
                <w:rFonts w:ascii="Arial" w:hAnsi="Arial" w:cs="Arial"/>
                <w:spacing w:val="-2"/>
                <w:lang w:eastAsia="ru-RU"/>
              </w:rPr>
              <w:t>ных вокзалов и станций, а также устройств и объектов, необходимых для эксплуатации, содержания, строительства, реконструкции, р</w:t>
            </w:r>
            <w:r w:rsidRPr="00C70343">
              <w:rPr>
                <w:rFonts w:ascii="Arial" w:hAnsi="Arial" w:cs="Arial"/>
                <w:spacing w:val="-2"/>
                <w:lang w:eastAsia="ru-RU"/>
              </w:rPr>
              <w:t>е</w:t>
            </w:r>
            <w:r w:rsidRPr="00C70343">
              <w:rPr>
                <w:rFonts w:ascii="Arial" w:hAnsi="Arial" w:cs="Arial"/>
                <w:spacing w:val="-2"/>
                <w:lang w:eastAsia="ru-RU"/>
              </w:rPr>
              <w:t>монта наземных и подземных зд</w:t>
            </w:r>
            <w:r w:rsidRPr="00C70343">
              <w:rPr>
                <w:rFonts w:ascii="Arial" w:hAnsi="Arial" w:cs="Arial"/>
                <w:spacing w:val="-2"/>
                <w:lang w:eastAsia="ru-RU"/>
              </w:rPr>
              <w:t>а</w:t>
            </w:r>
            <w:r w:rsidRPr="00C70343">
              <w:rPr>
                <w:rFonts w:ascii="Arial" w:hAnsi="Arial" w:cs="Arial"/>
                <w:spacing w:val="-2"/>
                <w:lang w:eastAsia="ru-RU"/>
              </w:rPr>
              <w:t>ний, сооружений, устройств и других объектов железнодорожного тран</w:t>
            </w:r>
            <w:r w:rsidRPr="00C70343">
              <w:rPr>
                <w:rFonts w:ascii="Arial" w:hAnsi="Arial" w:cs="Arial"/>
                <w:spacing w:val="-2"/>
                <w:lang w:eastAsia="ru-RU"/>
              </w:rPr>
              <w:t>с</w:t>
            </w:r>
            <w:r w:rsidRPr="00C70343">
              <w:rPr>
                <w:rFonts w:ascii="Arial" w:hAnsi="Arial" w:cs="Arial"/>
                <w:spacing w:val="-2"/>
                <w:lang w:eastAsia="ru-RU"/>
              </w:rPr>
              <w:lastRenderedPageBreak/>
              <w:t>порта; размещение погрузочно-разгрузочных площадок, прирел</w:t>
            </w:r>
            <w:r w:rsidRPr="00C70343">
              <w:rPr>
                <w:rFonts w:ascii="Arial" w:hAnsi="Arial" w:cs="Arial"/>
                <w:spacing w:val="-2"/>
                <w:lang w:eastAsia="ru-RU"/>
              </w:rPr>
              <w:t>ь</w:t>
            </w:r>
            <w:r w:rsidRPr="00C70343">
              <w:rPr>
                <w:rFonts w:ascii="Arial" w:hAnsi="Arial" w:cs="Arial"/>
                <w:spacing w:val="-2"/>
                <w:lang w:eastAsia="ru-RU"/>
              </w:rPr>
              <w:t>совых складов (за исключением складов горюче-смазочных мат</w:t>
            </w:r>
            <w:r w:rsidRPr="00C70343">
              <w:rPr>
                <w:rFonts w:ascii="Arial" w:hAnsi="Arial" w:cs="Arial"/>
                <w:spacing w:val="-2"/>
                <w:lang w:eastAsia="ru-RU"/>
              </w:rPr>
              <w:t>е</w:t>
            </w:r>
            <w:r w:rsidRPr="00C70343">
              <w:rPr>
                <w:rFonts w:ascii="Arial" w:hAnsi="Arial" w:cs="Arial"/>
                <w:spacing w:val="-2"/>
                <w:lang w:eastAsia="ru-RU"/>
              </w:rPr>
              <w:t>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w:t>
            </w:r>
            <w:r w:rsidRPr="00C70343">
              <w:rPr>
                <w:rFonts w:ascii="Arial" w:hAnsi="Arial" w:cs="Arial"/>
                <w:spacing w:val="-2"/>
                <w:lang w:eastAsia="ru-RU"/>
              </w:rPr>
              <w:t>с</w:t>
            </w:r>
            <w:r w:rsidRPr="00C70343">
              <w:rPr>
                <w:rFonts w:ascii="Arial" w:hAnsi="Arial" w:cs="Arial"/>
                <w:spacing w:val="-2"/>
                <w:lang w:eastAsia="ru-RU"/>
              </w:rPr>
              <w:t>ловии соблюдения требований безопасности движения, устано</w:t>
            </w:r>
            <w:r w:rsidRPr="00C70343">
              <w:rPr>
                <w:rFonts w:ascii="Arial" w:hAnsi="Arial" w:cs="Arial"/>
                <w:spacing w:val="-2"/>
                <w:lang w:eastAsia="ru-RU"/>
              </w:rPr>
              <w:t>в</w:t>
            </w:r>
            <w:r w:rsidRPr="00C70343">
              <w:rPr>
                <w:rFonts w:ascii="Arial" w:hAnsi="Arial" w:cs="Arial"/>
                <w:spacing w:val="-2"/>
                <w:lang w:eastAsia="ru-RU"/>
              </w:rPr>
              <w:t>ленных федеральными законами; </w:t>
            </w:r>
          </w:p>
        </w:tc>
        <w:tc>
          <w:tcPr>
            <w:tcW w:w="2064" w:type="dxa"/>
            <w:tcBorders>
              <w:top w:val="single" w:sz="4" w:space="0" w:color="auto"/>
              <w:left w:val="single" w:sz="4" w:space="0" w:color="auto"/>
              <w:bottom w:val="single" w:sz="4" w:space="0" w:color="auto"/>
              <w:right w:val="single" w:sz="4" w:space="0" w:color="auto"/>
            </w:tcBorders>
            <w:vAlign w:val="center"/>
          </w:tcPr>
          <w:p w:rsidR="00D412CA" w:rsidRPr="00034FD3" w:rsidRDefault="00D412CA" w:rsidP="00D412CA">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7.1</w:t>
            </w:r>
          </w:p>
        </w:tc>
      </w:tr>
      <w:tr w:rsidR="00783395" w:rsidRPr="00034FD3" w:rsidTr="00C70343">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D412CA" w:rsidRPr="00034FD3" w:rsidRDefault="00D412CA" w:rsidP="00C70343">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lastRenderedPageBreak/>
              <w:t>1.2. Условно-разрешенные виды использования</w:t>
            </w:r>
            <w:r w:rsidRPr="00034FD3">
              <w:rPr>
                <w:rFonts w:ascii="Arial" w:hAnsi="Arial" w:cs="Arial"/>
                <w:lang w:eastAsia="ru-RU"/>
              </w:rPr>
              <w:t xml:space="preserve"> </w:t>
            </w:r>
          </w:p>
        </w:tc>
      </w:tr>
      <w:tr w:rsidR="00783395" w:rsidRPr="00034FD3" w:rsidTr="00C70343">
        <w:trPr>
          <w:jc w:val="center"/>
        </w:trPr>
        <w:tc>
          <w:tcPr>
            <w:tcW w:w="3021" w:type="dxa"/>
            <w:tcBorders>
              <w:top w:val="single" w:sz="4" w:space="0" w:color="auto"/>
              <w:left w:val="single" w:sz="4" w:space="0" w:color="auto"/>
              <w:bottom w:val="single" w:sz="4" w:space="0" w:color="auto"/>
              <w:right w:val="single" w:sz="4" w:space="0" w:color="auto"/>
            </w:tcBorders>
          </w:tcPr>
          <w:p w:rsidR="00D412CA" w:rsidRPr="00034FD3" w:rsidRDefault="00D412CA" w:rsidP="00D412CA">
            <w:pPr>
              <w:suppressAutoHyphens w:val="0"/>
              <w:autoSpaceDE w:val="0"/>
              <w:autoSpaceDN w:val="0"/>
              <w:adjustRightInd w:val="0"/>
              <w:rPr>
                <w:rFonts w:ascii="Arial" w:hAnsi="Arial" w:cs="Arial"/>
                <w:lang w:eastAsia="ru-RU"/>
              </w:rPr>
            </w:pPr>
            <w:r w:rsidRPr="00034FD3">
              <w:rPr>
                <w:rFonts w:ascii="Arial" w:hAnsi="Arial" w:cs="Arial"/>
                <w:lang w:eastAsia="ru-RU"/>
              </w:rPr>
              <w:t>Связь</w:t>
            </w:r>
          </w:p>
        </w:tc>
        <w:tc>
          <w:tcPr>
            <w:tcW w:w="4271" w:type="dxa"/>
            <w:tcBorders>
              <w:top w:val="single" w:sz="4" w:space="0" w:color="auto"/>
              <w:left w:val="single" w:sz="4" w:space="0" w:color="auto"/>
              <w:bottom w:val="single" w:sz="4" w:space="0" w:color="auto"/>
              <w:right w:val="single" w:sz="4" w:space="0" w:color="auto"/>
            </w:tcBorders>
          </w:tcPr>
          <w:p w:rsidR="00D412CA" w:rsidRPr="00034FD3" w:rsidRDefault="00D412CA" w:rsidP="00D412CA">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объектов связи, р</w:t>
            </w:r>
            <w:r w:rsidRPr="00034FD3">
              <w:rPr>
                <w:rFonts w:ascii="Arial" w:hAnsi="Arial" w:cs="Arial"/>
                <w:lang w:eastAsia="ru-RU"/>
              </w:rPr>
              <w:t>а</w:t>
            </w:r>
            <w:r w:rsidRPr="00034FD3">
              <w:rPr>
                <w:rFonts w:ascii="Arial" w:hAnsi="Arial" w:cs="Arial"/>
                <w:lang w:eastAsia="ru-RU"/>
              </w:rPr>
              <w:t>диовещания, телевидения, включая воздушные радиорелейные, на</w:t>
            </w:r>
            <w:r w:rsidRPr="00034FD3">
              <w:rPr>
                <w:rFonts w:ascii="Arial" w:hAnsi="Arial" w:cs="Arial"/>
                <w:lang w:eastAsia="ru-RU"/>
              </w:rPr>
              <w:t>д</w:t>
            </w:r>
            <w:r w:rsidRPr="00034FD3">
              <w:rPr>
                <w:rFonts w:ascii="Arial" w:hAnsi="Arial" w:cs="Arial"/>
                <w:lang w:eastAsia="ru-RU"/>
              </w:rPr>
              <w:t>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w:t>
            </w:r>
            <w:r w:rsidRPr="00034FD3">
              <w:rPr>
                <w:rFonts w:ascii="Arial" w:hAnsi="Arial" w:cs="Arial"/>
                <w:lang w:eastAsia="ru-RU"/>
              </w:rPr>
              <w:t>е</w:t>
            </w:r>
            <w:r w:rsidRPr="00034FD3">
              <w:rPr>
                <w:rFonts w:ascii="Arial" w:hAnsi="Arial" w:cs="Arial"/>
                <w:lang w:eastAsia="ru-RU"/>
              </w:rPr>
              <w:t>нием объектов связи, размещение которых предусмотрено содерж</w:t>
            </w:r>
            <w:r w:rsidRPr="00034FD3">
              <w:rPr>
                <w:rFonts w:ascii="Arial" w:hAnsi="Arial" w:cs="Arial"/>
                <w:lang w:eastAsia="ru-RU"/>
              </w:rPr>
              <w:t>а</w:t>
            </w:r>
            <w:r w:rsidRPr="00034FD3">
              <w:rPr>
                <w:rFonts w:ascii="Arial" w:hAnsi="Arial" w:cs="Arial"/>
                <w:lang w:eastAsia="ru-RU"/>
              </w:rPr>
              <w:t>нием вида разрешенного использ</w:t>
            </w:r>
            <w:r w:rsidRPr="00034FD3">
              <w:rPr>
                <w:rFonts w:ascii="Arial" w:hAnsi="Arial" w:cs="Arial"/>
                <w:lang w:eastAsia="ru-RU"/>
              </w:rPr>
              <w:t>о</w:t>
            </w:r>
            <w:r w:rsidRPr="00034FD3">
              <w:rPr>
                <w:rFonts w:ascii="Arial" w:hAnsi="Arial" w:cs="Arial"/>
                <w:lang w:eastAsia="ru-RU"/>
              </w:rPr>
              <w:t>вания с кодом 3.1</w:t>
            </w:r>
          </w:p>
        </w:tc>
        <w:tc>
          <w:tcPr>
            <w:tcW w:w="2064" w:type="dxa"/>
            <w:tcBorders>
              <w:top w:val="single" w:sz="4" w:space="0" w:color="auto"/>
              <w:left w:val="single" w:sz="4" w:space="0" w:color="auto"/>
              <w:bottom w:val="single" w:sz="4" w:space="0" w:color="auto"/>
              <w:right w:val="single" w:sz="4" w:space="0" w:color="auto"/>
            </w:tcBorders>
            <w:vAlign w:val="center"/>
          </w:tcPr>
          <w:p w:rsidR="00D412CA" w:rsidRPr="00034FD3" w:rsidRDefault="00D412CA" w:rsidP="00D412CA">
            <w:pPr>
              <w:suppressAutoHyphens w:val="0"/>
              <w:autoSpaceDE w:val="0"/>
              <w:autoSpaceDN w:val="0"/>
              <w:adjustRightInd w:val="0"/>
              <w:jc w:val="center"/>
              <w:rPr>
                <w:rFonts w:ascii="Arial" w:hAnsi="Arial" w:cs="Arial"/>
                <w:lang w:eastAsia="ru-RU"/>
              </w:rPr>
            </w:pPr>
            <w:r w:rsidRPr="00034FD3">
              <w:rPr>
                <w:rFonts w:ascii="Arial" w:hAnsi="Arial" w:cs="Arial"/>
                <w:lang w:eastAsia="ru-RU"/>
              </w:rPr>
              <w:t>6.8</w:t>
            </w:r>
          </w:p>
        </w:tc>
      </w:tr>
    </w:tbl>
    <w:p w:rsidR="00C77C4F" w:rsidRPr="000671C3" w:rsidRDefault="00C77C4F" w:rsidP="00C77C4F">
      <w:pPr>
        <w:suppressAutoHyphens w:val="0"/>
        <w:autoSpaceDE w:val="0"/>
        <w:autoSpaceDN w:val="0"/>
        <w:adjustRightInd w:val="0"/>
        <w:ind w:firstLine="567"/>
        <w:rPr>
          <w:rFonts w:ascii="Arial" w:hAnsi="Arial" w:cs="Arial"/>
          <w:bCs/>
          <w:sz w:val="20"/>
          <w:szCs w:val="20"/>
          <w:lang w:eastAsia="ru-RU"/>
        </w:rPr>
      </w:pPr>
      <w:r w:rsidRPr="000671C3">
        <w:rPr>
          <w:rFonts w:ascii="Arial" w:hAnsi="Arial" w:cs="Arial"/>
          <w:bCs/>
          <w:lang w:eastAsia="ru-RU"/>
        </w:rPr>
        <w:t xml:space="preserve">2. </w:t>
      </w:r>
      <w:r w:rsidRPr="000671C3">
        <w:rPr>
          <w:rFonts w:ascii="Arial" w:hAnsi="Arial" w:cs="Arial"/>
          <w:lang w:eastAsia="ru-RU"/>
        </w:rPr>
        <w:t xml:space="preserve">Предельные </w:t>
      </w:r>
      <w:r w:rsidR="000671C3" w:rsidRPr="000671C3">
        <w:rPr>
          <w:rFonts w:ascii="Arial" w:hAnsi="Arial"/>
          <w:lang w:eastAsia="ru-RU"/>
        </w:rPr>
        <w:t xml:space="preserve">(минимальные и (или) максимальные) </w:t>
      </w:r>
      <w:r w:rsidRPr="000671C3">
        <w:rPr>
          <w:rFonts w:ascii="Arial" w:hAnsi="Arial" w:cs="Arial"/>
          <w:lang w:eastAsia="ru-RU"/>
        </w:rPr>
        <w:t>размеры земельных участков и параметры разрешенного строительства, реконструкции объектов к</w:t>
      </w:r>
      <w:r w:rsidRPr="000671C3">
        <w:rPr>
          <w:rFonts w:ascii="Arial" w:hAnsi="Arial" w:cs="Arial"/>
          <w:lang w:eastAsia="ru-RU"/>
        </w:rPr>
        <w:t>а</w:t>
      </w:r>
      <w:r w:rsidRPr="000671C3">
        <w:rPr>
          <w:rFonts w:ascii="Arial" w:hAnsi="Arial" w:cs="Arial"/>
          <w:lang w:eastAsia="ru-RU"/>
        </w:rPr>
        <w:t>питального строительства</w:t>
      </w:r>
      <w:r w:rsidR="000671C3">
        <w:rPr>
          <w:rFonts w:ascii="Arial" w:hAnsi="Arial" w:cs="Arial"/>
          <w:lang w:eastAsia="ru-RU"/>
        </w:rPr>
        <w:t>:</w:t>
      </w:r>
      <w:r w:rsidRPr="000671C3">
        <w:rPr>
          <w:rFonts w:ascii="Arial" w:hAnsi="Arial" w:cs="Arial"/>
          <w:lang w:eastAsia="ru-RU"/>
        </w:rPr>
        <w:t xml:space="preserve"> </w:t>
      </w:r>
    </w:p>
    <w:p w:rsidR="006B4ACE" w:rsidRPr="006B4ACE" w:rsidRDefault="006B4ACE" w:rsidP="006B4ACE">
      <w:pPr>
        <w:suppressAutoHyphens w:val="0"/>
        <w:ind w:right="113" w:firstLine="720"/>
        <w:jc w:val="both"/>
        <w:rPr>
          <w:rFonts w:ascii="Arial" w:hAnsi="Arial"/>
          <w:lang w:eastAsia="ru-RU"/>
        </w:rPr>
      </w:pPr>
      <w:r w:rsidRPr="006B4ACE">
        <w:rPr>
          <w:rFonts w:ascii="Arial" w:hAnsi="Arial"/>
          <w:lang w:eastAsia="ru-RU"/>
        </w:rPr>
        <w:t xml:space="preserve">1) предельные (минимальные и (или) максимальные) размеры земельных участков, в том числе их площадь: </w:t>
      </w:r>
    </w:p>
    <w:p w:rsidR="006B4ACE" w:rsidRPr="006B4ACE" w:rsidRDefault="006B4ACE" w:rsidP="006B4ACE">
      <w:pPr>
        <w:numPr>
          <w:ilvl w:val="0"/>
          <w:numId w:val="13"/>
        </w:numPr>
        <w:suppressAutoHyphens w:val="0"/>
        <w:ind w:left="0" w:right="113" w:firstLine="545"/>
        <w:jc w:val="both"/>
        <w:rPr>
          <w:rFonts w:ascii="Arial" w:hAnsi="Arial" w:cs="Arial"/>
          <w:lang w:eastAsia="ru-RU"/>
        </w:rPr>
      </w:pPr>
      <w:r w:rsidRPr="006B4ACE">
        <w:rPr>
          <w:rFonts w:ascii="Arial" w:hAnsi="Arial" w:cs="Arial"/>
          <w:lang w:eastAsia="ru-RU"/>
        </w:rPr>
        <w:t xml:space="preserve">а) минимальная площадь земельного участка </w:t>
      </w:r>
      <w:r w:rsidRPr="006B4ACE">
        <w:rPr>
          <w:rFonts w:ascii="Arial" w:hAnsi="Arial"/>
          <w:lang w:eastAsia="ru-RU"/>
        </w:rPr>
        <w:t xml:space="preserve">- не подлежит </w:t>
      </w:r>
      <w:r w:rsidR="00BA2B0E">
        <w:rPr>
          <w:rFonts w:ascii="Arial" w:hAnsi="Arial" w:cs="Arial"/>
          <w:lang w:eastAsia="ru-RU"/>
        </w:rPr>
        <w:t>установлению</w:t>
      </w:r>
      <w:r w:rsidRPr="006B4ACE">
        <w:rPr>
          <w:rFonts w:ascii="Arial" w:hAnsi="Arial" w:cs="Arial"/>
          <w:lang w:eastAsia="ru-RU"/>
        </w:rPr>
        <w:t>;</w:t>
      </w:r>
    </w:p>
    <w:p w:rsidR="006B4ACE" w:rsidRPr="006B4ACE" w:rsidRDefault="006B4ACE" w:rsidP="006B4ACE">
      <w:pPr>
        <w:numPr>
          <w:ilvl w:val="0"/>
          <w:numId w:val="13"/>
        </w:numPr>
        <w:suppressAutoHyphens w:val="0"/>
        <w:ind w:left="0" w:right="113" w:firstLine="545"/>
        <w:jc w:val="both"/>
        <w:rPr>
          <w:rFonts w:ascii="Arial" w:hAnsi="Arial" w:cs="Arial"/>
          <w:lang w:eastAsia="ru-RU"/>
        </w:rPr>
      </w:pPr>
      <w:r w:rsidRPr="006B4ACE">
        <w:rPr>
          <w:rFonts w:ascii="Arial" w:hAnsi="Arial" w:cs="Arial"/>
          <w:lang w:eastAsia="ru-RU"/>
        </w:rPr>
        <w:t xml:space="preserve">б) максимальная площадь земельного участка </w:t>
      </w:r>
      <w:r w:rsidRPr="006B4ACE">
        <w:rPr>
          <w:rFonts w:ascii="Arial" w:hAnsi="Arial"/>
          <w:lang w:eastAsia="ru-RU"/>
        </w:rPr>
        <w:t xml:space="preserve">- не подлежит </w:t>
      </w:r>
      <w:r w:rsidR="00BA2B0E">
        <w:rPr>
          <w:rFonts w:ascii="Arial" w:hAnsi="Arial" w:cs="Arial"/>
          <w:lang w:eastAsia="ru-RU"/>
        </w:rPr>
        <w:t>установл</w:t>
      </w:r>
      <w:r w:rsidR="00BA2B0E">
        <w:rPr>
          <w:rFonts w:ascii="Arial" w:hAnsi="Arial" w:cs="Arial"/>
          <w:lang w:eastAsia="ru-RU"/>
        </w:rPr>
        <w:t>е</w:t>
      </w:r>
      <w:r w:rsidR="00BA2B0E">
        <w:rPr>
          <w:rFonts w:ascii="Arial" w:hAnsi="Arial" w:cs="Arial"/>
          <w:lang w:eastAsia="ru-RU"/>
        </w:rPr>
        <w:t>нию</w:t>
      </w:r>
      <w:r w:rsidRPr="006B4ACE">
        <w:rPr>
          <w:rFonts w:ascii="Arial" w:hAnsi="Arial" w:cs="Arial"/>
          <w:lang w:eastAsia="ru-RU"/>
        </w:rPr>
        <w:t>;</w:t>
      </w:r>
    </w:p>
    <w:p w:rsidR="00BA2B0E" w:rsidRPr="00BA2B0E" w:rsidRDefault="006B4ACE" w:rsidP="006B4ACE">
      <w:pPr>
        <w:numPr>
          <w:ilvl w:val="0"/>
          <w:numId w:val="13"/>
        </w:numPr>
        <w:suppressAutoHyphens w:val="0"/>
        <w:ind w:left="0" w:right="113" w:firstLine="720"/>
        <w:jc w:val="both"/>
        <w:rPr>
          <w:rFonts w:ascii="Arial" w:hAnsi="Arial"/>
          <w:lang w:eastAsia="ru-RU"/>
        </w:rPr>
      </w:pPr>
      <w:r w:rsidRPr="00BA2B0E">
        <w:rPr>
          <w:rFonts w:ascii="Arial" w:hAnsi="Arial"/>
          <w:lang w:eastAsia="ru-RU"/>
        </w:rPr>
        <w:t xml:space="preserve">в) минимальная ширина вдоль фронта улицы – </w:t>
      </w:r>
      <w:r w:rsidRPr="00BA2B0E">
        <w:rPr>
          <w:rFonts w:ascii="Arial" w:hAnsi="Arial" w:cs="Arial"/>
          <w:lang w:eastAsia="ru-RU"/>
        </w:rPr>
        <w:t xml:space="preserve">не подлежит </w:t>
      </w:r>
      <w:r w:rsidR="00BA2B0E" w:rsidRPr="00BA2B0E">
        <w:rPr>
          <w:rFonts w:ascii="Arial" w:hAnsi="Arial" w:cs="Arial"/>
          <w:lang w:eastAsia="ru-RU"/>
        </w:rPr>
        <w:t>уст</w:t>
      </w:r>
      <w:r w:rsidR="00BA2B0E" w:rsidRPr="00BA2B0E">
        <w:rPr>
          <w:rFonts w:ascii="Arial" w:hAnsi="Arial" w:cs="Arial"/>
          <w:lang w:eastAsia="ru-RU"/>
        </w:rPr>
        <w:t>а</w:t>
      </w:r>
      <w:r w:rsidR="00BA2B0E" w:rsidRPr="00BA2B0E">
        <w:rPr>
          <w:rFonts w:ascii="Arial" w:hAnsi="Arial" w:cs="Arial"/>
          <w:lang w:eastAsia="ru-RU"/>
        </w:rPr>
        <w:t>новлению</w:t>
      </w:r>
    </w:p>
    <w:p w:rsidR="006B4ACE" w:rsidRPr="00BA2B0E" w:rsidRDefault="00BA2B0E" w:rsidP="006B4ACE">
      <w:pPr>
        <w:numPr>
          <w:ilvl w:val="0"/>
          <w:numId w:val="13"/>
        </w:numPr>
        <w:suppressAutoHyphens w:val="0"/>
        <w:ind w:left="0" w:right="113" w:firstLine="720"/>
        <w:jc w:val="both"/>
        <w:rPr>
          <w:rFonts w:ascii="Arial" w:hAnsi="Arial"/>
          <w:lang w:eastAsia="ru-RU"/>
        </w:rPr>
      </w:pPr>
      <w:r w:rsidRPr="00BA2B0E">
        <w:rPr>
          <w:rFonts w:ascii="Arial" w:hAnsi="Arial" w:cs="Arial"/>
          <w:lang w:eastAsia="ru-RU"/>
        </w:rPr>
        <w:t xml:space="preserve"> </w:t>
      </w:r>
      <w:r w:rsidR="006B4ACE" w:rsidRPr="00BA2B0E">
        <w:rPr>
          <w:rFonts w:ascii="Arial" w:hAnsi="Arial"/>
          <w:lang w:eastAsia="ru-RU"/>
        </w:rPr>
        <w:t>2) минимальные отступы от границ земельных участков в целях о</w:t>
      </w:r>
      <w:r w:rsidR="006B4ACE" w:rsidRPr="00BA2B0E">
        <w:rPr>
          <w:rFonts w:ascii="Arial" w:hAnsi="Arial"/>
          <w:lang w:eastAsia="ru-RU"/>
        </w:rPr>
        <w:t>п</w:t>
      </w:r>
      <w:r w:rsidR="006B4ACE" w:rsidRPr="00BA2B0E">
        <w:rPr>
          <w:rFonts w:ascii="Arial" w:hAnsi="Arial"/>
          <w:lang w:eastAsia="ru-RU"/>
        </w:rPr>
        <w:t>ределения мест допустимого размещения зданий, строений, сооружений, за пр</w:t>
      </w:r>
      <w:r w:rsidR="006B4ACE" w:rsidRPr="00BA2B0E">
        <w:rPr>
          <w:rFonts w:ascii="Arial" w:hAnsi="Arial"/>
          <w:lang w:eastAsia="ru-RU"/>
        </w:rPr>
        <w:t>е</w:t>
      </w:r>
      <w:r w:rsidR="006B4ACE" w:rsidRPr="00BA2B0E">
        <w:rPr>
          <w:rFonts w:ascii="Arial" w:hAnsi="Arial"/>
          <w:lang w:eastAsia="ru-RU"/>
        </w:rPr>
        <w:t>делами которых запрещено строительство зданий, строений сооружений –</w:t>
      </w:r>
      <w:r w:rsidR="00D204A8" w:rsidRPr="00BA2B0E">
        <w:rPr>
          <w:rFonts w:ascii="Arial" w:hAnsi="Arial"/>
          <w:lang w:eastAsia="ru-RU"/>
        </w:rPr>
        <w:t>3м;</w:t>
      </w:r>
    </w:p>
    <w:p w:rsidR="003345CA" w:rsidRPr="00034FD3" w:rsidRDefault="006B4ACE" w:rsidP="003345CA">
      <w:pPr>
        <w:suppressAutoHyphens w:val="0"/>
        <w:ind w:firstLine="567"/>
        <w:jc w:val="both"/>
        <w:rPr>
          <w:rFonts w:ascii="Arial" w:hAnsi="Arial" w:cs="Arial"/>
          <w:lang w:eastAsia="ru-RU"/>
        </w:rPr>
      </w:pPr>
      <w:r w:rsidRPr="006B4ACE">
        <w:rPr>
          <w:rFonts w:ascii="Arial" w:hAnsi="Arial"/>
          <w:lang w:eastAsia="ru-RU"/>
        </w:rPr>
        <w:t xml:space="preserve">3) </w:t>
      </w:r>
      <w:r w:rsidR="003345CA" w:rsidRPr="000A7EDC">
        <w:rPr>
          <w:rFonts w:ascii="Arial" w:hAnsi="Arial" w:cs="Arial"/>
        </w:rPr>
        <w:t xml:space="preserve">предельная высота зданий, строений, сооружений - не подлежит </w:t>
      </w:r>
      <w:r w:rsidR="00206FE0">
        <w:rPr>
          <w:rFonts w:ascii="Arial" w:hAnsi="Arial" w:cs="Arial"/>
        </w:rPr>
        <w:t>устано</w:t>
      </w:r>
      <w:r w:rsidR="00206FE0">
        <w:rPr>
          <w:rFonts w:ascii="Arial" w:hAnsi="Arial" w:cs="Arial"/>
        </w:rPr>
        <w:t>в</w:t>
      </w:r>
      <w:r w:rsidR="00206FE0">
        <w:rPr>
          <w:rFonts w:ascii="Arial" w:hAnsi="Arial" w:cs="Arial"/>
        </w:rPr>
        <w:t>лению.</w:t>
      </w:r>
    </w:p>
    <w:p w:rsidR="006B4ACE" w:rsidRPr="006B4ACE" w:rsidRDefault="006B4ACE" w:rsidP="006B4ACE">
      <w:pPr>
        <w:suppressAutoHyphens w:val="0"/>
        <w:ind w:right="113" w:firstLine="720"/>
        <w:jc w:val="both"/>
        <w:rPr>
          <w:rFonts w:ascii="Arial" w:hAnsi="Arial" w:cs="Arial"/>
          <w:lang w:eastAsia="ru-RU"/>
        </w:rPr>
      </w:pPr>
      <w:r w:rsidRPr="006B4ACE">
        <w:rPr>
          <w:rFonts w:ascii="Arial" w:hAnsi="Arial"/>
          <w:lang w:eastAsia="ru-RU"/>
        </w:rPr>
        <w:t>4) максимальный процент застройки в границах земельного участка, опр</w:t>
      </w:r>
      <w:r w:rsidRPr="006B4ACE">
        <w:rPr>
          <w:rFonts w:ascii="Arial" w:hAnsi="Arial"/>
          <w:lang w:eastAsia="ru-RU"/>
        </w:rPr>
        <w:t>е</w:t>
      </w:r>
      <w:r w:rsidRPr="006B4ACE">
        <w:rPr>
          <w:rFonts w:ascii="Arial" w:hAnsi="Arial"/>
          <w:lang w:eastAsia="ru-RU"/>
        </w:rPr>
        <w:t>деляемый как отношение суммарной площади земельного участка, которая м</w:t>
      </w:r>
      <w:r w:rsidRPr="006B4ACE">
        <w:rPr>
          <w:rFonts w:ascii="Arial" w:hAnsi="Arial"/>
          <w:lang w:eastAsia="ru-RU"/>
        </w:rPr>
        <w:t>о</w:t>
      </w:r>
      <w:r w:rsidRPr="006B4ACE">
        <w:rPr>
          <w:rFonts w:ascii="Arial" w:hAnsi="Arial"/>
          <w:lang w:eastAsia="ru-RU"/>
        </w:rPr>
        <w:t>жет быть застроена, ко всей площади земельного участка</w:t>
      </w:r>
      <w:r w:rsidRPr="006B4ACE">
        <w:rPr>
          <w:rFonts w:ascii="Arial" w:hAnsi="Arial" w:cs="Arial"/>
          <w:lang w:eastAsia="ru-RU"/>
        </w:rPr>
        <w:t xml:space="preserve"> –</w:t>
      </w:r>
      <w:r w:rsidR="00D204A8">
        <w:rPr>
          <w:rFonts w:ascii="Arial" w:hAnsi="Arial" w:cs="Arial"/>
          <w:lang w:eastAsia="ru-RU"/>
        </w:rPr>
        <w:t>8</w:t>
      </w:r>
      <w:r w:rsidRPr="006B4ACE">
        <w:rPr>
          <w:rFonts w:ascii="Arial" w:hAnsi="Arial" w:cs="Arial"/>
          <w:lang w:eastAsia="ru-RU"/>
        </w:rPr>
        <w:t>0%.</w:t>
      </w:r>
    </w:p>
    <w:p w:rsidR="00D412CA" w:rsidRPr="00C77C4F" w:rsidRDefault="009B327F" w:rsidP="009B327F">
      <w:pPr>
        <w:suppressAutoHyphens w:val="0"/>
        <w:autoSpaceDE w:val="0"/>
        <w:autoSpaceDN w:val="0"/>
        <w:adjustRightInd w:val="0"/>
        <w:ind w:firstLine="567"/>
        <w:rPr>
          <w:rFonts w:ascii="Arial" w:hAnsi="Arial" w:cs="Arial"/>
          <w:lang w:eastAsia="ru-RU"/>
        </w:rPr>
      </w:pPr>
      <w:r w:rsidRPr="00C77C4F">
        <w:rPr>
          <w:rFonts w:ascii="Arial" w:hAnsi="Arial" w:cs="Arial"/>
          <w:lang w:eastAsia="ru-RU"/>
        </w:rPr>
        <w:lastRenderedPageBreak/>
        <w:t>Согласно статьи 36 Градостроительного кодекса РФ действие градостро</w:t>
      </w:r>
      <w:r w:rsidRPr="00C77C4F">
        <w:rPr>
          <w:rFonts w:ascii="Arial" w:hAnsi="Arial" w:cs="Arial"/>
          <w:lang w:eastAsia="ru-RU"/>
        </w:rPr>
        <w:t>и</w:t>
      </w:r>
      <w:r w:rsidRPr="00C77C4F">
        <w:rPr>
          <w:rFonts w:ascii="Arial" w:hAnsi="Arial" w:cs="Arial"/>
          <w:lang w:eastAsia="ru-RU"/>
        </w:rPr>
        <w:t>тельного регламента не распространяется на земельные участки, предназначе</w:t>
      </w:r>
      <w:r w:rsidRPr="00C77C4F">
        <w:rPr>
          <w:rFonts w:ascii="Arial" w:hAnsi="Arial" w:cs="Arial"/>
          <w:lang w:eastAsia="ru-RU"/>
        </w:rPr>
        <w:t>н</w:t>
      </w:r>
      <w:r w:rsidRPr="00C77C4F">
        <w:rPr>
          <w:rFonts w:ascii="Arial" w:hAnsi="Arial" w:cs="Arial"/>
          <w:lang w:eastAsia="ru-RU"/>
        </w:rPr>
        <w:t>ные для размещения линейных объектов и (или) занятые линейными объектами</w:t>
      </w:r>
    </w:p>
    <w:p w:rsidR="006348DB" w:rsidRDefault="006348DB" w:rsidP="008D3E13">
      <w:pPr>
        <w:tabs>
          <w:tab w:val="left" w:pos="720"/>
        </w:tabs>
        <w:suppressAutoHyphens w:val="0"/>
        <w:autoSpaceDE w:val="0"/>
        <w:autoSpaceDN w:val="0"/>
        <w:adjustRightInd w:val="0"/>
        <w:ind w:firstLine="567"/>
        <w:jc w:val="both"/>
        <w:rPr>
          <w:rFonts w:ascii="Arial" w:hAnsi="Arial" w:cs="Arial"/>
          <w:b/>
          <w:iCs/>
          <w:lang w:eastAsia="ru-RU"/>
        </w:rPr>
      </w:pPr>
    </w:p>
    <w:p w:rsidR="00EC629E" w:rsidRPr="00034FD3" w:rsidRDefault="00EC629E" w:rsidP="008D3E13">
      <w:pPr>
        <w:tabs>
          <w:tab w:val="left" w:pos="720"/>
        </w:tabs>
        <w:suppressAutoHyphens w:val="0"/>
        <w:autoSpaceDE w:val="0"/>
        <w:autoSpaceDN w:val="0"/>
        <w:adjustRightInd w:val="0"/>
        <w:ind w:firstLine="567"/>
        <w:jc w:val="both"/>
        <w:rPr>
          <w:rFonts w:ascii="Arial" w:hAnsi="Arial" w:cs="Arial"/>
          <w:b/>
          <w:iCs/>
          <w:lang w:eastAsia="ru-RU"/>
        </w:rPr>
      </w:pPr>
      <w:r w:rsidRPr="00034FD3">
        <w:rPr>
          <w:rFonts w:ascii="Arial" w:hAnsi="Arial" w:cs="Arial"/>
          <w:b/>
          <w:iCs/>
          <w:lang w:eastAsia="ru-RU"/>
        </w:rPr>
        <w:t>Зона земель транспорта трубопроводного</w:t>
      </w:r>
      <w:r w:rsidR="00B035C9" w:rsidRPr="00034FD3">
        <w:rPr>
          <w:rFonts w:ascii="Arial" w:hAnsi="Arial" w:cs="Arial"/>
          <w:b/>
          <w:iCs/>
          <w:lang w:eastAsia="ru-RU"/>
        </w:rPr>
        <w:t xml:space="preserve"> </w:t>
      </w:r>
      <w:r w:rsidRPr="00034FD3">
        <w:rPr>
          <w:rFonts w:ascii="Arial" w:hAnsi="Arial" w:cs="Arial"/>
          <w:b/>
          <w:iCs/>
          <w:lang w:eastAsia="ru-RU"/>
        </w:rPr>
        <w:t>ЗТТ</w:t>
      </w:r>
    </w:p>
    <w:p w:rsidR="00D412CA" w:rsidRPr="00034FD3" w:rsidRDefault="00EC629E" w:rsidP="008D3E13">
      <w:pPr>
        <w:tabs>
          <w:tab w:val="left" w:pos="720"/>
        </w:tabs>
        <w:suppressAutoHyphens w:val="0"/>
        <w:autoSpaceDE w:val="0"/>
        <w:autoSpaceDN w:val="0"/>
        <w:adjustRightInd w:val="0"/>
        <w:ind w:firstLine="567"/>
        <w:jc w:val="both"/>
        <w:rPr>
          <w:rFonts w:ascii="Arial" w:hAnsi="Arial" w:cs="Arial"/>
          <w:sz w:val="22"/>
          <w:szCs w:val="22"/>
          <w:lang w:eastAsia="ru-RU"/>
        </w:rPr>
      </w:pPr>
      <w:r w:rsidRPr="00034FD3">
        <w:rPr>
          <w:rFonts w:ascii="Arial" w:hAnsi="Arial" w:cs="Arial"/>
          <w:iCs/>
          <w:lang w:eastAsia="ru-RU"/>
        </w:rPr>
        <w:t>Цель выделения зоны:</w:t>
      </w:r>
      <w:r w:rsidRPr="00034FD3">
        <w:rPr>
          <w:rFonts w:ascii="Arial" w:hAnsi="Arial" w:cs="Arial"/>
          <w:lang w:eastAsia="ru-RU"/>
        </w:rPr>
        <w:t xml:space="preserve"> з</w:t>
      </w:r>
      <w:r w:rsidR="00D412CA" w:rsidRPr="00034FD3">
        <w:rPr>
          <w:rFonts w:ascii="Arial" w:hAnsi="Arial" w:cs="Arial"/>
          <w:lang w:eastAsia="ru-RU"/>
        </w:rPr>
        <w:t>она выделена для обеспечения разрешительно-правовых условий и процедур формирования территорий, которые используются или предназначены для обеспечения деятельности организаций и (или) эксплу</w:t>
      </w:r>
      <w:r w:rsidR="00D412CA" w:rsidRPr="00034FD3">
        <w:rPr>
          <w:rFonts w:ascii="Arial" w:hAnsi="Arial" w:cs="Arial"/>
          <w:lang w:eastAsia="ru-RU"/>
        </w:rPr>
        <w:t>а</w:t>
      </w:r>
      <w:r w:rsidR="00D412CA" w:rsidRPr="00034FD3">
        <w:rPr>
          <w:rFonts w:ascii="Arial" w:hAnsi="Arial" w:cs="Arial"/>
          <w:lang w:eastAsia="ru-RU"/>
        </w:rPr>
        <w:t>тации объектов</w:t>
      </w:r>
      <w:r w:rsidR="00AF67C2" w:rsidRPr="00034FD3">
        <w:rPr>
          <w:rFonts w:ascii="Arial" w:hAnsi="Arial" w:cs="Arial"/>
          <w:lang w:eastAsia="ru-RU"/>
        </w:rPr>
        <w:t xml:space="preserve"> </w:t>
      </w:r>
      <w:r w:rsidR="00D412CA" w:rsidRPr="00034FD3">
        <w:rPr>
          <w:rFonts w:ascii="Arial" w:hAnsi="Arial" w:cs="Arial"/>
          <w:lang w:eastAsia="ru-RU"/>
        </w:rPr>
        <w:t xml:space="preserve">трубопроводного транспорта. </w:t>
      </w:r>
    </w:p>
    <w:p w:rsidR="00D412CA" w:rsidRPr="00034FD3" w:rsidRDefault="00D412CA" w:rsidP="008D3E13">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p w:rsidR="00D412CA" w:rsidRPr="00034FD3" w:rsidRDefault="00D412CA" w:rsidP="008D3E13">
      <w:pPr>
        <w:suppressAutoHyphens w:val="0"/>
        <w:autoSpaceDE w:val="0"/>
        <w:autoSpaceDN w:val="0"/>
        <w:adjustRightInd w:val="0"/>
        <w:ind w:firstLine="567"/>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4489"/>
        <w:gridCol w:w="2031"/>
      </w:tblGrid>
      <w:tr w:rsidR="00D412CA" w:rsidRPr="00C53A7C" w:rsidTr="00BD4C3D">
        <w:trPr>
          <w:tblHeader/>
          <w:jc w:val="center"/>
        </w:trPr>
        <w:tc>
          <w:tcPr>
            <w:tcW w:w="2836" w:type="dxa"/>
            <w:tcBorders>
              <w:top w:val="single" w:sz="4" w:space="0" w:color="auto"/>
              <w:left w:val="single" w:sz="4" w:space="0" w:color="auto"/>
              <w:bottom w:val="single" w:sz="4" w:space="0" w:color="auto"/>
              <w:right w:val="single" w:sz="4" w:space="0" w:color="auto"/>
            </w:tcBorders>
            <w:vAlign w:val="center"/>
          </w:tcPr>
          <w:p w:rsidR="00D412CA" w:rsidRPr="00C53A7C" w:rsidRDefault="00D412CA" w:rsidP="00D412CA">
            <w:pPr>
              <w:suppressAutoHyphens w:val="0"/>
              <w:autoSpaceDE w:val="0"/>
              <w:autoSpaceDN w:val="0"/>
              <w:adjustRightInd w:val="0"/>
              <w:jc w:val="center"/>
              <w:rPr>
                <w:rFonts w:ascii="Arial" w:hAnsi="Arial" w:cs="Arial"/>
                <w:sz w:val="22"/>
                <w:szCs w:val="22"/>
                <w:lang w:eastAsia="ru-RU"/>
              </w:rPr>
            </w:pPr>
            <w:r w:rsidRPr="00C53A7C">
              <w:rPr>
                <w:rFonts w:ascii="Arial" w:hAnsi="Arial" w:cs="Arial"/>
                <w:sz w:val="22"/>
                <w:szCs w:val="22"/>
                <w:lang w:eastAsia="ru-RU"/>
              </w:rPr>
              <w:t>Наименование вида ра</w:t>
            </w:r>
            <w:r w:rsidRPr="00C53A7C">
              <w:rPr>
                <w:rFonts w:ascii="Arial" w:hAnsi="Arial" w:cs="Arial"/>
                <w:sz w:val="22"/>
                <w:szCs w:val="22"/>
                <w:lang w:eastAsia="ru-RU"/>
              </w:rPr>
              <w:t>з</w:t>
            </w:r>
            <w:r w:rsidRPr="00C53A7C">
              <w:rPr>
                <w:rFonts w:ascii="Arial" w:hAnsi="Arial" w:cs="Arial"/>
                <w:sz w:val="22"/>
                <w:szCs w:val="22"/>
                <w:lang w:eastAsia="ru-RU"/>
              </w:rPr>
              <w:t>решенного использов</w:t>
            </w:r>
            <w:r w:rsidRPr="00C53A7C">
              <w:rPr>
                <w:rFonts w:ascii="Arial" w:hAnsi="Arial" w:cs="Arial"/>
                <w:sz w:val="22"/>
                <w:szCs w:val="22"/>
                <w:lang w:eastAsia="ru-RU"/>
              </w:rPr>
              <w:t>а</w:t>
            </w:r>
            <w:r w:rsidRPr="00C53A7C">
              <w:rPr>
                <w:rFonts w:ascii="Arial" w:hAnsi="Arial" w:cs="Arial"/>
                <w:sz w:val="22"/>
                <w:szCs w:val="22"/>
                <w:lang w:eastAsia="ru-RU"/>
              </w:rPr>
              <w:t>ния земельного участка</w:t>
            </w:r>
          </w:p>
        </w:tc>
        <w:tc>
          <w:tcPr>
            <w:tcW w:w="4489" w:type="dxa"/>
            <w:tcBorders>
              <w:top w:val="single" w:sz="4" w:space="0" w:color="auto"/>
              <w:left w:val="single" w:sz="4" w:space="0" w:color="auto"/>
              <w:bottom w:val="single" w:sz="4" w:space="0" w:color="auto"/>
              <w:right w:val="single" w:sz="4" w:space="0" w:color="auto"/>
            </w:tcBorders>
            <w:vAlign w:val="center"/>
          </w:tcPr>
          <w:p w:rsidR="00D412CA" w:rsidRPr="00C53A7C" w:rsidRDefault="00D412CA" w:rsidP="00D412CA">
            <w:pPr>
              <w:suppressAutoHyphens w:val="0"/>
              <w:autoSpaceDE w:val="0"/>
              <w:autoSpaceDN w:val="0"/>
              <w:adjustRightInd w:val="0"/>
              <w:jc w:val="center"/>
              <w:rPr>
                <w:rFonts w:ascii="Arial" w:hAnsi="Arial" w:cs="Arial"/>
                <w:sz w:val="22"/>
                <w:szCs w:val="22"/>
                <w:lang w:eastAsia="ru-RU"/>
              </w:rPr>
            </w:pPr>
            <w:r w:rsidRPr="00C53A7C">
              <w:rPr>
                <w:rFonts w:ascii="Arial" w:hAnsi="Arial" w:cs="Arial"/>
                <w:sz w:val="22"/>
                <w:szCs w:val="22"/>
                <w:lang w:eastAsia="ru-RU"/>
              </w:rPr>
              <w:t>Описание вида разрешенного использ</w:t>
            </w:r>
            <w:r w:rsidRPr="00C53A7C">
              <w:rPr>
                <w:rFonts w:ascii="Arial" w:hAnsi="Arial" w:cs="Arial"/>
                <w:sz w:val="22"/>
                <w:szCs w:val="22"/>
                <w:lang w:eastAsia="ru-RU"/>
              </w:rPr>
              <w:t>о</w:t>
            </w:r>
            <w:r w:rsidRPr="00C53A7C">
              <w:rPr>
                <w:rFonts w:ascii="Arial" w:hAnsi="Arial" w:cs="Arial"/>
                <w:sz w:val="22"/>
                <w:szCs w:val="22"/>
                <w:lang w:eastAsia="ru-RU"/>
              </w:rPr>
              <w:t>вания земельного участка</w:t>
            </w:r>
          </w:p>
        </w:tc>
        <w:tc>
          <w:tcPr>
            <w:tcW w:w="2031" w:type="dxa"/>
            <w:tcBorders>
              <w:top w:val="single" w:sz="4" w:space="0" w:color="auto"/>
              <w:left w:val="single" w:sz="4" w:space="0" w:color="auto"/>
              <w:bottom w:val="single" w:sz="4" w:space="0" w:color="auto"/>
              <w:right w:val="single" w:sz="4" w:space="0" w:color="auto"/>
            </w:tcBorders>
            <w:vAlign w:val="center"/>
          </w:tcPr>
          <w:p w:rsidR="00D412CA" w:rsidRPr="00C53A7C" w:rsidRDefault="00D412CA" w:rsidP="00D412CA">
            <w:pPr>
              <w:suppressAutoHyphens w:val="0"/>
              <w:autoSpaceDE w:val="0"/>
              <w:autoSpaceDN w:val="0"/>
              <w:adjustRightInd w:val="0"/>
              <w:jc w:val="center"/>
              <w:rPr>
                <w:rFonts w:ascii="Arial" w:hAnsi="Arial" w:cs="Arial"/>
                <w:sz w:val="22"/>
                <w:szCs w:val="22"/>
                <w:lang w:eastAsia="ru-RU"/>
              </w:rPr>
            </w:pPr>
            <w:r w:rsidRPr="00C53A7C">
              <w:rPr>
                <w:rFonts w:ascii="Arial" w:hAnsi="Arial" w:cs="Arial"/>
                <w:sz w:val="22"/>
                <w:szCs w:val="22"/>
                <w:lang w:eastAsia="ru-RU"/>
              </w:rPr>
              <w:t>Код разрешенн</w:t>
            </w:r>
            <w:r w:rsidRPr="00C53A7C">
              <w:rPr>
                <w:rFonts w:ascii="Arial" w:hAnsi="Arial" w:cs="Arial"/>
                <w:sz w:val="22"/>
                <w:szCs w:val="22"/>
                <w:lang w:eastAsia="ru-RU"/>
              </w:rPr>
              <w:t>о</w:t>
            </w:r>
            <w:r w:rsidRPr="00C53A7C">
              <w:rPr>
                <w:rFonts w:ascii="Arial" w:hAnsi="Arial" w:cs="Arial"/>
                <w:sz w:val="22"/>
                <w:szCs w:val="22"/>
                <w:lang w:eastAsia="ru-RU"/>
              </w:rPr>
              <w:t>го использования земельного уч</w:t>
            </w:r>
            <w:r w:rsidRPr="00C53A7C">
              <w:rPr>
                <w:rFonts w:ascii="Arial" w:hAnsi="Arial" w:cs="Arial"/>
                <w:sz w:val="22"/>
                <w:szCs w:val="22"/>
                <w:lang w:eastAsia="ru-RU"/>
              </w:rPr>
              <w:t>а</w:t>
            </w:r>
            <w:r w:rsidRPr="00C53A7C">
              <w:rPr>
                <w:rFonts w:ascii="Arial" w:hAnsi="Arial" w:cs="Arial"/>
                <w:sz w:val="22"/>
                <w:szCs w:val="22"/>
                <w:lang w:eastAsia="ru-RU"/>
              </w:rPr>
              <w:t>стка</w:t>
            </w:r>
          </w:p>
        </w:tc>
      </w:tr>
      <w:tr w:rsidR="00D412CA" w:rsidRPr="00034FD3" w:rsidTr="00BD4C3D">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D412CA" w:rsidRPr="00034FD3" w:rsidRDefault="00D412CA" w:rsidP="00C70343">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w:t>
            </w:r>
            <w:r w:rsidR="00BD4C3D">
              <w:rPr>
                <w:rFonts w:ascii="Arial" w:hAnsi="Arial" w:cs="Arial"/>
                <w:b/>
                <w:lang w:eastAsia="ru-RU"/>
              </w:rPr>
              <w:t xml:space="preserve"> </w:t>
            </w:r>
            <w:r w:rsidRPr="00034FD3">
              <w:rPr>
                <w:rFonts w:ascii="Arial" w:hAnsi="Arial" w:cs="Arial"/>
                <w:b/>
                <w:lang w:eastAsia="ru-RU"/>
              </w:rPr>
              <w:t>Основные виды разрешенного использования</w:t>
            </w:r>
            <w:r w:rsidR="00034FD3">
              <w:rPr>
                <w:rFonts w:ascii="Arial" w:hAnsi="Arial" w:cs="Arial"/>
                <w:lang w:eastAsia="ru-RU"/>
              </w:rPr>
              <w:t xml:space="preserve"> – </w:t>
            </w:r>
            <w:r w:rsidRPr="00034FD3">
              <w:rPr>
                <w:rFonts w:ascii="Arial" w:hAnsi="Arial" w:cs="Arial"/>
                <w:b/>
                <w:lang w:eastAsia="ru-RU"/>
              </w:rPr>
              <w:t>ЗТТ</w:t>
            </w:r>
          </w:p>
        </w:tc>
      </w:tr>
      <w:tr w:rsidR="00D412CA" w:rsidRPr="00034FD3" w:rsidTr="00BD4C3D">
        <w:trPr>
          <w:jc w:val="center"/>
        </w:trPr>
        <w:tc>
          <w:tcPr>
            <w:tcW w:w="2836" w:type="dxa"/>
            <w:tcBorders>
              <w:top w:val="single" w:sz="4" w:space="0" w:color="auto"/>
              <w:left w:val="single" w:sz="4" w:space="0" w:color="auto"/>
              <w:bottom w:val="single" w:sz="4" w:space="0" w:color="auto"/>
              <w:right w:val="single" w:sz="4" w:space="0" w:color="auto"/>
            </w:tcBorders>
          </w:tcPr>
          <w:p w:rsidR="00D412CA" w:rsidRPr="00034FD3" w:rsidRDefault="00D412CA" w:rsidP="00D412CA">
            <w:pPr>
              <w:suppressAutoHyphens w:val="0"/>
              <w:autoSpaceDE w:val="0"/>
              <w:autoSpaceDN w:val="0"/>
              <w:adjustRightInd w:val="0"/>
              <w:rPr>
                <w:rFonts w:ascii="Arial" w:hAnsi="Arial" w:cs="Arial"/>
                <w:lang w:eastAsia="ru-RU"/>
              </w:rPr>
            </w:pPr>
            <w:r w:rsidRPr="00034FD3">
              <w:rPr>
                <w:rFonts w:ascii="Arial" w:hAnsi="Arial" w:cs="Arial"/>
                <w:lang w:eastAsia="ru-RU"/>
              </w:rPr>
              <w:t>Трубопроводный транспорт</w:t>
            </w:r>
          </w:p>
        </w:tc>
        <w:tc>
          <w:tcPr>
            <w:tcW w:w="4489" w:type="dxa"/>
            <w:tcBorders>
              <w:top w:val="single" w:sz="4" w:space="0" w:color="auto"/>
              <w:left w:val="single" w:sz="4" w:space="0" w:color="auto"/>
              <w:bottom w:val="single" w:sz="4" w:space="0" w:color="auto"/>
              <w:right w:val="single" w:sz="4" w:space="0" w:color="auto"/>
            </w:tcBorders>
          </w:tcPr>
          <w:p w:rsidR="00D412CA" w:rsidRPr="00BD4C3D" w:rsidRDefault="00D412CA" w:rsidP="00D412CA">
            <w:pPr>
              <w:suppressAutoHyphens w:val="0"/>
              <w:autoSpaceDE w:val="0"/>
              <w:autoSpaceDN w:val="0"/>
              <w:adjustRightInd w:val="0"/>
              <w:rPr>
                <w:rFonts w:ascii="Arial" w:hAnsi="Arial" w:cs="Arial"/>
                <w:spacing w:val="-2"/>
                <w:lang w:eastAsia="ru-RU"/>
              </w:rPr>
            </w:pPr>
            <w:r w:rsidRPr="00BD4C3D">
              <w:rPr>
                <w:rFonts w:ascii="Arial" w:hAnsi="Arial" w:cs="Arial"/>
                <w:spacing w:val="-2"/>
                <w:lang w:eastAsia="ru-RU"/>
              </w:rPr>
              <w:t>Размещение нефтепроводов, вод</w:t>
            </w:r>
            <w:r w:rsidRPr="00BD4C3D">
              <w:rPr>
                <w:rFonts w:ascii="Arial" w:hAnsi="Arial" w:cs="Arial"/>
                <w:spacing w:val="-2"/>
                <w:lang w:eastAsia="ru-RU"/>
              </w:rPr>
              <w:t>о</w:t>
            </w:r>
            <w:r w:rsidRPr="00BD4C3D">
              <w:rPr>
                <w:rFonts w:ascii="Arial" w:hAnsi="Arial" w:cs="Arial"/>
                <w:spacing w:val="-2"/>
                <w:lang w:eastAsia="ru-RU"/>
              </w:rPr>
              <w:t>проводов, газопроводов и иных тр</w:t>
            </w:r>
            <w:r w:rsidRPr="00BD4C3D">
              <w:rPr>
                <w:rFonts w:ascii="Arial" w:hAnsi="Arial" w:cs="Arial"/>
                <w:spacing w:val="-2"/>
                <w:lang w:eastAsia="ru-RU"/>
              </w:rPr>
              <w:t>у</w:t>
            </w:r>
            <w:r w:rsidRPr="00BD4C3D">
              <w:rPr>
                <w:rFonts w:ascii="Arial" w:hAnsi="Arial" w:cs="Arial"/>
                <w:spacing w:val="-2"/>
                <w:lang w:eastAsia="ru-RU"/>
              </w:rPr>
              <w:t>бопроводов, а также иных зданий и сооружений, необходимых для эк</w:t>
            </w:r>
            <w:r w:rsidRPr="00BD4C3D">
              <w:rPr>
                <w:rFonts w:ascii="Arial" w:hAnsi="Arial" w:cs="Arial"/>
                <w:spacing w:val="-2"/>
                <w:lang w:eastAsia="ru-RU"/>
              </w:rPr>
              <w:t>с</w:t>
            </w:r>
            <w:r w:rsidRPr="00BD4C3D">
              <w:rPr>
                <w:rFonts w:ascii="Arial" w:hAnsi="Arial" w:cs="Arial"/>
                <w:spacing w:val="-2"/>
                <w:lang w:eastAsia="ru-RU"/>
              </w:rPr>
              <w:t>плуатации названных трубопроводов; </w:t>
            </w:r>
          </w:p>
        </w:tc>
        <w:tc>
          <w:tcPr>
            <w:tcW w:w="2031" w:type="dxa"/>
            <w:tcBorders>
              <w:top w:val="single" w:sz="4" w:space="0" w:color="auto"/>
              <w:left w:val="single" w:sz="4" w:space="0" w:color="auto"/>
              <w:bottom w:val="single" w:sz="4" w:space="0" w:color="auto"/>
              <w:right w:val="single" w:sz="4" w:space="0" w:color="auto"/>
            </w:tcBorders>
            <w:vAlign w:val="center"/>
          </w:tcPr>
          <w:p w:rsidR="00D412CA" w:rsidRPr="00034FD3" w:rsidRDefault="00D412CA" w:rsidP="00D412CA">
            <w:pPr>
              <w:suppressAutoHyphens w:val="0"/>
              <w:autoSpaceDE w:val="0"/>
              <w:autoSpaceDN w:val="0"/>
              <w:adjustRightInd w:val="0"/>
              <w:jc w:val="center"/>
              <w:rPr>
                <w:rFonts w:ascii="Arial" w:hAnsi="Arial" w:cs="Arial"/>
                <w:lang w:eastAsia="ru-RU"/>
              </w:rPr>
            </w:pPr>
            <w:r w:rsidRPr="00034FD3">
              <w:rPr>
                <w:rFonts w:ascii="Arial" w:hAnsi="Arial" w:cs="Arial"/>
                <w:lang w:eastAsia="ru-RU"/>
              </w:rPr>
              <w:t>7.5</w:t>
            </w:r>
          </w:p>
        </w:tc>
      </w:tr>
    </w:tbl>
    <w:p w:rsidR="009E6A25" w:rsidRPr="000671C3" w:rsidRDefault="009E6A25" w:rsidP="009E6A25">
      <w:pPr>
        <w:suppressAutoHyphens w:val="0"/>
        <w:autoSpaceDE w:val="0"/>
        <w:autoSpaceDN w:val="0"/>
        <w:adjustRightInd w:val="0"/>
        <w:ind w:firstLine="567"/>
        <w:rPr>
          <w:rFonts w:ascii="Arial" w:hAnsi="Arial" w:cs="Arial"/>
          <w:bCs/>
          <w:sz w:val="20"/>
          <w:szCs w:val="20"/>
          <w:lang w:eastAsia="ru-RU"/>
        </w:rPr>
      </w:pPr>
      <w:r w:rsidRPr="000671C3">
        <w:rPr>
          <w:rFonts w:ascii="Arial" w:hAnsi="Arial" w:cs="Arial"/>
          <w:bCs/>
          <w:lang w:eastAsia="ru-RU"/>
        </w:rPr>
        <w:t xml:space="preserve">2. </w:t>
      </w:r>
      <w:r w:rsidRPr="000671C3">
        <w:rPr>
          <w:rFonts w:ascii="Arial" w:hAnsi="Arial" w:cs="Arial"/>
          <w:lang w:eastAsia="ru-RU"/>
        </w:rPr>
        <w:t xml:space="preserve">Предельные </w:t>
      </w:r>
      <w:r w:rsidR="000671C3" w:rsidRPr="000671C3">
        <w:rPr>
          <w:rFonts w:ascii="Arial" w:hAnsi="Arial"/>
          <w:lang w:eastAsia="ru-RU"/>
        </w:rPr>
        <w:t xml:space="preserve">(минимальные и (или) максимальные) </w:t>
      </w:r>
      <w:r w:rsidRPr="000671C3">
        <w:rPr>
          <w:rFonts w:ascii="Arial" w:hAnsi="Arial" w:cs="Arial"/>
          <w:lang w:eastAsia="ru-RU"/>
        </w:rPr>
        <w:t>размеры земельных участков и параметры разрешенного строительства, реконструкции объектов к</w:t>
      </w:r>
      <w:r w:rsidRPr="000671C3">
        <w:rPr>
          <w:rFonts w:ascii="Arial" w:hAnsi="Arial" w:cs="Arial"/>
          <w:lang w:eastAsia="ru-RU"/>
        </w:rPr>
        <w:t>а</w:t>
      </w:r>
      <w:r w:rsidRPr="000671C3">
        <w:rPr>
          <w:rFonts w:ascii="Arial" w:hAnsi="Arial" w:cs="Arial"/>
          <w:lang w:eastAsia="ru-RU"/>
        </w:rPr>
        <w:t>питального строительства</w:t>
      </w:r>
      <w:r w:rsidR="000671C3">
        <w:rPr>
          <w:rFonts w:ascii="Arial" w:hAnsi="Arial" w:cs="Arial"/>
          <w:lang w:eastAsia="ru-RU"/>
        </w:rPr>
        <w:t>:</w:t>
      </w:r>
      <w:r w:rsidRPr="000671C3">
        <w:rPr>
          <w:rFonts w:ascii="Arial" w:hAnsi="Arial" w:cs="Arial"/>
          <w:lang w:eastAsia="ru-RU"/>
        </w:rPr>
        <w:t xml:space="preserve"> </w:t>
      </w:r>
    </w:p>
    <w:p w:rsidR="009E6A25" w:rsidRPr="009E6A25" w:rsidRDefault="009E6A25" w:rsidP="009E6A25">
      <w:pPr>
        <w:suppressAutoHyphens w:val="0"/>
        <w:ind w:right="113" w:firstLine="720"/>
        <w:jc w:val="both"/>
        <w:rPr>
          <w:rFonts w:ascii="Arial" w:hAnsi="Arial"/>
          <w:lang w:eastAsia="ru-RU"/>
        </w:rPr>
      </w:pPr>
      <w:r w:rsidRPr="009E6A25">
        <w:rPr>
          <w:rFonts w:ascii="Arial" w:hAnsi="Arial"/>
          <w:lang w:eastAsia="ru-RU"/>
        </w:rPr>
        <w:t xml:space="preserve">1) предельные (минимальные и (или) максимальные) размеры земельных участков, в том числе их площадь: </w:t>
      </w:r>
    </w:p>
    <w:p w:rsidR="009E6A25" w:rsidRPr="009E6A25" w:rsidRDefault="009E6A25" w:rsidP="009E6A25">
      <w:pPr>
        <w:numPr>
          <w:ilvl w:val="0"/>
          <w:numId w:val="13"/>
        </w:numPr>
        <w:suppressAutoHyphens w:val="0"/>
        <w:ind w:left="0" w:right="113" w:firstLine="545"/>
        <w:jc w:val="both"/>
        <w:rPr>
          <w:rFonts w:ascii="Arial" w:hAnsi="Arial" w:cs="Arial"/>
          <w:lang w:eastAsia="ru-RU"/>
        </w:rPr>
      </w:pPr>
      <w:r w:rsidRPr="009E6A25">
        <w:rPr>
          <w:rFonts w:ascii="Arial" w:hAnsi="Arial" w:cs="Arial"/>
          <w:lang w:eastAsia="ru-RU"/>
        </w:rPr>
        <w:t xml:space="preserve">а) минимальная площадь земельного участка </w:t>
      </w:r>
      <w:r w:rsidRPr="009E6A25">
        <w:rPr>
          <w:rFonts w:ascii="Arial" w:hAnsi="Arial"/>
          <w:lang w:eastAsia="ru-RU"/>
        </w:rPr>
        <w:t xml:space="preserve">- не подлежит </w:t>
      </w:r>
      <w:r w:rsidR="00BA2B0E">
        <w:rPr>
          <w:rFonts w:ascii="Arial" w:hAnsi="Arial" w:cs="Arial"/>
          <w:lang w:eastAsia="ru-RU"/>
        </w:rPr>
        <w:t>установлению</w:t>
      </w:r>
      <w:r w:rsidRPr="009E6A25">
        <w:rPr>
          <w:rFonts w:ascii="Arial" w:hAnsi="Arial" w:cs="Arial"/>
          <w:lang w:eastAsia="ru-RU"/>
        </w:rPr>
        <w:t>;</w:t>
      </w:r>
    </w:p>
    <w:p w:rsidR="009E6A25" w:rsidRPr="009E6A25" w:rsidRDefault="009E6A25" w:rsidP="009E6A25">
      <w:pPr>
        <w:numPr>
          <w:ilvl w:val="0"/>
          <w:numId w:val="13"/>
        </w:numPr>
        <w:suppressAutoHyphens w:val="0"/>
        <w:ind w:left="0" w:right="113" w:firstLine="545"/>
        <w:jc w:val="both"/>
        <w:rPr>
          <w:rFonts w:ascii="Arial" w:hAnsi="Arial" w:cs="Arial"/>
          <w:lang w:eastAsia="ru-RU"/>
        </w:rPr>
      </w:pPr>
      <w:r w:rsidRPr="009E6A25">
        <w:rPr>
          <w:rFonts w:ascii="Arial" w:hAnsi="Arial" w:cs="Arial"/>
          <w:lang w:eastAsia="ru-RU"/>
        </w:rPr>
        <w:t xml:space="preserve">б) максимальная площадь земельного участка </w:t>
      </w:r>
      <w:r w:rsidRPr="009E6A25">
        <w:rPr>
          <w:rFonts w:ascii="Arial" w:hAnsi="Arial"/>
          <w:lang w:eastAsia="ru-RU"/>
        </w:rPr>
        <w:t xml:space="preserve">- не подлежит </w:t>
      </w:r>
      <w:r w:rsidR="00BA2B0E">
        <w:rPr>
          <w:rFonts w:ascii="Arial" w:hAnsi="Arial" w:cs="Arial"/>
          <w:lang w:eastAsia="ru-RU"/>
        </w:rPr>
        <w:t>установл</w:t>
      </w:r>
      <w:r w:rsidR="00BA2B0E">
        <w:rPr>
          <w:rFonts w:ascii="Arial" w:hAnsi="Arial" w:cs="Arial"/>
          <w:lang w:eastAsia="ru-RU"/>
        </w:rPr>
        <w:t>е</w:t>
      </w:r>
      <w:r w:rsidR="00BA2B0E">
        <w:rPr>
          <w:rFonts w:ascii="Arial" w:hAnsi="Arial" w:cs="Arial"/>
          <w:lang w:eastAsia="ru-RU"/>
        </w:rPr>
        <w:t>нию</w:t>
      </w:r>
      <w:r w:rsidRPr="009E6A25">
        <w:rPr>
          <w:rFonts w:ascii="Arial" w:hAnsi="Arial" w:cs="Arial"/>
          <w:lang w:eastAsia="ru-RU"/>
        </w:rPr>
        <w:t>;</w:t>
      </w:r>
    </w:p>
    <w:p w:rsidR="00BA2B0E" w:rsidRPr="00BA2B0E" w:rsidRDefault="009E6A25" w:rsidP="009E6A25">
      <w:pPr>
        <w:numPr>
          <w:ilvl w:val="0"/>
          <w:numId w:val="13"/>
        </w:numPr>
        <w:suppressAutoHyphens w:val="0"/>
        <w:ind w:left="0" w:right="113" w:firstLine="720"/>
        <w:jc w:val="both"/>
        <w:rPr>
          <w:rFonts w:ascii="Arial" w:hAnsi="Arial"/>
          <w:lang w:eastAsia="ru-RU"/>
        </w:rPr>
      </w:pPr>
      <w:r w:rsidRPr="00BA2B0E">
        <w:rPr>
          <w:rFonts w:ascii="Arial" w:hAnsi="Arial"/>
          <w:lang w:eastAsia="ru-RU"/>
        </w:rPr>
        <w:t xml:space="preserve">в) минимальная ширина вдоль фронта улицы – </w:t>
      </w:r>
      <w:r w:rsidRPr="00BA2B0E">
        <w:rPr>
          <w:rFonts w:ascii="Arial" w:hAnsi="Arial" w:cs="Arial"/>
          <w:lang w:eastAsia="ru-RU"/>
        </w:rPr>
        <w:t xml:space="preserve">не подлежит </w:t>
      </w:r>
      <w:r w:rsidR="00BA2B0E" w:rsidRPr="00BA2B0E">
        <w:rPr>
          <w:rFonts w:ascii="Arial" w:hAnsi="Arial" w:cs="Arial"/>
          <w:lang w:eastAsia="ru-RU"/>
        </w:rPr>
        <w:t>уст</w:t>
      </w:r>
      <w:r w:rsidR="00BA2B0E" w:rsidRPr="00BA2B0E">
        <w:rPr>
          <w:rFonts w:ascii="Arial" w:hAnsi="Arial" w:cs="Arial"/>
          <w:lang w:eastAsia="ru-RU"/>
        </w:rPr>
        <w:t>а</w:t>
      </w:r>
      <w:r w:rsidR="00BA2B0E" w:rsidRPr="00BA2B0E">
        <w:rPr>
          <w:rFonts w:ascii="Arial" w:hAnsi="Arial" w:cs="Arial"/>
          <w:lang w:eastAsia="ru-RU"/>
        </w:rPr>
        <w:t>новлению</w:t>
      </w:r>
      <w:r w:rsidR="00206FE0">
        <w:rPr>
          <w:rFonts w:ascii="Arial" w:hAnsi="Arial" w:cs="Arial"/>
          <w:lang w:eastAsia="ru-RU"/>
        </w:rPr>
        <w:t>.</w:t>
      </w:r>
      <w:r w:rsidR="00BA2B0E" w:rsidRPr="00BA2B0E">
        <w:rPr>
          <w:rFonts w:ascii="Arial" w:hAnsi="Arial" w:cs="Arial"/>
          <w:lang w:eastAsia="ru-RU"/>
        </w:rPr>
        <w:t xml:space="preserve"> </w:t>
      </w:r>
    </w:p>
    <w:p w:rsidR="009E6A25" w:rsidRPr="00BA2B0E" w:rsidRDefault="009E6A25" w:rsidP="009E6A25">
      <w:pPr>
        <w:numPr>
          <w:ilvl w:val="0"/>
          <w:numId w:val="13"/>
        </w:numPr>
        <w:suppressAutoHyphens w:val="0"/>
        <w:ind w:left="0" w:right="113" w:firstLine="720"/>
        <w:jc w:val="both"/>
        <w:rPr>
          <w:rFonts w:ascii="Arial" w:hAnsi="Arial"/>
          <w:lang w:eastAsia="ru-RU"/>
        </w:rPr>
      </w:pPr>
      <w:r w:rsidRPr="00BA2B0E">
        <w:rPr>
          <w:rFonts w:ascii="Arial" w:hAnsi="Arial"/>
          <w:lang w:eastAsia="ru-RU"/>
        </w:rPr>
        <w:t>2) минимальные отступы от границ земельных участков в целях о</w:t>
      </w:r>
      <w:r w:rsidRPr="00BA2B0E">
        <w:rPr>
          <w:rFonts w:ascii="Arial" w:hAnsi="Arial"/>
          <w:lang w:eastAsia="ru-RU"/>
        </w:rPr>
        <w:t>п</w:t>
      </w:r>
      <w:r w:rsidRPr="00BA2B0E">
        <w:rPr>
          <w:rFonts w:ascii="Arial" w:hAnsi="Arial"/>
          <w:lang w:eastAsia="ru-RU"/>
        </w:rPr>
        <w:t>ределения мест допустимого размещения зданий, строений, сооружений, за пр</w:t>
      </w:r>
      <w:r w:rsidRPr="00BA2B0E">
        <w:rPr>
          <w:rFonts w:ascii="Arial" w:hAnsi="Arial"/>
          <w:lang w:eastAsia="ru-RU"/>
        </w:rPr>
        <w:t>е</w:t>
      </w:r>
      <w:r w:rsidRPr="00BA2B0E">
        <w:rPr>
          <w:rFonts w:ascii="Arial" w:hAnsi="Arial"/>
          <w:lang w:eastAsia="ru-RU"/>
        </w:rPr>
        <w:t>делами которых запрещено строительство зданий, строений сооружений –</w:t>
      </w:r>
      <w:r w:rsidR="00D204A8" w:rsidRPr="00BA2B0E">
        <w:rPr>
          <w:rFonts w:ascii="Arial" w:hAnsi="Arial"/>
          <w:lang w:eastAsia="ru-RU"/>
        </w:rPr>
        <w:t>3 м;</w:t>
      </w:r>
    </w:p>
    <w:p w:rsidR="003345CA" w:rsidRPr="00034FD3" w:rsidRDefault="009E6A25" w:rsidP="003345CA">
      <w:pPr>
        <w:suppressAutoHyphens w:val="0"/>
        <w:ind w:firstLine="567"/>
        <w:jc w:val="both"/>
        <w:rPr>
          <w:rFonts w:ascii="Arial" w:hAnsi="Arial" w:cs="Arial"/>
          <w:lang w:eastAsia="ru-RU"/>
        </w:rPr>
      </w:pPr>
      <w:r w:rsidRPr="009E6A25">
        <w:rPr>
          <w:rFonts w:ascii="Arial" w:hAnsi="Arial"/>
          <w:lang w:eastAsia="ru-RU"/>
        </w:rPr>
        <w:t xml:space="preserve">3) </w:t>
      </w:r>
      <w:r w:rsidR="003345CA" w:rsidRPr="000A7EDC">
        <w:rPr>
          <w:rFonts w:ascii="Arial" w:hAnsi="Arial" w:cs="Arial"/>
        </w:rPr>
        <w:t>предельная высота зданий, строений, сооружений - не подлежит</w:t>
      </w:r>
      <w:r w:rsidR="00BA2B0E" w:rsidRPr="00BA2B0E">
        <w:rPr>
          <w:rFonts w:ascii="Arial" w:hAnsi="Arial" w:cs="Arial"/>
          <w:lang w:eastAsia="ru-RU"/>
        </w:rPr>
        <w:t xml:space="preserve"> </w:t>
      </w:r>
      <w:r w:rsidR="00BA2B0E">
        <w:rPr>
          <w:rFonts w:ascii="Arial" w:hAnsi="Arial" w:cs="Arial"/>
          <w:lang w:eastAsia="ru-RU"/>
        </w:rPr>
        <w:t>устано</w:t>
      </w:r>
      <w:r w:rsidR="00BA2B0E">
        <w:rPr>
          <w:rFonts w:ascii="Arial" w:hAnsi="Arial" w:cs="Arial"/>
          <w:lang w:eastAsia="ru-RU"/>
        </w:rPr>
        <w:t>в</w:t>
      </w:r>
      <w:r w:rsidR="00BA2B0E">
        <w:rPr>
          <w:rFonts w:ascii="Arial" w:hAnsi="Arial" w:cs="Arial"/>
          <w:lang w:eastAsia="ru-RU"/>
        </w:rPr>
        <w:t>лению</w:t>
      </w:r>
      <w:r w:rsidR="003345CA" w:rsidRPr="000A7EDC">
        <w:rPr>
          <w:rFonts w:ascii="Arial" w:hAnsi="Arial" w:cs="Arial"/>
        </w:rPr>
        <w:t xml:space="preserve"> </w:t>
      </w:r>
    </w:p>
    <w:p w:rsidR="009E6A25" w:rsidRPr="009E6A25" w:rsidRDefault="009E6A25" w:rsidP="009E6A25">
      <w:pPr>
        <w:suppressAutoHyphens w:val="0"/>
        <w:ind w:right="113" w:firstLine="720"/>
        <w:jc w:val="both"/>
        <w:rPr>
          <w:rFonts w:ascii="Arial" w:hAnsi="Arial" w:cs="Arial"/>
          <w:lang w:eastAsia="ru-RU"/>
        </w:rPr>
      </w:pPr>
      <w:r w:rsidRPr="009E6A25">
        <w:rPr>
          <w:rFonts w:ascii="Arial" w:hAnsi="Arial"/>
          <w:lang w:eastAsia="ru-RU"/>
        </w:rPr>
        <w:t>4) максимальный процент застройки в границах земельного участка, опр</w:t>
      </w:r>
      <w:r w:rsidRPr="009E6A25">
        <w:rPr>
          <w:rFonts w:ascii="Arial" w:hAnsi="Arial"/>
          <w:lang w:eastAsia="ru-RU"/>
        </w:rPr>
        <w:t>е</w:t>
      </w:r>
      <w:r w:rsidRPr="009E6A25">
        <w:rPr>
          <w:rFonts w:ascii="Arial" w:hAnsi="Arial"/>
          <w:lang w:eastAsia="ru-RU"/>
        </w:rPr>
        <w:t>деляемый как отношение суммарной площади земельного участка, которая м</w:t>
      </w:r>
      <w:r w:rsidRPr="009E6A25">
        <w:rPr>
          <w:rFonts w:ascii="Arial" w:hAnsi="Arial"/>
          <w:lang w:eastAsia="ru-RU"/>
        </w:rPr>
        <w:t>о</w:t>
      </w:r>
      <w:r w:rsidRPr="009E6A25">
        <w:rPr>
          <w:rFonts w:ascii="Arial" w:hAnsi="Arial"/>
          <w:lang w:eastAsia="ru-RU"/>
        </w:rPr>
        <w:t>жет быть застроена, ко всей площади земельного участка</w:t>
      </w:r>
      <w:r w:rsidRPr="009E6A25">
        <w:rPr>
          <w:rFonts w:ascii="Arial" w:hAnsi="Arial" w:cs="Arial"/>
          <w:lang w:eastAsia="ru-RU"/>
        </w:rPr>
        <w:t xml:space="preserve"> –</w:t>
      </w:r>
      <w:r w:rsidR="00D204A8">
        <w:rPr>
          <w:rFonts w:ascii="Arial" w:hAnsi="Arial" w:cs="Arial"/>
          <w:lang w:eastAsia="ru-RU"/>
        </w:rPr>
        <w:t>8</w:t>
      </w:r>
      <w:r w:rsidRPr="009E6A25">
        <w:rPr>
          <w:rFonts w:ascii="Arial" w:hAnsi="Arial" w:cs="Arial"/>
          <w:lang w:eastAsia="ru-RU"/>
        </w:rPr>
        <w:t>0%.</w:t>
      </w:r>
    </w:p>
    <w:p w:rsidR="00C77C4F" w:rsidRPr="00C77C4F" w:rsidRDefault="003B6D63" w:rsidP="00C77C4F">
      <w:pPr>
        <w:suppressAutoHyphens w:val="0"/>
        <w:autoSpaceDE w:val="0"/>
        <w:autoSpaceDN w:val="0"/>
        <w:adjustRightInd w:val="0"/>
        <w:ind w:firstLine="567"/>
        <w:rPr>
          <w:rFonts w:ascii="Arial" w:hAnsi="Arial" w:cs="Arial"/>
          <w:lang w:eastAsia="ru-RU"/>
        </w:rPr>
      </w:pPr>
      <w:r w:rsidRPr="00C77C4F">
        <w:rPr>
          <w:rFonts w:ascii="Arial" w:hAnsi="Arial" w:cs="Arial"/>
          <w:lang w:eastAsia="ru-RU"/>
        </w:rPr>
        <w:t xml:space="preserve">Согласно </w:t>
      </w:r>
      <w:r w:rsidR="00C77C4F" w:rsidRPr="00C77C4F">
        <w:rPr>
          <w:rFonts w:ascii="Arial" w:hAnsi="Arial" w:cs="Arial"/>
          <w:lang w:eastAsia="ru-RU"/>
        </w:rPr>
        <w:t>статьи 36 Градостроительного кодекса РФ действие градостро</w:t>
      </w:r>
      <w:r w:rsidR="00C77C4F" w:rsidRPr="00C77C4F">
        <w:rPr>
          <w:rFonts w:ascii="Arial" w:hAnsi="Arial" w:cs="Arial"/>
          <w:lang w:eastAsia="ru-RU"/>
        </w:rPr>
        <w:t>и</w:t>
      </w:r>
      <w:r w:rsidR="00C77C4F" w:rsidRPr="00C77C4F">
        <w:rPr>
          <w:rFonts w:ascii="Arial" w:hAnsi="Arial" w:cs="Arial"/>
          <w:lang w:eastAsia="ru-RU"/>
        </w:rPr>
        <w:t>тельного регламента не распространяется на земельные участки, предназначе</w:t>
      </w:r>
      <w:r w:rsidR="00C77C4F" w:rsidRPr="00C77C4F">
        <w:rPr>
          <w:rFonts w:ascii="Arial" w:hAnsi="Arial" w:cs="Arial"/>
          <w:lang w:eastAsia="ru-RU"/>
        </w:rPr>
        <w:t>н</w:t>
      </w:r>
      <w:r w:rsidR="00C77C4F" w:rsidRPr="00C77C4F">
        <w:rPr>
          <w:rFonts w:ascii="Arial" w:hAnsi="Arial" w:cs="Arial"/>
          <w:lang w:eastAsia="ru-RU"/>
        </w:rPr>
        <w:t>ные для ра</w:t>
      </w:r>
      <w:r w:rsidR="00C77C4F" w:rsidRPr="00C77C4F">
        <w:rPr>
          <w:rFonts w:ascii="Arial" w:hAnsi="Arial" w:cs="Arial"/>
          <w:lang w:eastAsia="ru-RU"/>
        </w:rPr>
        <w:t>з</w:t>
      </w:r>
      <w:r w:rsidR="00C77C4F" w:rsidRPr="00C77C4F">
        <w:rPr>
          <w:rFonts w:ascii="Arial" w:hAnsi="Arial" w:cs="Arial"/>
          <w:lang w:eastAsia="ru-RU"/>
        </w:rPr>
        <w:t>мещения линейных объектов и (или) занятые линейными объектами</w:t>
      </w:r>
    </w:p>
    <w:p w:rsidR="00A721C8" w:rsidRDefault="00A721C8" w:rsidP="008D3E13">
      <w:pPr>
        <w:suppressAutoHyphens w:val="0"/>
        <w:autoSpaceDE w:val="0"/>
        <w:autoSpaceDN w:val="0"/>
        <w:adjustRightInd w:val="0"/>
        <w:ind w:firstLine="567"/>
        <w:jc w:val="both"/>
        <w:rPr>
          <w:rFonts w:ascii="Arial" w:hAnsi="Arial" w:cs="Arial"/>
          <w:b/>
          <w:bCs/>
          <w:lang w:eastAsia="ru-RU"/>
        </w:rPr>
      </w:pPr>
    </w:p>
    <w:p w:rsidR="00AA67EA" w:rsidRPr="00034FD3" w:rsidRDefault="00AA67EA" w:rsidP="008D3E13">
      <w:pPr>
        <w:suppressAutoHyphens w:val="0"/>
        <w:autoSpaceDE w:val="0"/>
        <w:autoSpaceDN w:val="0"/>
        <w:adjustRightInd w:val="0"/>
        <w:ind w:firstLine="567"/>
        <w:jc w:val="both"/>
        <w:rPr>
          <w:rFonts w:ascii="Arial" w:hAnsi="Arial" w:cs="Arial"/>
          <w:b/>
          <w:bCs/>
          <w:lang w:eastAsia="ru-RU"/>
        </w:rPr>
      </w:pPr>
      <w:r w:rsidRPr="00034FD3">
        <w:rPr>
          <w:rFonts w:ascii="Arial" w:hAnsi="Arial" w:cs="Arial"/>
          <w:b/>
          <w:bCs/>
          <w:lang w:eastAsia="ru-RU"/>
        </w:rPr>
        <w:t>Зона</w:t>
      </w:r>
      <w:r w:rsidR="00AF67C2" w:rsidRPr="00034FD3">
        <w:rPr>
          <w:rFonts w:ascii="Arial" w:hAnsi="Arial" w:cs="Arial"/>
          <w:b/>
          <w:bCs/>
          <w:lang w:eastAsia="ru-RU"/>
        </w:rPr>
        <w:t xml:space="preserve"> </w:t>
      </w:r>
      <w:r w:rsidR="0037411A">
        <w:rPr>
          <w:rFonts w:ascii="Arial" w:hAnsi="Arial" w:cs="Arial"/>
          <w:b/>
          <w:bCs/>
          <w:lang w:eastAsia="ru-RU"/>
        </w:rPr>
        <w:t xml:space="preserve">земель иного </w:t>
      </w:r>
      <w:r w:rsidR="0037411A" w:rsidRPr="00034FD3">
        <w:rPr>
          <w:rFonts w:ascii="Arial" w:hAnsi="Arial" w:cs="Arial"/>
          <w:b/>
          <w:bCs/>
          <w:lang w:eastAsia="ru-RU"/>
        </w:rPr>
        <w:t xml:space="preserve">специального назначения </w:t>
      </w:r>
      <w:r w:rsidR="0037411A">
        <w:rPr>
          <w:rFonts w:ascii="Arial" w:hAnsi="Arial" w:cs="Arial"/>
          <w:b/>
          <w:bCs/>
          <w:lang w:eastAsia="ru-RU"/>
        </w:rPr>
        <w:t>(</w:t>
      </w:r>
      <w:r w:rsidRPr="00034FD3">
        <w:rPr>
          <w:rFonts w:ascii="Arial" w:hAnsi="Arial" w:cs="Arial"/>
          <w:b/>
          <w:bCs/>
          <w:lang w:eastAsia="ru-RU"/>
        </w:rPr>
        <w:t>кладбищ</w:t>
      </w:r>
      <w:r w:rsidR="0037411A">
        <w:rPr>
          <w:rFonts w:ascii="Arial" w:hAnsi="Arial" w:cs="Arial"/>
          <w:b/>
          <w:bCs/>
          <w:lang w:eastAsia="ru-RU"/>
        </w:rPr>
        <w:t>е</w:t>
      </w:r>
      <w:r w:rsidRPr="00034FD3">
        <w:rPr>
          <w:rFonts w:ascii="Arial" w:hAnsi="Arial" w:cs="Arial"/>
          <w:b/>
          <w:bCs/>
          <w:lang w:eastAsia="ru-RU"/>
        </w:rPr>
        <w:t xml:space="preserve"> </w:t>
      </w:r>
      <w:r w:rsidR="0037411A">
        <w:rPr>
          <w:rFonts w:ascii="Arial" w:hAnsi="Arial" w:cs="Arial"/>
          <w:b/>
          <w:bCs/>
          <w:lang w:eastAsia="ru-RU"/>
        </w:rPr>
        <w:t>) З</w:t>
      </w:r>
      <w:r w:rsidRPr="00034FD3">
        <w:rPr>
          <w:rFonts w:ascii="Arial" w:hAnsi="Arial" w:cs="Arial"/>
          <w:b/>
          <w:bCs/>
          <w:lang w:eastAsia="ru-RU"/>
        </w:rPr>
        <w:t>СН-1</w:t>
      </w:r>
    </w:p>
    <w:p w:rsidR="00AA67EA" w:rsidRPr="00034FD3" w:rsidRDefault="00AA67EA" w:rsidP="008D3E13">
      <w:pPr>
        <w:suppressAutoHyphens w:val="0"/>
        <w:autoSpaceDE w:val="0"/>
        <w:autoSpaceDN w:val="0"/>
        <w:adjustRightInd w:val="0"/>
        <w:ind w:firstLine="567"/>
        <w:jc w:val="both"/>
        <w:rPr>
          <w:rFonts w:ascii="Arial" w:hAnsi="Arial" w:cs="Arial"/>
          <w:b/>
          <w:bCs/>
          <w:lang w:eastAsia="ru-RU"/>
        </w:rPr>
      </w:pPr>
    </w:p>
    <w:p w:rsidR="00AA67EA" w:rsidRPr="00034FD3" w:rsidRDefault="00AA67EA" w:rsidP="008D3E13">
      <w:pPr>
        <w:suppressAutoHyphens w:val="0"/>
        <w:ind w:firstLine="567"/>
        <w:jc w:val="both"/>
        <w:rPr>
          <w:rFonts w:ascii="Arial" w:hAnsi="Arial" w:cs="Arial"/>
          <w:lang w:eastAsia="ru-RU"/>
        </w:rPr>
      </w:pPr>
      <w:r w:rsidRPr="00034FD3">
        <w:rPr>
          <w:rFonts w:ascii="Arial" w:hAnsi="Arial" w:cs="Arial"/>
          <w:lang w:eastAsia="ru-RU"/>
        </w:rPr>
        <w:t>Цель выделения – зоны специального назначения выделены для обеспеч</w:t>
      </w:r>
      <w:r w:rsidRPr="00034FD3">
        <w:rPr>
          <w:rFonts w:ascii="Arial" w:hAnsi="Arial" w:cs="Arial"/>
          <w:lang w:eastAsia="ru-RU"/>
        </w:rPr>
        <w:t>е</w:t>
      </w:r>
      <w:r w:rsidRPr="00034FD3">
        <w:rPr>
          <w:rFonts w:ascii="Arial" w:hAnsi="Arial" w:cs="Arial"/>
          <w:lang w:eastAsia="ru-RU"/>
        </w:rPr>
        <w:t>ния правовых условий деятельности</w:t>
      </w:r>
      <w:r w:rsidR="00AF67C2" w:rsidRPr="00034FD3">
        <w:rPr>
          <w:rFonts w:ascii="Arial" w:hAnsi="Arial" w:cs="Arial"/>
          <w:lang w:eastAsia="ru-RU"/>
        </w:rPr>
        <w:t xml:space="preserve"> </w:t>
      </w:r>
      <w:r w:rsidRPr="00034FD3">
        <w:rPr>
          <w:rFonts w:ascii="Arial" w:hAnsi="Arial" w:cs="Arial"/>
          <w:lang w:eastAsia="ru-RU"/>
        </w:rPr>
        <w:t>объектов, размещение которых недопустимо на территории других зон, в соответствии с типами объектов, указанными в н</w:t>
      </w:r>
      <w:r w:rsidRPr="00034FD3">
        <w:rPr>
          <w:rFonts w:ascii="Arial" w:hAnsi="Arial" w:cs="Arial"/>
          <w:lang w:eastAsia="ru-RU"/>
        </w:rPr>
        <w:t>а</w:t>
      </w:r>
      <w:r w:rsidRPr="00034FD3">
        <w:rPr>
          <w:rFonts w:ascii="Arial" w:hAnsi="Arial" w:cs="Arial"/>
          <w:lang w:eastAsia="ru-RU"/>
        </w:rPr>
        <w:t>именованиях зон.</w:t>
      </w:r>
    </w:p>
    <w:p w:rsidR="00AA67EA" w:rsidRPr="00034FD3" w:rsidRDefault="00AA67EA" w:rsidP="008D3E13">
      <w:pPr>
        <w:suppressAutoHyphens w:val="0"/>
        <w:ind w:firstLine="567"/>
        <w:jc w:val="both"/>
        <w:rPr>
          <w:rFonts w:ascii="Arial" w:hAnsi="Arial" w:cs="Arial"/>
          <w:lang w:eastAsia="ru-RU"/>
        </w:rPr>
      </w:pPr>
    </w:p>
    <w:p w:rsidR="00AA67EA" w:rsidRPr="00034FD3" w:rsidRDefault="00AA67EA" w:rsidP="008D3E13">
      <w:pPr>
        <w:numPr>
          <w:ilvl w:val="0"/>
          <w:numId w:val="17"/>
        </w:numPr>
        <w:suppressAutoHyphens w:val="0"/>
        <w:autoSpaceDE w:val="0"/>
        <w:autoSpaceDN w:val="0"/>
        <w:adjustRightInd w:val="0"/>
        <w:ind w:left="0" w:firstLine="567"/>
        <w:rPr>
          <w:rFonts w:ascii="Arial" w:hAnsi="Arial" w:cs="Arial"/>
          <w:b/>
          <w:lang w:eastAsia="ru-RU"/>
        </w:rPr>
      </w:pPr>
      <w:r w:rsidRPr="00034FD3">
        <w:rPr>
          <w:rFonts w:ascii="Arial" w:hAnsi="Arial" w:cs="Arial"/>
          <w:b/>
          <w:lang w:eastAsia="ru-RU"/>
        </w:rPr>
        <w:lastRenderedPageBreak/>
        <w:t>Виды разрешенного использования земельных участков</w:t>
      </w:r>
    </w:p>
    <w:p w:rsidR="00AA67EA" w:rsidRPr="00034FD3" w:rsidRDefault="00AA67EA" w:rsidP="008D3E13">
      <w:pPr>
        <w:suppressAutoHyphens w:val="0"/>
        <w:autoSpaceDE w:val="0"/>
        <w:autoSpaceDN w:val="0"/>
        <w:adjustRightInd w:val="0"/>
        <w:ind w:firstLine="567"/>
        <w:rPr>
          <w:rFonts w:ascii="Arial" w:hAnsi="Arial" w:cs="Arial"/>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4229"/>
        <w:gridCol w:w="2034"/>
      </w:tblGrid>
      <w:tr w:rsidR="00AA67EA" w:rsidRPr="00BD4C3D" w:rsidTr="001E24E3">
        <w:trPr>
          <w:tblHeader/>
          <w:jc w:val="center"/>
        </w:trPr>
        <w:tc>
          <w:tcPr>
            <w:tcW w:w="3093" w:type="dxa"/>
            <w:tcBorders>
              <w:top w:val="single" w:sz="4" w:space="0" w:color="auto"/>
              <w:left w:val="single" w:sz="4" w:space="0" w:color="auto"/>
              <w:bottom w:val="single" w:sz="4" w:space="0" w:color="auto"/>
              <w:right w:val="single" w:sz="4" w:space="0" w:color="auto"/>
            </w:tcBorders>
            <w:vAlign w:val="center"/>
          </w:tcPr>
          <w:p w:rsidR="00AA67EA" w:rsidRPr="00BD4C3D" w:rsidRDefault="00AA67EA" w:rsidP="00AA67EA">
            <w:pPr>
              <w:suppressAutoHyphens w:val="0"/>
              <w:autoSpaceDE w:val="0"/>
              <w:autoSpaceDN w:val="0"/>
              <w:adjustRightInd w:val="0"/>
              <w:jc w:val="center"/>
              <w:rPr>
                <w:rFonts w:ascii="Arial" w:hAnsi="Arial" w:cs="Arial"/>
                <w:sz w:val="22"/>
                <w:szCs w:val="22"/>
                <w:lang w:eastAsia="ru-RU"/>
              </w:rPr>
            </w:pPr>
            <w:r w:rsidRPr="00BD4C3D">
              <w:rPr>
                <w:rFonts w:ascii="Arial" w:hAnsi="Arial" w:cs="Arial"/>
                <w:sz w:val="22"/>
                <w:szCs w:val="22"/>
                <w:lang w:eastAsia="ru-RU"/>
              </w:rPr>
              <w:t>Наименование вида ра</w:t>
            </w:r>
            <w:r w:rsidRPr="00BD4C3D">
              <w:rPr>
                <w:rFonts w:ascii="Arial" w:hAnsi="Arial" w:cs="Arial"/>
                <w:sz w:val="22"/>
                <w:szCs w:val="22"/>
                <w:lang w:eastAsia="ru-RU"/>
              </w:rPr>
              <w:t>з</w:t>
            </w:r>
            <w:r w:rsidRPr="00BD4C3D">
              <w:rPr>
                <w:rFonts w:ascii="Arial" w:hAnsi="Arial" w:cs="Arial"/>
                <w:sz w:val="22"/>
                <w:szCs w:val="22"/>
                <w:lang w:eastAsia="ru-RU"/>
              </w:rPr>
              <w:t>решенного использования земельного участка</w:t>
            </w:r>
          </w:p>
        </w:tc>
        <w:tc>
          <w:tcPr>
            <w:tcW w:w="4229" w:type="dxa"/>
            <w:tcBorders>
              <w:top w:val="single" w:sz="4" w:space="0" w:color="auto"/>
              <w:left w:val="single" w:sz="4" w:space="0" w:color="auto"/>
              <w:bottom w:val="single" w:sz="4" w:space="0" w:color="auto"/>
              <w:right w:val="single" w:sz="4" w:space="0" w:color="auto"/>
            </w:tcBorders>
            <w:vAlign w:val="center"/>
          </w:tcPr>
          <w:p w:rsidR="00AA67EA" w:rsidRPr="00BD4C3D" w:rsidRDefault="00AA67EA" w:rsidP="00AA67EA">
            <w:pPr>
              <w:suppressAutoHyphens w:val="0"/>
              <w:autoSpaceDE w:val="0"/>
              <w:autoSpaceDN w:val="0"/>
              <w:adjustRightInd w:val="0"/>
              <w:jc w:val="center"/>
              <w:rPr>
                <w:rFonts w:ascii="Arial" w:hAnsi="Arial" w:cs="Arial"/>
                <w:sz w:val="22"/>
                <w:szCs w:val="22"/>
                <w:lang w:eastAsia="ru-RU"/>
              </w:rPr>
            </w:pPr>
            <w:r w:rsidRPr="00BD4C3D">
              <w:rPr>
                <w:rFonts w:ascii="Arial" w:hAnsi="Arial" w:cs="Arial"/>
                <w:sz w:val="22"/>
                <w:szCs w:val="22"/>
                <w:lang w:eastAsia="ru-RU"/>
              </w:rPr>
              <w:t>Описание вида разрешенного испол</w:t>
            </w:r>
            <w:r w:rsidRPr="00BD4C3D">
              <w:rPr>
                <w:rFonts w:ascii="Arial" w:hAnsi="Arial" w:cs="Arial"/>
                <w:sz w:val="22"/>
                <w:szCs w:val="22"/>
                <w:lang w:eastAsia="ru-RU"/>
              </w:rPr>
              <w:t>ь</w:t>
            </w:r>
            <w:r w:rsidRPr="00BD4C3D">
              <w:rPr>
                <w:rFonts w:ascii="Arial" w:hAnsi="Arial" w:cs="Arial"/>
                <w:sz w:val="22"/>
                <w:szCs w:val="22"/>
                <w:lang w:eastAsia="ru-RU"/>
              </w:rPr>
              <w:t>зования земельного участка</w:t>
            </w:r>
          </w:p>
        </w:tc>
        <w:tc>
          <w:tcPr>
            <w:tcW w:w="2034" w:type="dxa"/>
            <w:tcBorders>
              <w:top w:val="single" w:sz="4" w:space="0" w:color="auto"/>
              <w:left w:val="single" w:sz="4" w:space="0" w:color="auto"/>
              <w:bottom w:val="single" w:sz="4" w:space="0" w:color="auto"/>
              <w:right w:val="single" w:sz="4" w:space="0" w:color="auto"/>
            </w:tcBorders>
            <w:vAlign w:val="center"/>
          </w:tcPr>
          <w:p w:rsidR="00AA67EA" w:rsidRPr="00BD4C3D" w:rsidRDefault="00AA67EA" w:rsidP="00AA67EA">
            <w:pPr>
              <w:suppressAutoHyphens w:val="0"/>
              <w:autoSpaceDE w:val="0"/>
              <w:autoSpaceDN w:val="0"/>
              <w:adjustRightInd w:val="0"/>
              <w:jc w:val="center"/>
              <w:rPr>
                <w:rFonts w:ascii="Arial" w:hAnsi="Arial" w:cs="Arial"/>
                <w:sz w:val="22"/>
                <w:szCs w:val="22"/>
                <w:lang w:eastAsia="ru-RU"/>
              </w:rPr>
            </w:pPr>
            <w:r w:rsidRPr="00BD4C3D">
              <w:rPr>
                <w:rFonts w:ascii="Arial" w:hAnsi="Arial" w:cs="Arial"/>
                <w:sz w:val="22"/>
                <w:szCs w:val="22"/>
                <w:lang w:eastAsia="ru-RU"/>
              </w:rPr>
              <w:t>Код разрешенн</w:t>
            </w:r>
            <w:r w:rsidRPr="00BD4C3D">
              <w:rPr>
                <w:rFonts w:ascii="Arial" w:hAnsi="Arial" w:cs="Arial"/>
                <w:sz w:val="22"/>
                <w:szCs w:val="22"/>
                <w:lang w:eastAsia="ru-RU"/>
              </w:rPr>
              <w:t>о</w:t>
            </w:r>
            <w:r w:rsidRPr="00BD4C3D">
              <w:rPr>
                <w:rFonts w:ascii="Arial" w:hAnsi="Arial" w:cs="Arial"/>
                <w:sz w:val="22"/>
                <w:szCs w:val="22"/>
                <w:lang w:eastAsia="ru-RU"/>
              </w:rPr>
              <w:t>го использования земельного уч</w:t>
            </w:r>
            <w:r w:rsidRPr="00BD4C3D">
              <w:rPr>
                <w:rFonts w:ascii="Arial" w:hAnsi="Arial" w:cs="Arial"/>
                <w:sz w:val="22"/>
                <w:szCs w:val="22"/>
                <w:lang w:eastAsia="ru-RU"/>
              </w:rPr>
              <w:t>а</w:t>
            </w:r>
            <w:r w:rsidRPr="00BD4C3D">
              <w:rPr>
                <w:rFonts w:ascii="Arial" w:hAnsi="Arial" w:cs="Arial"/>
                <w:sz w:val="22"/>
                <w:szCs w:val="22"/>
                <w:lang w:eastAsia="ru-RU"/>
              </w:rPr>
              <w:t>стка</w:t>
            </w:r>
          </w:p>
        </w:tc>
      </w:tr>
      <w:tr w:rsidR="00AA67EA" w:rsidRPr="00034FD3" w:rsidTr="001E24E3">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AA67EA" w:rsidRPr="00034FD3" w:rsidRDefault="00AA67EA" w:rsidP="00C70343">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 Основные виды разрешенного использования</w:t>
            </w:r>
            <w:r w:rsidRPr="00034FD3">
              <w:rPr>
                <w:rFonts w:ascii="Arial" w:hAnsi="Arial" w:cs="Arial"/>
                <w:lang w:eastAsia="ru-RU"/>
              </w:rPr>
              <w:t xml:space="preserve"> </w:t>
            </w:r>
          </w:p>
        </w:tc>
      </w:tr>
      <w:tr w:rsidR="00AA67EA" w:rsidRPr="00034FD3" w:rsidTr="001E24E3">
        <w:trPr>
          <w:jc w:val="center"/>
        </w:trPr>
        <w:tc>
          <w:tcPr>
            <w:tcW w:w="3093" w:type="dxa"/>
            <w:tcBorders>
              <w:top w:val="single" w:sz="4" w:space="0" w:color="auto"/>
              <w:left w:val="single" w:sz="4" w:space="0" w:color="auto"/>
              <w:bottom w:val="single" w:sz="4" w:space="0" w:color="auto"/>
              <w:right w:val="single" w:sz="4" w:space="0" w:color="auto"/>
            </w:tcBorders>
            <w:vAlign w:val="center"/>
          </w:tcPr>
          <w:p w:rsidR="00AA67EA" w:rsidRPr="00034FD3" w:rsidRDefault="00AA67EA" w:rsidP="00AA67EA">
            <w:pPr>
              <w:suppressAutoHyphens w:val="0"/>
              <w:autoSpaceDE w:val="0"/>
              <w:autoSpaceDN w:val="0"/>
              <w:adjustRightInd w:val="0"/>
              <w:rPr>
                <w:rFonts w:ascii="Arial" w:hAnsi="Arial" w:cs="Arial"/>
                <w:lang w:eastAsia="ru-RU"/>
              </w:rPr>
            </w:pPr>
            <w:r w:rsidRPr="00034FD3">
              <w:rPr>
                <w:rFonts w:ascii="Arial" w:hAnsi="Arial" w:cs="Arial"/>
                <w:lang w:eastAsia="ru-RU"/>
              </w:rPr>
              <w:t>Ритуальная деятел</w:t>
            </w:r>
            <w:r w:rsidRPr="00034FD3">
              <w:rPr>
                <w:rFonts w:ascii="Arial" w:hAnsi="Arial" w:cs="Arial"/>
                <w:lang w:eastAsia="ru-RU"/>
              </w:rPr>
              <w:t>ь</w:t>
            </w:r>
            <w:r w:rsidRPr="00034FD3">
              <w:rPr>
                <w:rFonts w:ascii="Arial" w:hAnsi="Arial" w:cs="Arial"/>
                <w:lang w:eastAsia="ru-RU"/>
              </w:rPr>
              <w:t>ность</w:t>
            </w:r>
          </w:p>
        </w:tc>
        <w:tc>
          <w:tcPr>
            <w:tcW w:w="4229" w:type="dxa"/>
            <w:tcBorders>
              <w:top w:val="single" w:sz="4" w:space="0" w:color="auto"/>
              <w:left w:val="single" w:sz="4" w:space="0" w:color="auto"/>
              <w:bottom w:val="single" w:sz="4" w:space="0" w:color="auto"/>
              <w:right w:val="single" w:sz="4" w:space="0" w:color="auto"/>
            </w:tcBorders>
          </w:tcPr>
          <w:p w:rsidR="00AA67EA" w:rsidRPr="00034FD3" w:rsidRDefault="00AA67EA" w:rsidP="00AA67EA">
            <w:pPr>
              <w:suppressAutoHyphens w:val="0"/>
              <w:autoSpaceDE w:val="0"/>
              <w:autoSpaceDN w:val="0"/>
              <w:adjustRightInd w:val="0"/>
              <w:jc w:val="both"/>
              <w:rPr>
                <w:rFonts w:ascii="Arial" w:hAnsi="Arial" w:cs="Arial"/>
                <w:lang w:eastAsia="ru-RU"/>
              </w:rPr>
            </w:pPr>
            <w:r w:rsidRPr="00034FD3">
              <w:rPr>
                <w:rFonts w:ascii="Arial" w:hAnsi="Arial" w:cs="Arial"/>
                <w:lang w:eastAsia="ru-RU"/>
              </w:rPr>
              <w:t>Размещение кладбищ, крематор</w:t>
            </w:r>
            <w:r w:rsidRPr="00034FD3">
              <w:rPr>
                <w:rFonts w:ascii="Arial" w:hAnsi="Arial" w:cs="Arial"/>
                <w:lang w:eastAsia="ru-RU"/>
              </w:rPr>
              <w:t>и</w:t>
            </w:r>
            <w:r w:rsidRPr="00034FD3">
              <w:rPr>
                <w:rFonts w:ascii="Arial" w:hAnsi="Arial" w:cs="Arial"/>
                <w:lang w:eastAsia="ru-RU"/>
              </w:rPr>
              <w:t>ев и мест захоронения; </w:t>
            </w:r>
          </w:p>
          <w:p w:rsidR="00AA67EA" w:rsidRPr="00034FD3" w:rsidRDefault="00AA67EA" w:rsidP="00BD4C3D">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соответствующих культовых сооружений</w:t>
            </w:r>
          </w:p>
        </w:tc>
        <w:tc>
          <w:tcPr>
            <w:tcW w:w="2034" w:type="dxa"/>
            <w:tcBorders>
              <w:top w:val="single" w:sz="4" w:space="0" w:color="auto"/>
              <w:left w:val="single" w:sz="4" w:space="0" w:color="auto"/>
              <w:bottom w:val="single" w:sz="4" w:space="0" w:color="auto"/>
              <w:right w:val="single" w:sz="4" w:space="0" w:color="auto"/>
            </w:tcBorders>
            <w:vAlign w:val="center"/>
          </w:tcPr>
          <w:p w:rsidR="00AA67EA" w:rsidRPr="00034FD3" w:rsidRDefault="00AA67EA" w:rsidP="00AA67EA">
            <w:pPr>
              <w:suppressAutoHyphens w:val="0"/>
              <w:autoSpaceDE w:val="0"/>
              <w:autoSpaceDN w:val="0"/>
              <w:adjustRightInd w:val="0"/>
              <w:jc w:val="center"/>
              <w:rPr>
                <w:rFonts w:ascii="Arial" w:hAnsi="Arial" w:cs="Arial"/>
                <w:lang w:eastAsia="ru-RU"/>
              </w:rPr>
            </w:pPr>
            <w:r w:rsidRPr="00034FD3">
              <w:rPr>
                <w:rFonts w:ascii="Arial" w:hAnsi="Arial" w:cs="Arial"/>
                <w:lang w:eastAsia="ru-RU"/>
              </w:rPr>
              <w:t>12.1</w:t>
            </w:r>
          </w:p>
        </w:tc>
      </w:tr>
    </w:tbl>
    <w:p w:rsidR="0037411A" w:rsidRPr="000671C3" w:rsidRDefault="000671C3" w:rsidP="0037411A">
      <w:pPr>
        <w:shd w:val="clear" w:color="auto" w:fill="FFFFFF"/>
        <w:suppressAutoHyphens w:val="0"/>
        <w:autoSpaceDE w:val="0"/>
        <w:ind w:right="113" w:firstLine="720"/>
        <w:jc w:val="both"/>
        <w:rPr>
          <w:rFonts w:ascii="Arial" w:hAnsi="Arial"/>
          <w:bCs/>
          <w:lang w:eastAsia="ru-RU"/>
        </w:rPr>
      </w:pPr>
      <w:r w:rsidRPr="000671C3">
        <w:rPr>
          <w:rFonts w:ascii="Arial" w:hAnsi="Arial"/>
          <w:bCs/>
          <w:lang w:eastAsia="ru-RU"/>
        </w:rPr>
        <w:t>2.</w:t>
      </w:r>
      <w:r w:rsidR="0037411A" w:rsidRPr="000671C3">
        <w:rPr>
          <w:rFonts w:ascii="Arial" w:hAnsi="Arial"/>
          <w:bCs/>
          <w:lang w:eastAsia="ru-RU"/>
        </w:rPr>
        <w:t>Предельные</w:t>
      </w:r>
      <w:r w:rsidRPr="000671C3">
        <w:rPr>
          <w:rFonts w:ascii="Arial" w:hAnsi="Arial"/>
          <w:lang w:eastAsia="ru-RU"/>
        </w:rPr>
        <w:t xml:space="preserve">(минимальные и (или) максимальные) </w:t>
      </w:r>
      <w:r w:rsidR="0037411A" w:rsidRPr="000671C3">
        <w:rPr>
          <w:rFonts w:ascii="Arial" w:hAnsi="Arial"/>
          <w:bCs/>
          <w:lang w:eastAsia="ru-RU"/>
        </w:rPr>
        <w:t xml:space="preserve"> размеры земельных участков и параметры разрешенного строительства, реконструкции объектов к</w:t>
      </w:r>
      <w:r w:rsidR="0037411A" w:rsidRPr="000671C3">
        <w:rPr>
          <w:rFonts w:ascii="Arial" w:hAnsi="Arial"/>
          <w:bCs/>
          <w:lang w:eastAsia="ru-RU"/>
        </w:rPr>
        <w:t>а</w:t>
      </w:r>
      <w:r w:rsidR="0037411A" w:rsidRPr="000671C3">
        <w:rPr>
          <w:rFonts w:ascii="Arial" w:hAnsi="Arial"/>
          <w:bCs/>
          <w:lang w:eastAsia="ru-RU"/>
        </w:rPr>
        <w:t>питального строительства</w:t>
      </w:r>
      <w:r>
        <w:rPr>
          <w:rFonts w:ascii="Arial" w:hAnsi="Arial"/>
          <w:bCs/>
          <w:lang w:eastAsia="ru-RU"/>
        </w:rPr>
        <w:t>:</w:t>
      </w:r>
      <w:r w:rsidR="0037411A" w:rsidRPr="000671C3">
        <w:rPr>
          <w:rFonts w:ascii="Arial" w:hAnsi="Arial"/>
          <w:bCs/>
          <w:lang w:eastAsia="ru-RU"/>
        </w:rPr>
        <w:t xml:space="preserve"> </w:t>
      </w:r>
    </w:p>
    <w:p w:rsidR="0037411A" w:rsidRDefault="000671C3" w:rsidP="0037411A">
      <w:pPr>
        <w:suppressAutoHyphens w:val="0"/>
        <w:ind w:right="113" w:firstLine="720"/>
        <w:jc w:val="both"/>
        <w:rPr>
          <w:rFonts w:ascii="Arial" w:hAnsi="Arial"/>
          <w:lang w:eastAsia="ru-RU"/>
        </w:rPr>
      </w:pPr>
      <w:r>
        <w:rPr>
          <w:rFonts w:ascii="Arial" w:hAnsi="Arial"/>
          <w:lang w:eastAsia="ru-RU"/>
        </w:rPr>
        <w:t>1п</w:t>
      </w:r>
      <w:r w:rsidR="0037411A">
        <w:rPr>
          <w:rFonts w:ascii="Arial" w:hAnsi="Arial"/>
          <w:lang w:eastAsia="ru-RU"/>
        </w:rPr>
        <w:t xml:space="preserve">редельные (минимальные и (или) максимальные) размеры земельных участков, в том числе их площадь: </w:t>
      </w:r>
    </w:p>
    <w:p w:rsidR="0037411A" w:rsidRDefault="0037411A" w:rsidP="0037411A">
      <w:pPr>
        <w:numPr>
          <w:ilvl w:val="0"/>
          <w:numId w:val="13"/>
        </w:numPr>
        <w:suppressAutoHyphens w:val="0"/>
        <w:ind w:left="0" w:right="113" w:firstLine="545"/>
        <w:jc w:val="both"/>
        <w:rPr>
          <w:rFonts w:ascii="Arial" w:hAnsi="Arial" w:cs="Arial"/>
          <w:color w:val="000000"/>
          <w:lang w:eastAsia="ru-RU"/>
        </w:rPr>
      </w:pPr>
      <w:r>
        <w:rPr>
          <w:rFonts w:ascii="Arial" w:hAnsi="Arial" w:cs="Arial"/>
          <w:color w:val="000000"/>
          <w:lang w:eastAsia="ru-RU"/>
        </w:rPr>
        <w:t xml:space="preserve">а) минимальная площадь земельного участка </w:t>
      </w:r>
      <w:r>
        <w:rPr>
          <w:rFonts w:ascii="Arial" w:hAnsi="Arial"/>
          <w:lang w:eastAsia="ru-RU"/>
        </w:rPr>
        <w:t xml:space="preserve">- </w:t>
      </w:r>
      <w:smartTag w:uri="urn:schemas-microsoft-com:office:smarttags" w:element="metricconverter">
        <w:smartTagPr>
          <w:attr w:name="ProductID" w:val="2000 кв. метров"/>
        </w:smartTagPr>
        <w:r>
          <w:rPr>
            <w:rFonts w:ascii="Arial" w:hAnsi="Arial"/>
            <w:lang w:eastAsia="ru-RU"/>
          </w:rPr>
          <w:t>2000 кв. метров</w:t>
        </w:r>
      </w:smartTag>
      <w:r>
        <w:rPr>
          <w:rFonts w:ascii="Arial" w:hAnsi="Arial" w:cs="Arial"/>
          <w:color w:val="000000"/>
          <w:lang w:eastAsia="ru-RU"/>
        </w:rPr>
        <w:t>;</w:t>
      </w:r>
    </w:p>
    <w:p w:rsidR="0037411A" w:rsidRDefault="0037411A" w:rsidP="0037411A">
      <w:pPr>
        <w:numPr>
          <w:ilvl w:val="0"/>
          <w:numId w:val="13"/>
        </w:numPr>
        <w:suppressAutoHyphens w:val="0"/>
        <w:ind w:left="0" w:right="113" w:firstLine="545"/>
        <w:jc w:val="both"/>
        <w:rPr>
          <w:rFonts w:ascii="Arial" w:hAnsi="Arial" w:cs="Arial"/>
          <w:color w:val="000000"/>
          <w:lang w:eastAsia="ru-RU"/>
        </w:rPr>
      </w:pPr>
      <w:r>
        <w:rPr>
          <w:rFonts w:ascii="Arial" w:hAnsi="Arial" w:cs="Arial"/>
          <w:color w:val="000000"/>
          <w:lang w:eastAsia="ru-RU"/>
        </w:rPr>
        <w:t xml:space="preserve">б) максимальная площадь земельного участка </w:t>
      </w:r>
      <w:r>
        <w:rPr>
          <w:rFonts w:ascii="Arial" w:hAnsi="Arial"/>
          <w:lang w:eastAsia="ru-RU"/>
        </w:rPr>
        <w:t xml:space="preserve">- </w:t>
      </w:r>
      <w:smartTag w:uri="urn:schemas-microsoft-com:office:smarttags" w:element="metricconverter">
        <w:smartTagPr>
          <w:attr w:name="ProductID" w:val="100000 кв. метров"/>
        </w:smartTagPr>
        <w:r>
          <w:rPr>
            <w:rFonts w:ascii="Arial" w:hAnsi="Arial"/>
            <w:lang w:eastAsia="ru-RU"/>
          </w:rPr>
          <w:t>100000 кв. метров</w:t>
        </w:r>
      </w:smartTag>
      <w:r>
        <w:rPr>
          <w:rFonts w:ascii="Arial" w:hAnsi="Arial" w:cs="Arial"/>
          <w:color w:val="000000"/>
          <w:lang w:eastAsia="ru-RU"/>
        </w:rPr>
        <w:t>;</w:t>
      </w:r>
    </w:p>
    <w:p w:rsidR="0037411A" w:rsidRDefault="0037411A" w:rsidP="0037411A">
      <w:pPr>
        <w:numPr>
          <w:ilvl w:val="0"/>
          <w:numId w:val="13"/>
        </w:numPr>
        <w:suppressAutoHyphens w:val="0"/>
        <w:ind w:left="0" w:right="113" w:firstLine="545"/>
        <w:jc w:val="both"/>
        <w:rPr>
          <w:rFonts w:ascii="Arial" w:hAnsi="Arial"/>
          <w:lang w:eastAsia="ru-RU"/>
        </w:rPr>
      </w:pPr>
      <w:r>
        <w:rPr>
          <w:rFonts w:ascii="Arial" w:hAnsi="Arial"/>
          <w:lang w:eastAsia="ru-RU"/>
        </w:rPr>
        <w:t xml:space="preserve">в) минимальная ширина вдоль фронта улицы – </w:t>
      </w:r>
      <w:r>
        <w:rPr>
          <w:rFonts w:ascii="Arial" w:hAnsi="Arial" w:cs="Arial"/>
          <w:lang w:eastAsia="ru-RU"/>
        </w:rPr>
        <w:t xml:space="preserve">не подлежит </w:t>
      </w:r>
      <w:r w:rsidR="00206FE0">
        <w:rPr>
          <w:rFonts w:ascii="Arial" w:hAnsi="Arial" w:cs="Arial"/>
          <w:lang w:eastAsia="ru-RU"/>
        </w:rPr>
        <w:t>установл</w:t>
      </w:r>
      <w:r w:rsidR="00206FE0">
        <w:rPr>
          <w:rFonts w:ascii="Arial" w:hAnsi="Arial" w:cs="Arial"/>
          <w:lang w:eastAsia="ru-RU"/>
        </w:rPr>
        <w:t>е</w:t>
      </w:r>
      <w:r w:rsidR="00206FE0">
        <w:rPr>
          <w:rFonts w:ascii="Arial" w:hAnsi="Arial" w:cs="Arial"/>
          <w:lang w:eastAsia="ru-RU"/>
        </w:rPr>
        <w:t>нию</w:t>
      </w:r>
      <w:r>
        <w:rPr>
          <w:rFonts w:ascii="Arial" w:hAnsi="Arial"/>
          <w:lang w:eastAsia="ru-RU"/>
        </w:rPr>
        <w:t>.</w:t>
      </w:r>
    </w:p>
    <w:p w:rsidR="000671C3" w:rsidRDefault="000671C3" w:rsidP="000671C3">
      <w:pPr>
        <w:suppressAutoHyphens w:val="0"/>
        <w:ind w:right="113"/>
        <w:jc w:val="both"/>
        <w:rPr>
          <w:rFonts w:ascii="Arial" w:hAnsi="Arial"/>
          <w:lang w:eastAsia="ru-RU"/>
        </w:rPr>
      </w:pPr>
      <w:r w:rsidRPr="000671C3">
        <w:rPr>
          <w:rFonts w:ascii="Arial" w:hAnsi="Arial"/>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w:t>
      </w:r>
      <w:r w:rsidRPr="000671C3">
        <w:rPr>
          <w:rFonts w:ascii="Arial" w:hAnsi="Arial"/>
          <w:lang w:eastAsia="ru-RU"/>
        </w:rPr>
        <w:t>о</w:t>
      </w:r>
      <w:r w:rsidRPr="000671C3">
        <w:rPr>
          <w:rFonts w:ascii="Arial" w:hAnsi="Arial"/>
          <w:lang w:eastAsia="ru-RU"/>
        </w:rPr>
        <w:t xml:space="preserve">торых запрещено строительство зданий, строений сооружений – </w:t>
      </w:r>
      <w:smartTag w:uri="urn:schemas-microsoft-com:office:smarttags" w:element="metricconverter">
        <w:smartTagPr>
          <w:attr w:name="ProductID" w:val="3 метра"/>
        </w:smartTagPr>
        <w:r w:rsidRPr="000671C3">
          <w:rPr>
            <w:rFonts w:ascii="Arial" w:hAnsi="Arial"/>
            <w:lang w:eastAsia="ru-RU"/>
          </w:rPr>
          <w:t>3 метра</w:t>
        </w:r>
      </w:smartTag>
      <w:r w:rsidRPr="000671C3">
        <w:rPr>
          <w:rFonts w:ascii="Arial" w:hAnsi="Arial"/>
          <w:lang w:eastAsia="ru-RU"/>
        </w:rPr>
        <w:t>;</w:t>
      </w:r>
    </w:p>
    <w:p w:rsidR="003345CA" w:rsidRPr="00034FD3" w:rsidRDefault="0037411A" w:rsidP="003345CA">
      <w:pPr>
        <w:suppressAutoHyphens w:val="0"/>
        <w:ind w:firstLine="567"/>
        <w:jc w:val="both"/>
        <w:rPr>
          <w:rFonts w:ascii="Arial" w:hAnsi="Arial" w:cs="Arial"/>
          <w:lang w:eastAsia="ru-RU"/>
        </w:rPr>
      </w:pPr>
      <w:r>
        <w:rPr>
          <w:rFonts w:ascii="Arial" w:hAnsi="Arial"/>
          <w:lang w:eastAsia="ru-RU"/>
        </w:rPr>
        <w:t xml:space="preserve">3) </w:t>
      </w:r>
      <w:r w:rsidR="003345CA" w:rsidRPr="000A7EDC">
        <w:rPr>
          <w:rFonts w:ascii="Arial" w:hAnsi="Arial" w:cs="Arial"/>
        </w:rPr>
        <w:t>предельная высота зданий, строений, сооружений - не подлежит</w:t>
      </w:r>
      <w:r w:rsidR="00BA2B0E" w:rsidRPr="00BA2B0E">
        <w:rPr>
          <w:rFonts w:ascii="Arial" w:hAnsi="Arial" w:cs="Arial"/>
          <w:lang w:eastAsia="ru-RU"/>
        </w:rPr>
        <w:t xml:space="preserve"> </w:t>
      </w:r>
      <w:r w:rsidR="00BA2B0E">
        <w:rPr>
          <w:rFonts w:ascii="Arial" w:hAnsi="Arial" w:cs="Arial"/>
          <w:lang w:eastAsia="ru-RU"/>
        </w:rPr>
        <w:t>устано</w:t>
      </w:r>
      <w:r w:rsidR="00BA2B0E">
        <w:rPr>
          <w:rFonts w:ascii="Arial" w:hAnsi="Arial" w:cs="Arial"/>
          <w:lang w:eastAsia="ru-RU"/>
        </w:rPr>
        <w:t>в</w:t>
      </w:r>
      <w:r w:rsidR="00BA2B0E">
        <w:rPr>
          <w:rFonts w:ascii="Arial" w:hAnsi="Arial" w:cs="Arial"/>
          <w:lang w:eastAsia="ru-RU"/>
        </w:rPr>
        <w:t>лению</w:t>
      </w:r>
      <w:r w:rsidR="000A7EDC">
        <w:rPr>
          <w:rFonts w:ascii="Arial" w:hAnsi="Arial" w:cs="Arial"/>
        </w:rPr>
        <w:t>;</w:t>
      </w:r>
    </w:p>
    <w:p w:rsidR="0037411A" w:rsidRDefault="000671C3" w:rsidP="000671C3">
      <w:pPr>
        <w:suppressAutoHyphens w:val="0"/>
        <w:ind w:right="113"/>
        <w:jc w:val="both"/>
        <w:rPr>
          <w:rFonts w:ascii="Arial" w:hAnsi="Arial" w:cs="Arial"/>
          <w:color w:val="000000"/>
          <w:lang w:eastAsia="ru-RU"/>
        </w:rPr>
      </w:pPr>
      <w:r>
        <w:rPr>
          <w:rFonts w:ascii="Arial" w:hAnsi="Arial"/>
          <w:lang w:eastAsia="ru-RU"/>
        </w:rPr>
        <w:t>4</w:t>
      </w:r>
      <w:r w:rsidR="0037411A">
        <w:rPr>
          <w:rFonts w:ascii="Arial" w:hAnsi="Arial"/>
          <w:lang w:eastAsia="ru-RU"/>
        </w:rPr>
        <w:t>) максимальный процент застройки в границах земельного участка, определя</w:t>
      </w:r>
      <w:r w:rsidR="0037411A">
        <w:rPr>
          <w:rFonts w:ascii="Arial" w:hAnsi="Arial"/>
          <w:lang w:eastAsia="ru-RU"/>
        </w:rPr>
        <w:t>е</w:t>
      </w:r>
      <w:r w:rsidR="0037411A">
        <w:rPr>
          <w:rFonts w:ascii="Arial" w:hAnsi="Arial"/>
          <w:lang w:eastAsia="ru-RU"/>
        </w:rPr>
        <w:t>мый как отношение суммарной площади земельного участка, которая м</w:t>
      </w:r>
      <w:r w:rsidR="0037411A">
        <w:rPr>
          <w:rFonts w:ascii="Arial" w:hAnsi="Arial"/>
          <w:lang w:eastAsia="ru-RU"/>
        </w:rPr>
        <w:t>о</w:t>
      </w:r>
      <w:r w:rsidR="0037411A">
        <w:rPr>
          <w:rFonts w:ascii="Arial" w:hAnsi="Arial"/>
          <w:lang w:eastAsia="ru-RU"/>
        </w:rPr>
        <w:t>жет быть застроена, ко всей площади земельного участка</w:t>
      </w:r>
      <w:r w:rsidR="0037411A">
        <w:rPr>
          <w:rFonts w:ascii="Arial" w:hAnsi="Arial" w:cs="Arial"/>
          <w:color w:val="000000"/>
          <w:lang w:eastAsia="ru-RU"/>
        </w:rPr>
        <w:t xml:space="preserve"> –</w:t>
      </w:r>
      <w:r w:rsidR="0037411A">
        <w:rPr>
          <w:rFonts w:ascii="Arial" w:hAnsi="Arial" w:cs="Arial"/>
          <w:color w:val="0000FF"/>
          <w:lang w:eastAsia="ru-RU"/>
        </w:rPr>
        <w:t xml:space="preserve"> </w:t>
      </w:r>
      <w:r w:rsidR="0037411A">
        <w:rPr>
          <w:rFonts w:ascii="Arial" w:hAnsi="Arial" w:cs="Arial"/>
          <w:color w:val="000000"/>
          <w:lang w:eastAsia="ru-RU"/>
        </w:rPr>
        <w:t>50%.</w:t>
      </w:r>
    </w:p>
    <w:p w:rsidR="000671C3" w:rsidRDefault="000671C3" w:rsidP="000671C3">
      <w:pPr>
        <w:tabs>
          <w:tab w:val="left" w:pos="1950"/>
        </w:tabs>
        <w:suppressAutoHyphens w:val="0"/>
        <w:ind w:right="113"/>
        <w:jc w:val="both"/>
        <w:rPr>
          <w:rFonts w:ascii="Arial" w:hAnsi="Arial" w:cs="Arial"/>
          <w:lang w:eastAsia="ru-RU"/>
        </w:rPr>
      </w:pPr>
      <w:r>
        <w:rPr>
          <w:rFonts w:ascii="Arial" w:hAnsi="Arial" w:cs="Arial"/>
          <w:lang w:eastAsia="ru-RU"/>
        </w:rPr>
        <w:t>5)иные показатели:</w:t>
      </w:r>
    </w:p>
    <w:p w:rsidR="0037411A" w:rsidRDefault="000671C3" w:rsidP="0037411A">
      <w:pPr>
        <w:tabs>
          <w:tab w:val="left" w:pos="1950"/>
        </w:tabs>
        <w:suppressAutoHyphens w:val="0"/>
        <w:ind w:right="113" w:firstLine="720"/>
        <w:jc w:val="both"/>
        <w:rPr>
          <w:rFonts w:ascii="Arial" w:hAnsi="Arial" w:cs="Arial"/>
          <w:lang w:eastAsia="ru-RU"/>
        </w:rPr>
      </w:pPr>
      <w:r>
        <w:rPr>
          <w:rFonts w:ascii="Arial" w:hAnsi="Arial" w:cs="Arial"/>
          <w:lang w:eastAsia="ru-RU"/>
        </w:rPr>
        <w:t xml:space="preserve"> </w:t>
      </w:r>
      <w:r w:rsidR="00EE20D3">
        <w:rPr>
          <w:rFonts w:ascii="Arial" w:hAnsi="Arial" w:cs="Arial"/>
          <w:lang w:eastAsia="ru-RU"/>
        </w:rPr>
        <w:t>а)</w:t>
      </w:r>
      <w:r w:rsidR="0037411A">
        <w:rPr>
          <w:rFonts w:ascii="Arial" w:hAnsi="Arial" w:cs="Arial"/>
          <w:lang w:eastAsia="ru-RU"/>
        </w:rPr>
        <w:t>минимальные размеры озелененной территории земельных участков в соответствии с частью 4 статьи 28;</w:t>
      </w:r>
    </w:p>
    <w:p w:rsidR="0037411A" w:rsidRDefault="00EE20D3" w:rsidP="0037411A">
      <w:pPr>
        <w:tabs>
          <w:tab w:val="left" w:pos="1950"/>
        </w:tabs>
        <w:suppressAutoHyphens w:val="0"/>
        <w:ind w:right="113" w:firstLine="720"/>
        <w:jc w:val="both"/>
        <w:rPr>
          <w:rFonts w:ascii="Arial" w:hAnsi="Arial" w:cs="Arial"/>
          <w:lang w:eastAsia="ru-RU"/>
        </w:rPr>
      </w:pPr>
      <w:r>
        <w:rPr>
          <w:rFonts w:ascii="Arial" w:hAnsi="Arial" w:cs="Arial"/>
          <w:lang w:eastAsia="ru-RU"/>
        </w:rPr>
        <w:t>б</w:t>
      </w:r>
      <w:r w:rsidR="0037411A">
        <w:rPr>
          <w:rFonts w:ascii="Arial" w:hAnsi="Arial" w:cs="Arial"/>
          <w:lang w:eastAsia="ru-RU"/>
        </w:rPr>
        <w:t>) минимальное количество машино-мест для хранения индивидуального автотранспорта на территории земельных участков - в соответствии с частью 8 статьи 28.</w:t>
      </w:r>
    </w:p>
    <w:p w:rsidR="00AA67EA" w:rsidRPr="00034FD3" w:rsidRDefault="00AA67EA" w:rsidP="008D3E13">
      <w:pPr>
        <w:suppressAutoHyphens w:val="0"/>
        <w:autoSpaceDE w:val="0"/>
        <w:autoSpaceDN w:val="0"/>
        <w:adjustRightInd w:val="0"/>
        <w:ind w:firstLine="567"/>
        <w:jc w:val="both"/>
        <w:rPr>
          <w:rFonts w:ascii="Arial" w:hAnsi="Arial" w:cs="Arial"/>
          <w:b/>
          <w:bCs/>
          <w:lang w:eastAsia="ru-RU"/>
        </w:rPr>
      </w:pPr>
    </w:p>
    <w:p w:rsidR="00D412CA" w:rsidRPr="00034FD3" w:rsidRDefault="00B035C9" w:rsidP="008D3E13">
      <w:pPr>
        <w:shd w:val="clear" w:color="auto" w:fill="FFFFFF"/>
        <w:suppressAutoHyphens w:val="0"/>
        <w:autoSpaceDE w:val="0"/>
        <w:autoSpaceDN w:val="0"/>
        <w:adjustRightInd w:val="0"/>
        <w:ind w:firstLine="567"/>
        <w:rPr>
          <w:rFonts w:ascii="Arial" w:hAnsi="Arial" w:cs="Arial"/>
          <w:caps/>
          <w:u w:val="single"/>
          <w:lang w:eastAsia="ru-RU"/>
        </w:rPr>
      </w:pPr>
      <w:r w:rsidRPr="00034FD3">
        <w:rPr>
          <w:rFonts w:ascii="Arial" w:hAnsi="Arial" w:cs="Arial"/>
          <w:b/>
          <w:bCs/>
          <w:lang w:eastAsia="ru-RU"/>
        </w:rPr>
        <w:t>З</w:t>
      </w:r>
      <w:r w:rsidR="00D412CA" w:rsidRPr="00034FD3">
        <w:rPr>
          <w:rFonts w:ascii="Arial" w:hAnsi="Arial" w:cs="Arial"/>
          <w:b/>
          <w:bCs/>
          <w:lang w:eastAsia="ru-RU"/>
        </w:rPr>
        <w:t xml:space="preserve">она </w:t>
      </w:r>
      <w:r w:rsidR="0037411A">
        <w:rPr>
          <w:rFonts w:ascii="Arial" w:hAnsi="Arial" w:cs="Arial"/>
          <w:b/>
          <w:bCs/>
          <w:lang w:eastAsia="ru-RU"/>
        </w:rPr>
        <w:t xml:space="preserve">земель иного </w:t>
      </w:r>
      <w:r w:rsidR="0037411A" w:rsidRPr="00034FD3">
        <w:rPr>
          <w:rFonts w:ascii="Arial" w:hAnsi="Arial" w:cs="Arial"/>
          <w:b/>
          <w:bCs/>
          <w:lang w:eastAsia="ru-RU"/>
        </w:rPr>
        <w:t xml:space="preserve">специального назначения </w:t>
      </w:r>
      <w:r w:rsidR="0037411A">
        <w:rPr>
          <w:rFonts w:ascii="Arial" w:hAnsi="Arial" w:cs="Arial"/>
          <w:b/>
          <w:bCs/>
          <w:lang w:eastAsia="ru-RU"/>
        </w:rPr>
        <w:t xml:space="preserve"> (</w:t>
      </w:r>
      <w:r w:rsidRPr="00034FD3">
        <w:rPr>
          <w:rFonts w:ascii="Arial" w:hAnsi="Arial" w:cs="Arial"/>
          <w:b/>
          <w:bCs/>
          <w:lang w:eastAsia="ru-RU"/>
        </w:rPr>
        <w:t>с</w:t>
      </w:r>
      <w:r w:rsidR="00D412CA" w:rsidRPr="00034FD3">
        <w:rPr>
          <w:rFonts w:ascii="Arial" w:hAnsi="Arial" w:cs="Arial"/>
          <w:b/>
          <w:bCs/>
          <w:lang w:eastAsia="ru-RU"/>
        </w:rPr>
        <w:t>котомогильник</w:t>
      </w:r>
      <w:r w:rsidR="0037411A">
        <w:rPr>
          <w:rFonts w:ascii="Arial" w:hAnsi="Arial" w:cs="Arial"/>
          <w:b/>
          <w:bCs/>
          <w:lang w:eastAsia="ru-RU"/>
        </w:rPr>
        <w:t>)</w:t>
      </w:r>
      <w:r w:rsidRPr="00034FD3">
        <w:rPr>
          <w:rFonts w:ascii="Arial" w:hAnsi="Arial" w:cs="Arial"/>
          <w:b/>
          <w:bCs/>
          <w:lang w:eastAsia="ru-RU"/>
        </w:rPr>
        <w:t xml:space="preserve"> </w:t>
      </w:r>
      <w:r w:rsidR="00D412CA" w:rsidRPr="00034FD3">
        <w:rPr>
          <w:rFonts w:ascii="Arial" w:hAnsi="Arial" w:cs="Arial"/>
          <w:b/>
          <w:bCs/>
          <w:lang w:eastAsia="ru-RU"/>
        </w:rPr>
        <w:t>ЗСН -2</w:t>
      </w:r>
    </w:p>
    <w:p w:rsidR="00D412CA" w:rsidRPr="00034FD3" w:rsidRDefault="00D412CA" w:rsidP="008D3E13">
      <w:pPr>
        <w:suppressAutoHyphens w:val="0"/>
        <w:autoSpaceDE w:val="0"/>
        <w:autoSpaceDN w:val="0"/>
        <w:adjustRightInd w:val="0"/>
        <w:ind w:firstLine="567"/>
        <w:rPr>
          <w:rFonts w:ascii="Arial" w:hAnsi="Arial" w:cs="Arial"/>
          <w:lang w:eastAsia="ru-RU"/>
        </w:rPr>
      </w:pPr>
    </w:p>
    <w:p w:rsidR="00D412CA" w:rsidRPr="00034FD3" w:rsidRDefault="00D412CA" w:rsidP="008D3E13">
      <w:pPr>
        <w:suppressAutoHyphens w:val="0"/>
        <w:autoSpaceDE w:val="0"/>
        <w:autoSpaceDN w:val="0"/>
        <w:adjustRightInd w:val="0"/>
        <w:ind w:firstLine="567"/>
        <w:rPr>
          <w:rFonts w:ascii="Arial" w:hAnsi="Arial" w:cs="Arial"/>
          <w:lang w:eastAsia="ru-RU"/>
        </w:rPr>
      </w:pPr>
      <w:r w:rsidRPr="00034FD3">
        <w:rPr>
          <w:rFonts w:ascii="Arial" w:hAnsi="Arial" w:cs="Arial"/>
          <w:b/>
          <w:lang w:eastAsia="ru-RU"/>
        </w:rPr>
        <w:t>1. Виды разрешенного использования земельных участков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4334"/>
        <w:gridCol w:w="2050"/>
      </w:tblGrid>
      <w:tr w:rsidR="00D412CA" w:rsidRPr="00BD4C3D" w:rsidTr="00BD4C3D">
        <w:trPr>
          <w:tblHeader/>
          <w:jc w:val="center"/>
        </w:trPr>
        <w:tc>
          <w:tcPr>
            <w:tcW w:w="2972" w:type="dxa"/>
            <w:tcBorders>
              <w:top w:val="single" w:sz="4" w:space="0" w:color="auto"/>
              <w:left w:val="single" w:sz="4" w:space="0" w:color="auto"/>
              <w:bottom w:val="single" w:sz="4" w:space="0" w:color="auto"/>
              <w:right w:val="single" w:sz="4" w:space="0" w:color="auto"/>
            </w:tcBorders>
            <w:vAlign w:val="center"/>
          </w:tcPr>
          <w:p w:rsidR="00D412CA" w:rsidRPr="00BD4C3D" w:rsidRDefault="00D412CA" w:rsidP="00D412CA">
            <w:pPr>
              <w:suppressAutoHyphens w:val="0"/>
              <w:autoSpaceDE w:val="0"/>
              <w:autoSpaceDN w:val="0"/>
              <w:adjustRightInd w:val="0"/>
              <w:jc w:val="center"/>
              <w:rPr>
                <w:rFonts w:ascii="Arial" w:hAnsi="Arial" w:cs="Arial"/>
                <w:sz w:val="22"/>
                <w:szCs w:val="22"/>
                <w:lang w:eastAsia="ru-RU"/>
              </w:rPr>
            </w:pPr>
            <w:r w:rsidRPr="00BD4C3D">
              <w:rPr>
                <w:rFonts w:ascii="Arial" w:hAnsi="Arial" w:cs="Arial"/>
                <w:sz w:val="22"/>
                <w:szCs w:val="22"/>
                <w:lang w:eastAsia="ru-RU"/>
              </w:rPr>
              <w:t>Наименование вида ра</w:t>
            </w:r>
            <w:r w:rsidRPr="00BD4C3D">
              <w:rPr>
                <w:rFonts w:ascii="Arial" w:hAnsi="Arial" w:cs="Arial"/>
                <w:sz w:val="22"/>
                <w:szCs w:val="22"/>
                <w:lang w:eastAsia="ru-RU"/>
              </w:rPr>
              <w:t>з</w:t>
            </w:r>
            <w:r w:rsidRPr="00BD4C3D">
              <w:rPr>
                <w:rFonts w:ascii="Arial" w:hAnsi="Arial" w:cs="Arial"/>
                <w:sz w:val="22"/>
                <w:szCs w:val="22"/>
                <w:lang w:eastAsia="ru-RU"/>
              </w:rPr>
              <w:t>решенного использования земельного участка</w:t>
            </w:r>
          </w:p>
        </w:tc>
        <w:tc>
          <w:tcPr>
            <w:tcW w:w="4334" w:type="dxa"/>
            <w:tcBorders>
              <w:top w:val="single" w:sz="4" w:space="0" w:color="auto"/>
              <w:left w:val="single" w:sz="4" w:space="0" w:color="auto"/>
              <w:bottom w:val="single" w:sz="4" w:space="0" w:color="auto"/>
              <w:right w:val="single" w:sz="4" w:space="0" w:color="auto"/>
            </w:tcBorders>
            <w:vAlign w:val="center"/>
          </w:tcPr>
          <w:p w:rsidR="00D412CA" w:rsidRPr="00BD4C3D" w:rsidRDefault="00D412CA" w:rsidP="00D412CA">
            <w:pPr>
              <w:suppressAutoHyphens w:val="0"/>
              <w:autoSpaceDE w:val="0"/>
              <w:autoSpaceDN w:val="0"/>
              <w:adjustRightInd w:val="0"/>
              <w:jc w:val="center"/>
              <w:rPr>
                <w:rFonts w:ascii="Arial" w:hAnsi="Arial" w:cs="Arial"/>
                <w:sz w:val="22"/>
                <w:szCs w:val="22"/>
                <w:lang w:eastAsia="ru-RU"/>
              </w:rPr>
            </w:pPr>
            <w:r w:rsidRPr="00BD4C3D">
              <w:rPr>
                <w:rFonts w:ascii="Arial" w:hAnsi="Arial" w:cs="Arial"/>
                <w:sz w:val="22"/>
                <w:szCs w:val="22"/>
                <w:lang w:eastAsia="ru-RU"/>
              </w:rPr>
              <w:t>Описание вида разрешенного испол</w:t>
            </w:r>
            <w:r w:rsidRPr="00BD4C3D">
              <w:rPr>
                <w:rFonts w:ascii="Arial" w:hAnsi="Arial" w:cs="Arial"/>
                <w:sz w:val="22"/>
                <w:szCs w:val="22"/>
                <w:lang w:eastAsia="ru-RU"/>
              </w:rPr>
              <w:t>ь</w:t>
            </w:r>
            <w:r w:rsidRPr="00BD4C3D">
              <w:rPr>
                <w:rFonts w:ascii="Arial" w:hAnsi="Arial" w:cs="Arial"/>
                <w:sz w:val="22"/>
                <w:szCs w:val="22"/>
                <w:lang w:eastAsia="ru-RU"/>
              </w:rPr>
              <w:t>зования земельного участка</w:t>
            </w:r>
          </w:p>
        </w:tc>
        <w:tc>
          <w:tcPr>
            <w:tcW w:w="2050" w:type="dxa"/>
            <w:tcBorders>
              <w:top w:val="single" w:sz="4" w:space="0" w:color="auto"/>
              <w:left w:val="single" w:sz="4" w:space="0" w:color="auto"/>
              <w:bottom w:val="single" w:sz="4" w:space="0" w:color="auto"/>
              <w:right w:val="single" w:sz="4" w:space="0" w:color="auto"/>
            </w:tcBorders>
            <w:vAlign w:val="center"/>
          </w:tcPr>
          <w:p w:rsidR="00D412CA" w:rsidRPr="00BD4C3D" w:rsidRDefault="00D412CA" w:rsidP="00D412CA">
            <w:pPr>
              <w:suppressAutoHyphens w:val="0"/>
              <w:autoSpaceDE w:val="0"/>
              <w:autoSpaceDN w:val="0"/>
              <w:adjustRightInd w:val="0"/>
              <w:jc w:val="center"/>
              <w:rPr>
                <w:rFonts w:ascii="Arial" w:hAnsi="Arial" w:cs="Arial"/>
                <w:sz w:val="22"/>
                <w:szCs w:val="22"/>
                <w:lang w:eastAsia="ru-RU"/>
              </w:rPr>
            </w:pPr>
            <w:r w:rsidRPr="00BD4C3D">
              <w:rPr>
                <w:rFonts w:ascii="Arial" w:hAnsi="Arial" w:cs="Arial"/>
                <w:sz w:val="22"/>
                <w:szCs w:val="22"/>
                <w:lang w:eastAsia="ru-RU"/>
              </w:rPr>
              <w:t>Код разрешенн</w:t>
            </w:r>
            <w:r w:rsidRPr="00BD4C3D">
              <w:rPr>
                <w:rFonts w:ascii="Arial" w:hAnsi="Arial" w:cs="Arial"/>
                <w:sz w:val="22"/>
                <w:szCs w:val="22"/>
                <w:lang w:eastAsia="ru-RU"/>
              </w:rPr>
              <w:t>о</w:t>
            </w:r>
            <w:r w:rsidRPr="00BD4C3D">
              <w:rPr>
                <w:rFonts w:ascii="Arial" w:hAnsi="Arial" w:cs="Arial"/>
                <w:sz w:val="22"/>
                <w:szCs w:val="22"/>
                <w:lang w:eastAsia="ru-RU"/>
              </w:rPr>
              <w:t>го использования земельного уч</w:t>
            </w:r>
            <w:r w:rsidRPr="00BD4C3D">
              <w:rPr>
                <w:rFonts w:ascii="Arial" w:hAnsi="Arial" w:cs="Arial"/>
                <w:sz w:val="22"/>
                <w:szCs w:val="22"/>
                <w:lang w:eastAsia="ru-RU"/>
              </w:rPr>
              <w:t>а</w:t>
            </w:r>
            <w:r w:rsidRPr="00BD4C3D">
              <w:rPr>
                <w:rFonts w:ascii="Arial" w:hAnsi="Arial" w:cs="Arial"/>
                <w:sz w:val="22"/>
                <w:szCs w:val="22"/>
                <w:lang w:eastAsia="ru-RU"/>
              </w:rPr>
              <w:t>стка</w:t>
            </w:r>
          </w:p>
        </w:tc>
      </w:tr>
      <w:tr w:rsidR="00D412CA" w:rsidRPr="00034FD3" w:rsidTr="00BD4C3D">
        <w:trPr>
          <w:jc w:val="center"/>
        </w:trPr>
        <w:tc>
          <w:tcPr>
            <w:tcW w:w="9356" w:type="dxa"/>
            <w:gridSpan w:val="3"/>
            <w:tcBorders>
              <w:top w:val="single" w:sz="4" w:space="0" w:color="auto"/>
              <w:left w:val="single" w:sz="4" w:space="0" w:color="auto"/>
              <w:bottom w:val="single" w:sz="4" w:space="0" w:color="auto"/>
              <w:right w:val="single" w:sz="4" w:space="0" w:color="auto"/>
            </w:tcBorders>
          </w:tcPr>
          <w:p w:rsidR="00D412CA" w:rsidRPr="00034FD3" w:rsidRDefault="00D412CA" w:rsidP="00C70343">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t>1.1.Основные виды разрешенного использования</w:t>
            </w:r>
          </w:p>
        </w:tc>
      </w:tr>
      <w:tr w:rsidR="00D412CA" w:rsidRPr="00034FD3" w:rsidTr="00BD4C3D">
        <w:trPr>
          <w:jc w:val="center"/>
        </w:trPr>
        <w:tc>
          <w:tcPr>
            <w:tcW w:w="2972" w:type="dxa"/>
            <w:tcBorders>
              <w:top w:val="single" w:sz="4" w:space="0" w:color="auto"/>
              <w:left w:val="single" w:sz="4" w:space="0" w:color="auto"/>
              <w:bottom w:val="single" w:sz="4" w:space="0" w:color="auto"/>
              <w:right w:val="single" w:sz="4" w:space="0" w:color="auto"/>
            </w:tcBorders>
          </w:tcPr>
          <w:p w:rsidR="00D412CA" w:rsidRPr="00034FD3" w:rsidRDefault="00D412CA" w:rsidP="00D412CA">
            <w:pPr>
              <w:suppressAutoHyphens w:val="0"/>
              <w:autoSpaceDE w:val="0"/>
              <w:autoSpaceDN w:val="0"/>
              <w:adjustRightInd w:val="0"/>
              <w:rPr>
                <w:rFonts w:ascii="Arial" w:hAnsi="Arial" w:cs="Arial"/>
                <w:lang w:eastAsia="ru-RU"/>
              </w:rPr>
            </w:pPr>
            <w:r w:rsidRPr="00034FD3">
              <w:rPr>
                <w:rFonts w:ascii="Arial" w:hAnsi="Arial" w:cs="Arial"/>
                <w:lang w:eastAsia="ru-RU"/>
              </w:rPr>
              <w:t>Специальная деятел</w:t>
            </w:r>
            <w:r w:rsidRPr="00034FD3">
              <w:rPr>
                <w:rFonts w:ascii="Arial" w:hAnsi="Arial" w:cs="Arial"/>
                <w:lang w:eastAsia="ru-RU"/>
              </w:rPr>
              <w:t>ь</w:t>
            </w:r>
            <w:r w:rsidRPr="00034FD3">
              <w:rPr>
                <w:rFonts w:ascii="Arial" w:hAnsi="Arial" w:cs="Arial"/>
                <w:lang w:eastAsia="ru-RU"/>
              </w:rPr>
              <w:t>ность</w:t>
            </w:r>
          </w:p>
        </w:tc>
        <w:tc>
          <w:tcPr>
            <w:tcW w:w="4334" w:type="dxa"/>
            <w:tcBorders>
              <w:top w:val="single" w:sz="4" w:space="0" w:color="auto"/>
              <w:left w:val="single" w:sz="4" w:space="0" w:color="auto"/>
              <w:bottom w:val="single" w:sz="4" w:space="0" w:color="auto"/>
              <w:right w:val="single" w:sz="4" w:space="0" w:color="auto"/>
            </w:tcBorders>
          </w:tcPr>
          <w:p w:rsidR="00D412CA" w:rsidRPr="00034FD3" w:rsidRDefault="00D412CA" w:rsidP="00D412CA">
            <w:pPr>
              <w:suppressAutoHyphens w:val="0"/>
              <w:autoSpaceDE w:val="0"/>
              <w:autoSpaceDN w:val="0"/>
              <w:adjustRightInd w:val="0"/>
              <w:rPr>
                <w:rFonts w:ascii="Arial" w:hAnsi="Arial" w:cs="Arial"/>
                <w:lang w:eastAsia="ru-RU"/>
              </w:rPr>
            </w:pPr>
            <w:r w:rsidRPr="00034FD3">
              <w:rPr>
                <w:rFonts w:ascii="Arial" w:hAnsi="Arial" w:cs="Arial"/>
                <w:lang w:eastAsia="ru-RU"/>
              </w:rPr>
              <w:t>Размещение, хранение, захорон</w:t>
            </w:r>
            <w:r w:rsidRPr="00034FD3">
              <w:rPr>
                <w:rFonts w:ascii="Arial" w:hAnsi="Arial" w:cs="Arial"/>
                <w:lang w:eastAsia="ru-RU"/>
              </w:rPr>
              <w:t>е</w:t>
            </w:r>
            <w:r w:rsidRPr="00034FD3">
              <w:rPr>
                <w:rFonts w:ascii="Arial" w:hAnsi="Arial" w:cs="Arial"/>
                <w:lang w:eastAsia="ru-RU"/>
              </w:rPr>
              <w:t>ние, утилизация, накопление, обр</w:t>
            </w:r>
            <w:r w:rsidRPr="00034FD3">
              <w:rPr>
                <w:rFonts w:ascii="Arial" w:hAnsi="Arial" w:cs="Arial"/>
                <w:lang w:eastAsia="ru-RU"/>
              </w:rPr>
              <w:t>а</w:t>
            </w:r>
            <w:r w:rsidRPr="00034FD3">
              <w:rPr>
                <w:rFonts w:ascii="Arial" w:hAnsi="Arial" w:cs="Arial"/>
                <w:lang w:eastAsia="ru-RU"/>
              </w:rPr>
              <w:t>ботка, обезвреживание отходов производства и потребления, мед</w:t>
            </w:r>
            <w:r w:rsidRPr="00034FD3">
              <w:rPr>
                <w:rFonts w:ascii="Arial" w:hAnsi="Arial" w:cs="Arial"/>
                <w:lang w:eastAsia="ru-RU"/>
              </w:rPr>
              <w:t>и</w:t>
            </w:r>
            <w:r w:rsidRPr="00034FD3">
              <w:rPr>
                <w:rFonts w:ascii="Arial" w:hAnsi="Arial" w:cs="Arial"/>
                <w:lang w:eastAsia="ru-RU"/>
              </w:rPr>
              <w:t>цинских отходов, биологических о</w:t>
            </w:r>
            <w:r w:rsidRPr="00034FD3">
              <w:rPr>
                <w:rFonts w:ascii="Arial" w:hAnsi="Arial" w:cs="Arial"/>
                <w:lang w:eastAsia="ru-RU"/>
              </w:rPr>
              <w:t>т</w:t>
            </w:r>
            <w:r w:rsidRPr="00034FD3">
              <w:rPr>
                <w:rFonts w:ascii="Arial" w:hAnsi="Arial" w:cs="Arial"/>
                <w:lang w:eastAsia="ru-RU"/>
              </w:rPr>
              <w:t>ходов, радиоактивных отходов, в</w:t>
            </w:r>
            <w:r w:rsidRPr="00034FD3">
              <w:rPr>
                <w:rFonts w:ascii="Arial" w:hAnsi="Arial" w:cs="Arial"/>
                <w:lang w:eastAsia="ru-RU"/>
              </w:rPr>
              <w:t>е</w:t>
            </w:r>
            <w:r w:rsidRPr="00034FD3">
              <w:rPr>
                <w:rFonts w:ascii="Arial" w:hAnsi="Arial" w:cs="Arial"/>
                <w:lang w:eastAsia="ru-RU"/>
              </w:rPr>
              <w:lastRenderedPageBreak/>
              <w:t>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w:t>
            </w:r>
            <w:r w:rsidRPr="00034FD3">
              <w:rPr>
                <w:rFonts w:ascii="Arial" w:hAnsi="Arial" w:cs="Arial"/>
                <w:lang w:eastAsia="ru-RU"/>
              </w:rPr>
              <w:t>о</w:t>
            </w:r>
            <w:r w:rsidRPr="00034FD3">
              <w:rPr>
                <w:rFonts w:ascii="Arial" w:hAnsi="Arial" w:cs="Arial"/>
                <w:lang w:eastAsia="ru-RU"/>
              </w:rPr>
              <w:t>росжигательных и мусороперераб</w:t>
            </w:r>
            <w:r w:rsidRPr="00034FD3">
              <w:rPr>
                <w:rFonts w:ascii="Arial" w:hAnsi="Arial" w:cs="Arial"/>
                <w:lang w:eastAsia="ru-RU"/>
              </w:rPr>
              <w:t>а</w:t>
            </w:r>
            <w:r w:rsidRPr="00034FD3">
              <w:rPr>
                <w:rFonts w:ascii="Arial" w:hAnsi="Arial" w:cs="Arial"/>
                <w:lang w:eastAsia="ru-RU"/>
              </w:rPr>
              <w:t>тывающих заводов, полигонов по захоронению и сортировке бытового мусора и отходов, мест сбора в</w:t>
            </w:r>
            <w:r w:rsidRPr="00034FD3">
              <w:rPr>
                <w:rFonts w:ascii="Arial" w:hAnsi="Arial" w:cs="Arial"/>
                <w:lang w:eastAsia="ru-RU"/>
              </w:rPr>
              <w:t>е</w:t>
            </w:r>
            <w:r w:rsidRPr="00034FD3">
              <w:rPr>
                <w:rFonts w:ascii="Arial" w:hAnsi="Arial" w:cs="Arial"/>
                <w:lang w:eastAsia="ru-RU"/>
              </w:rPr>
              <w:t>щей для их вторичной переработки</w:t>
            </w:r>
          </w:p>
        </w:tc>
        <w:tc>
          <w:tcPr>
            <w:tcW w:w="2050" w:type="dxa"/>
            <w:tcBorders>
              <w:top w:val="single" w:sz="4" w:space="0" w:color="auto"/>
              <w:left w:val="single" w:sz="4" w:space="0" w:color="auto"/>
              <w:bottom w:val="single" w:sz="4" w:space="0" w:color="auto"/>
              <w:right w:val="single" w:sz="4" w:space="0" w:color="auto"/>
            </w:tcBorders>
            <w:vAlign w:val="center"/>
          </w:tcPr>
          <w:p w:rsidR="00D412CA" w:rsidRPr="00034FD3" w:rsidRDefault="00D412CA" w:rsidP="00D412CA">
            <w:pPr>
              <w:suppressAutoHyphens w:val="0"/>
              <w:autoSpaceDE w:val="0"/>
              <w:autoSpaceDN w:val="0"/>
              <w:adjustRightInd w:val="0"/>
              <w:jc w:val="center"/>
              <w:rPr>
                <w:rFonts w:ascii="Arial" w:hAnsi="Arial" w:cs="Arial"/>
                <w:lang w:eastAsia="ru-RU"/>
              </w:rPr>
            </w:pPr>
            <w:r w:rsidRPr="00034FD3">
              <w:rPr>
                <w:rFonts w:ascii="Arial" w:hAnsi="Arial" w:cs="Arial"/>
                <w:lang w:eastAsia="ru-RU"/>
              </w:rPr>
              <w:lastRenderedPageBreak/>
              <w:t>12.2</w:t>
            </w:r>
          </w:p>
        </w:tc>
      </w:tr>
      <w:tr w:rsidR="00D412CA" w:rsidRPr="00034FD3" w:rsidTr="00BD4C3D">
        <w:trPr>
          <w:jc w:val="center"/>
        </w:trPr>
        <w:tc>
          <w:tcPr>
            <w:tcW w:w="9356" w:type="dxa"/>
            <w:gridSpan w:val="3"/>
            <w:tcBorders>
              <w:top w:val="single" w:sz="4" w:space="0" w:color="auto"/>
              <w:left w:val="single" w:sz="4" w:space="0" w:color="auto"/>
              <w:bottom w:val="single" w:sz="4" w:space="0" w:color="auto"/>
              <w:right w:val="single" w:sz="4" w:space="0" w:color="auto"/>
            </w:tcBorders>
            <w:vAlign w:val="center"/>
          </w:tcPr>
          <w:p w:rsidR="00D412CA" w:rsidRPr="00034FD3" w:rsidRDefault="00D412CA" w:rsidP="00C70343">
            <w:pPr>
              <w:suppressAutoHyphens w:val="0"/>
              <w:autoSpaceDE w:val="0"/>
              <w:autoSpaceDN w:val="0"/>
              <w:adjustRightInd w:val="0"/>
              <w:spacing w:before="120" w:after="120"/>
              <w:jc w:val="center"/>
              <w:rPr>
                <w:rFonts w:ascii="Arial" w:hAnsi="Arial" w:cs="Arial"/>
                <w:lang w:eastAsia="ru-RU"/>
              </w:rPr>
            </w:pPr>
            <w:r w:rsidRPr="00034FD3">
              <w:rPr>
                <w:rFonts w:ascii="Arial" w:hAnsi="Arial" w:cs="Arial"/>
                <w:b/>
                <w:lang w:eastAsia="ru-RU"/>
              </w:rPr>
              <w:lastRenderedPageBreak/>
              <w:t>1.2. Условно-разрешенные виды использования</w:t>
            </w:r>
          </w:p>
        </w:tc>
      </w:tr>
      <w:tr w:rsidR="00D412CA" w:rsidRPr="00034FD3" w:rsidTr="00BD4C3D">
        <w:trPr>
          <w:jc w:val="center"/>
        </w:trPr>
        <w:tc>
          <w:tcPr>
            <w:tcW w:w="2972" w:type="dxa"/>
            <w:tcBorders>
              <w:top w:val="single" w:sz="4" w:space="0" w:color="auto"/>
              <w:left w:val="single" w:sz="4" w:space="0" w:color="auto"/>
              <w:bottom w:val="single" w:sz="4" w:space="0" w:color="auto"/>
              <w:right w:val="single" w:sz="4" w:space="0" w:color="auto"/>
            </w:tcBorders>
            <w:vAlign w:val="center"/>
          </w:tcPr>
          <w:p w:rsidR="00D412CA" w:rsidRPr="00034FD3" w:rsidRDefault="00D412CA" w:rsidP="00D412CA">
            <w:pPr>
              <w:suppressAutoHyphens w:val="0"/>
              <w:autoSpaceDE w:val="0"/>
              <w:autoSpaceDN w:val="0"/>
              <w:adjustRightInd w:val="0"/>
              <w:rPr>
                <w:rFonts w:ascii="Arial" w:hAnsi="Arial" w:cs="Arial"/>
                <w:lang w:eastAsia="ru-RU"/>
              </w:rPr>
            </w:pPr>
            <w:r w:rsidRPr="00034FD3">
              <w:rPr>
                <w:rFonts w:ascii="Arial" w:hAnsi="Arial" w:cs="Arial"/>
                <w:lang w:eastAsia="ru-RU"/>
              </w:rPr>
              <w:t>Трубопроводный тран</w:t>
            </w:r>
            <w:r w:rsidRPr="00034FD3">
              <w:rPr>
                <w:rFonts w:ascii="Arial" w:hAnsi="Arial" w:cs="Arial"/>
                <w:lang w:eastAsia="ru-RU"/>
              </w:rPr>
              <w:t>с</w:t>
            </w:r>
            <w:r w:rsidRPr="00034FD3">
              <w:rPr>
                <w:rFonts w:ascii="Arial" w:hAnsi="Arial" w:cs="Arial"/>
                <w:lang w:eastAsia="ru-RU"/>
              </w:rPr>
              <w:t>порт</w:t>
            </w:r>
          </w:p>
        </w:tc>
        <w:tc>
          <w:tcPr>
            <w:tcW w:w="4334" w:type="dxa"/>
            <w:tcBorders>
              <w:top w:val="single" w:sz="4" w:space="0" w:color="auto"/>
              <w:left w:val="single" w:sz="4" w:space="0" w:color="auto"/>
              <w:bottom w:val="single" w:sz="4" w:space="0" w:color="auto"/>
              <w:right w:val="single" w:sz="4" w:space="0" w:color="auto"/>
            </w:tcBorders>
          </w:tcPr>
          <w:p w:rsidR="00D412CA" w:rsidRPr="00665512" w:rsidRDefault="00D412CA" w:rsidP="00D412CA">
            <w:pPr>
              <w:suppressAutoHyphens w:val="0"/>
              <w:autoSpaceDE w:val="0"/>
              <w:autoSpaceDN w:val="0"/>
              <w:adjustRightInd w:val="0"/>
              <w:rPr>
                <w:rFonts w:ascii="Arial" w:hAnsi="Arial" w:cs="Arial"/>
                <w:spacing w:val="-6"/>
                <w:lang w:eastAsia="ru-RU"/>
              </w:rPr>
            </w:pPr>
            <w:r w:rsidRPr="00665512">
              <w:rPr>
                <w:rFonts w:ascii="Arial" w:hAnsi="Arial" w:cs="Arial"/>
                <w:spacing w:val="-6"/>
                <w:lang w:eastAsia="ru-RU"/>
              </w:rPr>
              <w:t>Размещение нефтепроводов, вод</w:t>
            </w:r>
            <w:r w:rsidRPr="00665512">
              <w:rPr>
                <w:rFonts w:ascii="Arial" w:hAnsi="Arial" w:cs="Arial"/>
                <w:spacing w:val="-6"/>
                <w:lang w:eastAsia="ru-RU"/>
              </w:rPr>
              <w:t>о</w:t>
            </w:r>
            <w:r w:rsidRPr="00665512">
              <w:rPr>
                <w:rFonts w:ascii="Arial" w:hAnsi="Arial" w:cs="Arial"/>
                <w:spacing w:val="-6"/>
                <w:lang w:eastAsia="ru-RU"/>
              </w:rPr>
              <w:t>проводов, газопроводов и иных тр</w:t>
            </w:r>
            <w:r w:rsidRPr="00665512">
              <w:rPr>
                <w:rFonts w:ascii="Arial" w:hAnsi="Arial" w:cs="Arial"/>
                <w:spacing w:val="-6"/>
                <w:lang w:eastAsia="ru-RU"/>
              </w:rPr>
              <w:t>у</w:t>
            </w:r>
            <w:r w:rsidRPr="00665512">
              <w:rPr>
                <w:rFonts w:ascii="Arial" w:hAnsi="Arial" w:cs="Arial"/>
                <w:spacing w:val="-6"/>
                <w:lang w:eastAsia="ru-RU"/>
              </w:rPr>
              <w:t>бопроводов, а также иных зданий и сооружений, необходимых для эк</w:t>
            </w:r>
            <w:r w:rsidRPr="00665512">
              <w:rPr>
                <w:rFonts w:ascii="Arial" w:hAnsi="Arial" w:cs="Arial"/>
                <w:spacing w:val="-6"/>
                <w:lang w:eastAsia="ru-RU"/>
              </w:rPr>
              <w:t>с</w:t>
            </w:r>
            <w:r w:rsidRPr="00665512">
              <w:rPr>
                <w:rFonts w:ascii="Arial" w:hAnsi="Arial" w:cs="Arial"/>
                <w:spacing w:val="-6"/>
                <w:lang w:eastAsia="ru-RU"/>
              </w:rPr>
              <w:t>плуатации названных трубопроводов; </w:t>
            </w:r>
          </w:p>
        </w:tc>
        <w:tc>
          <w:tcPr>
            <w:tcW w:w="2050" w:type="dxa"/>
            <w:tcBorders>
              <w:top w:val="single" w:sz="4" w:space="0" w:color="auto"/>
              <w:left w:val="single" w:sz="4" w:space="0" w:color="auto"/>
              <w:bottom w:val="single" w:sz="4" w:space="0" w:color="auto"/>
              <w:right w:val="single" w:sz="4" w:space="0" w:color="auto"/>
            </w:tcBorders>
            <w:vAlign w:val="center"/>
          </w:tcPr>
          <w:p w:rsidR="00D412CA" w:rsidRPr="00034FD3" w:rsidRDefault="00D412CA" w:rsidP="00D412CA">
            <w:pPr>
              <w:suppressAutoHyphens w:val="0"/>
              <w:autoSpaceDE w:val="0"/>
              <w:autoSpaceDN w:val="0"/>
              <w:adjustRightInd w:val="0"/>
              <w:jc w:val="center"/>
              <w:rPr>
                <w:rFonts w:ascii="Arial" w:hAnsi="Arial" w:cs="Arial"/>
                <w:lang w:eastAsia="ru-RU"/>
              </w:rPr>
            </w:pPr>
            <w:r w:rsidRPr="00034FD3">
              <w:rPr>
                <w:rFonts w:ascii="Arial" w:hAnsi="Arial" w:cs="Arial"/>
                <w:lang w:eastAsia="ru-RU"/>
              </w:rPr>
              <w:t>7.5</w:t>
            </w:r>
          </w:p>
        </w:tc>
      </w:tr>
    </w:tbl>
    <w:p w:rsidR="00BE7C4B" w:rsidRDefault="00BE7C4B" w:rsidP="00F27597">
      <w:pPr>
        <w:shd w:val="clear" w:color="auto" w:fill="FFFFFF"/>
        <w:suppressAutoHyphens w:val="0"/>
        <w:autoSpaceDE w:val="0"/>
        <w:ind w:right="113" w:firstLine="720"/>
        <w:jc w:val="both"/>
        <w:rPr>
          <w:rFonts w:ascii="Arial" w:hAnsi="Arial"/>
          <w:b/>
          <w:bCs/>
          <w:lang w:eastAsia="ru-RU"/>
        </w:rPr>
      </w:pPr>
    </w:p>
    <w:p w:rsidR="00F27597" w:rsidRPr="000671C3" w:rsidRDefault="000671C3" w:rsidP="00F27597">
      <w:pPr>
        <w:shd w:val="clear" w:color="auto" w:fill="FFFFFF"/>
        <w:suppressAutoHyphens w:val="0"/>
        <w:autoSpaceDE w:val="0"/>
        <w:ind w:right="113" w:firstLine="720"/>
        <w:jc w:val="both"/>
        <w:rPr>
          <w:rFonts w:ascii="Arial" w:hAnsi="Arial"/>
          <w:bCs/>
          <w:lang w:eastAsia="ru-RU"/>
        </w:rPr>
      </w:pPr>
      <w:r w:rsidRPr="000671C3">
        <w:rPr>
          <w:rFonts w:ascii="Arial" w:hAnsi="Arial"/>
          <w:bCs/>
          <w:lang w:eastAsia="ru-RU"/>
        </w:rPr>
        <w:t>2.</w:t>
      </w:r>
      <w:r w:rsidR="00F27597" w:rsidRPr="000671C3">
        <w:rPr>
          <w:rFonts w:ascii="Arial" w:hAnsi="Arial"/>
          <w:bCs/>
          <w:lang w:eastAsia="ru-RU"/>
        </w:rPr>
        <w:t>Предельные</w:t>
      </w:r>
      <w:r w:rsidRPr="000671C3">
        <w:rPr>
          <w:rFonts w:ascii="Arial" w:hAnsi="Arial" w:cs="Arial"/>
        </w:rPr>
        <w:t xml:space="preserve">(минимальные и (или) максимальные) </w:t>
      </w:r>
      <w:r w:rsidR="00F27597" w:rsidRPr="000671C3">
        <w:rPr>
          <w:rFonts w:ascii="Arial" w:hAnsi="Arial"/>
          <w:bCs/>
          <w:lang w:eastAsia="ru-RU"/>
        </w:rPr>
        <w:t xml:space="preserve"> размеры земельных участков и параметры разрешенного строительства, реконструкции объектов к</w:t>
      </w:r>
      <w:r w:rsidR="00F27597" w:rsidRPr="000671C3">
        <w:rPr>
          <w:rFonts w:ascii="Arial" w:hAnsi="Arial"/>
          <w:bCs/>
          <w:lang w:eastAsia="ru-RU"/>
        </w:rPr>
        <w:t>а</w:t>
      </w:r>
      <w:r w:rsidR="00F27597" w:rsidRPr="000671C3">
        <w:rPr>
          <w:rFonts w:ascii="Arial" w:hAnsi="Arial"/>
          <w:bCs/>
          <w:lang w:eastAsia="ru-RU"/>
        </w:rPr>
        <w:t>питального строительства</w:t>
      </w:r>
      <w:r>
        <w:rPr>
          <w:rFonts w:ascii="Arial" w:hAnsi="Arial"/>
          <w:bCs/>
          <w:lang w:eastAsia="ru-RU"/>
        </w:rPr>
        <w:t>:</w:t>
      </w:r>
      <w:r w:rsidR="00F27597" w:rsidRPr="000671C3">
        <w:rPr>
          <w:rFonts w:ascii="Arial" w:hAnsi="Arial"/>
          <w:bCs/>
          <w:lang w:eastAsia="ru-RU"/>
        </w:rPr>
        <w:t xml:space="preserve"> </w:t>
      </w:r>
    </w:p>
    <w:p w:rsidR="00F27597" w:rsidRDefault="000671C3" w:rsidP="000671C3">
      <w:pPr>
        <w:jc w:val="both"/>
        <w:rPr>
          <w:rFonts w:ascii="Arial" w:hAnsi="Arial" w:cs="Arial"/>
        </w:rPr>
      </w:pPr>
      <w:r>
        <w:rPr>
          <w:rFonts w:ascii="Arial" w:hAnsi="Arial" w:cs="Arial"/>
        </w:rPr>
        <w:t>1)п</w:t>
      </w:r>
      <w:r w:rsidR="00F27597">
        <w:rPr>
          <w:rFonts w:ascii="Arial" w:hAnsi="Arial" w:cs="Arial"/>
        </w:rPr>
        <w:t xml:space="preserve">редельные (минимальные и (или) максимальные) размеры земельных участков, в том числе их площадь: </w:t>
      </w:r>
    </w:p>
    <w:p w:rsidR="004A0E1A" w:rsidRPr="004A0E1A" w:rsidRDefault="00F27597" w:rsidP="00F27597">
      <w:pPr>
        <w:numPr>
          <w:ilvl w:val="0"/>
          <w:numId w:val="13"/>
        </w:numPr>
        <w:ind w:left="0" w:firstLine="545"/>
        <w:jc w:val="both"/>
        <w:rPr>
          <w:rFonts w:ascii="Arial" w:hAnsi="Arial" w:cs="Arial"/>
        </w:rPr>
      </w:pPr>
      <w:r>
        <w:rPr>
          <w:rFonts w:ascii="Arial" w:hAnsi="Arial" w:cs="Arial"/>
          <w:color w:val="000000"/>
        </w:rPr>
        <w:t>а) минимальная площадь земельного участка –</w:t>
      </w:r>
      <w:r w:rsidR="004A0E1A">
        <w:rPr>
          <w:rFonts w:ascii="Arial" w:hAnsi="Arial" w:cs="Arial"/>
          <w:color w:val="000000"/>
        </w:rPr>
        <w:t>600 кв.м.</w:t>
      </w:r>
    </w:p>
    <w:p w:rsidR="00F27597" w:rsidRPr="00867FB0" w:rsidRDefault="007B5810" w:rsidP="00F27597">
      <w:pPr>
        <w:numPr>
          <w:ilvl w:val="0"/>
          <w:numId w:val="13"/>
        </w:numPr>
        <w:ind w:left="0" w:firstLine="545"/>
        <w:jc w:val="both"/>
        <w:rPr>
          <w:rFonts w:ascii="Arial" w:hAnsi="Arial" w:cs="Arial"/>
        </w:rPr>
      </w:pPr>
      <w:r>
        <w:rPr>
          <w:rFonts w:ascii="Arial" w:hAnsi="Arial" w:cs="Arial"/>
          <w:color w:val="000000"/>
        </w:rPr>
        <w:t>б)</w:t>
      </w:r>
      <w:r w:rsidR="00F27597">
        <w:rPr>
          <w:rFonts w:ascii="Arial" w:hAnsi="Arial" w:cs="Arial"/>
          <w:color w:val="000000"/>
        </w:rPr>
        <w:t xml:space="preserve">максимальная площадь земельного участка - не подлежит </w:t>
      </w:r>
      <w:r w:rsidR="00BA2B0E">
        <w:rPr>
          <w:rFonts w:ascii="Arial" w:hAnsi="Arial" w:cs="Arial"/>
          <w:lang w:eastAsia="ru-RU"/>
        </w:rPr>
        <w:t>установлению</w:t>
      </w:r>
      <w:r w:rsidR="00F27597">
        <w:rPr>
          <w:rFonts w:ascii="Arial" w:hAnsi="Arial" w:cs="Arial"/>
          <w:color w:val="000000"/>
        </w:rPr>
        <w:t>;</w:t>
      </w:r>
    </w:p>
    <w:p w:rsidR="00867FB0" w:rsidRPr="00D204A8" w:rsidRDefault="00D204A8" w:rsidP="00D204A8">
      <w:pPr>
        <w:suppressAutoHyphens w:val="0"/>
        <w:ind w:right="113"/>
        <w:jc w:val="both"/>
        <w:rPr>
          <w:rFonts w:ascii="Arial" w:hAnsi="Arial"/>
          <w:lang w:eastAsia="ru-RU"/>
        </w:rPr>
      </w:pPr>
      <w:r w:rsidRPr="00D204A8">
        <w:rPr>
          <w:rFonts w:ascii="Arial" w:hAnsi="Arial"/>
          <w:lang w:eastAsia="ru-RU"/>
        </w:rPr>
        <w:t>2)</w:t>
      </w:r>
      <w:r w:rsidR="00867FB0" w:rsidRPr="00D204A8">
        <w:rPr>
          <w:rFonts w:ascii="Arial" w:hAnsi="Arial"/>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w:t>
      </w:r>
      <w:r w:rsidR="00867FB0" w:rsidRPr="00D204A8">
        <w:rPr>
          <w:rFonts w:ascii="Arial" w:hAnsi="Arial"/>
          <w:lang w:eastAsia="ru-RU"/>
        </w:rPr>
        <w:t>о</w:t>
      </w:r>
      <w:r w:rsidR="00867FB0" w:rsidRPr="00D204A8">
        <w:rPr>
          <w:rFonts w:ascii="Arial" w:hAnsi="Arial"/>
          <w:lang w:eastAsia="ru-RU"/>
        </w:rPr>
        <w:t xml:space="preserve">торых запрещено строительство зданий, строений сооружений – </w:t>
      </w:r>
      <w:smartTag w:uri="urn:schemas-microsoft-com:office:smarttags" w:element="metricconverter">
        <w:smartTagPr>
          <w:attr w:name="ProductID" w:val="3 м"/>
        </w:smartTagPr>
        <w:r w:rsidRPr="00D204A8">
          <w:rPr>
            <w:rFonts w:ascii="Arial" w:hAnsi="Arial"/>
            <w:lang w:eastAsia="ru-RU"/>
          </w:rPr>
          <w:t>3 м</w:t>
        </w:r>
      </w:smartTag>
      <w:r w:rsidR="00867FB0" w:rsidRPr="00D204A8">
        <w:rPr>
          <w:rFonts w:ascii="Arial" w:hAnsi="Arial"/>
          <w:lang w:eastAsia="ru-RU"/>
        </w:rPr>
        <w:t xml:space="preserve">; </w:t>
      </w:r>
    </w:p>
    <w:p w:rsidR="003345CA" w:rsidRPr="00034FD3" w:rsidRDefault="00D204A8" w:rsidP="003345CA">
      <w:pPr>
        <w:suppressAutoHyphens w:val="0"/>
        <w:ind w:firstLine="567"/>
        <w:jc w:val="both"/>
        <w:rPr>
          <w:rFonts w:ascii="Arial" w:hAnsi="Arial" w:cs="Arial"/>
          <w:lang w:eastAsia="ru-RU"/>
        </w:rPr>
      </w:pPr>
      <w:r>
        <w:rPr>
          <w:rFonts w:ascii="Arial" w:hAnsi="Arial" w:cs="Arial"/>
        </w:rPr>
        <w:t>3</w:t>
      </w:r>
      <w:r w:rsidR="00F27597">
        <w:rPr>
          <w:rFonts w:ascii="Arial" w:hAnsi="Arial" w:cs="Arial"/>
        </w:rPr>
        <w:t xml:space="preserve">) </w:t>
      </w:r>
      <w:r w:rsidR="003345CA" w:rsidRPr="000A7EDC">
        <w:rPr>
          <w:rFonts w:ascii="Arial" w:hAnsi="Arial" w:cs="Arial"/>
        </w:rPr>
        <w:t xml:space="preserve">предельная высота зданий, строений, сооружений - не подлежит </w:t>
      </w:r>
      <w:r w:rsidR="00BA2B0E">
        <w:rPr>
          <w:rFonts w:ascii="Arial" w:hAnsi="Arial" w:cs="Arial"/>
          <w:lang w:eastAsia="ru-RU"/>
        </w:rPr>
        <w:t>устано</w:t>
      </w:r>
      <w:r w:rsidR="00BA2B0E">
        <w:rPr>
          <w:rFonts w:ascii="Arial" w:hAnsi="Arial" w:cs="Arial"/>
          <w:lang w:eastAsia="ru-RU"/>
        </w:rPr>
        <w:t>в</w:t>
      </w:r>
      <w:r w:rsidR="00BA2B0E">
        <w:rPr>
          <w:rFonts w:ascii="Arial" w:hAnsi="Arial" w:cs="Arial"/>
          <w:lang w:eastAsia="ru-RU"/>
        </w:rPr>
        <w:t>лению</w:t>
      </w:r>
      <w:r w:rsidR="00206FE0">
        <w:rPr>
          <w:rFonts w:ascii="Arial" w:hAnsi="Arial" w:cs="Arial"/>
          <w:lang w:eastAsia="ru-RU"/>
        </w:rPr>
        <w:t>.</w:t>
      </w:r>
      <w:r w:rsidR="00BA2B0E" w:rsidRPr="000A7EDC">
        <w:rPr>
          <w:rFonts w:ascii="Arial" w:hAnsi="Arial" w:cs="Arial"/>
        </w:rPr>
        <w:t xml:space="preserve"> </w:t>
      </w:r>
    </w:p>
    <w:p w:rsidR="00F27597" w:rsidRDefault="00D204A8" w:rsidP="007B5810">
      <w:pPr>
        <w:suppressAutoHyphens w:val="0"/>
        <w:spacing w:before="100" w:beforeAutospacing="1" w:after="100" w:afterAutospacing="1"/>
        <w:rPr>
          <w:rFonts w:ascii="Arial" w:hAnsi="Arial" w:cs="Arial"/>
          <w:color w:val="000000"/>
        </w:rPr>
      </w:pPr>
      <w:r>
        <w:rPr>
          <w:rFonts w:ascii="Arial" w:hAnsi="Arial" w:cs="Arial"/>
        </w:rPr>
        <w:t>4</w:t>
      </w:r>
      <w:r w:rsidR="00F27597">
        <w:rPr>
          <w:rFonts w:ascii="Arial" w:hAnsi="Arial" w:cs="Arial"/>
        </w:rPr>
        <w:t>) максимальный процент застройки в границах земельного участка, определя</w:t>
      </w:r>
      <w:r w:rsidR="00F27597">
        <w:rPr>
          <w:rFonts w:ascii="Arial" w:hAnsi="Arial" w:cs="Arial"/>
        </w:rPr>
        <w:t>е</w:t>
      </w:r>
      <w:r w:rsidR="00F27597">
        <w:rPr>
          <w:rFonts w:ascii="Arial" w:hAnsi="Arial" w:cs="Arial"/>
        </w:rPr>
        <w:t>мый как отношение суммарной площади земельного участка, которая может быть з</w:t>
      </w:r>
      <w:r w:rsidR="00F27597">
        <w:rPr>
          <w:rFonts w:ascii="Arial" w:hAnsi="Arial" w:cs="Arial"/>
        </w:rPr>
        <w:t>а</w:t>
      </w:r>
      <w:r w:rsidR="00F27597">
        <w:rPr>
          <w:rFonts w:ascii="Arial" w:hAnsi="Arial" w:cs="Arial"/>
        </w:rPr>
        <w:t>строена, ко всей площади земельного участка</w:t>
      </w:r>
      <w:r w:rsidR="00F27597">
        <w:rPr>
          <w:rFonts w:ascii="Arial" w:hAnsi="Arial" w:cs="Arial"/>
          <w:color w:val="000000"/>
        </w:rPr>
        <w:t xml:space="preserve"> –</w:t>
      </w:r>
      <w:r>
        <w:rPr>
          <w:rFonts w:ascii="Arial" w:hAnsi="Arial" w:cs="Arial"/>
          <w:color w:val="000000"/>
        </w:rPr>
        <w:t>5</w:t>
      </w:r>
      <w:r w:rsidR="00F27597">
        <w:rPr>
          <w:rFonts w:ascii="Arial" w:hAnsi="Arial" w:cs="Arial"/>
          <w:color w:val="000000"/>
        </w:rPr>
        <w:t>0%.</w:t>
      </w:r>
    </w:p>
    <w:p w:rsidR="00EE20D3" w:rsidRDefault="00EE20D3" w:rsidP="00F27597">
      <w:pPr>
        <w:ind w:firstLine="567"/>
        <w:jc w:val="both"/>
        <w:rPr>
          <w:rFonts w:ascii="Arial" w:hAnsi="Arial" w:cs="Arial"/>
        </w:rPr>
      </w:pPr>
      <w:r>
        <w:rPr>
          <w:rFonts w:ascii="Arial" w:hAnsi="Arial" w:cs="Arial"/>
        </w:rPr>
        <w:t>6)иные показатели</w:t>
      </w:r>
    </w:p>
    <w:p w:rsidR="00F27597" w:rsidRDefault="007B5810" w:rsidP="00F27597">
      <w:pPr>
        <w:ind w:firstLine="567"/>
        <w:jc w:val="both"/>
        <w:rPr>
          <w:rFonts w:ascii="Arial" w:hAnsi="Arial" w:cs="Arial"/>
          <w:color w:val="000000"/>
        </w:rPr>
      </w:pPr>
      <w:r>
        <w:rPr>
          <w:rFonts w:ascii="Arial" w:hAnsi="Arial" w:cs="Arial"/>
        </w:rPr>
        <w:t>а</w:t>
      </w:r>
      <w:r w:rsidR="00F27597">
        <w:rPr>
          <w:rFonts w:ascii="Arial" w:hAnsi="Arial" w:cs="Arial"/>
        </w:rPr>
        <w:t>) минимальные размеры озелененной территории земельных участков – не подлежит</w:t>
      </w:r>
      <w:r w:rsidR="00BA2B0E" w:rsidRPr="00BA2B0E">
        <w:rPr>
          <w:rFonts w:ascii="Arial" w:hAnsi="Arial" w:cs="Arial"/>
          <w:lang w:eastAsia="ru-RU"/>
        </w:rPr>
        <w:t xml:space="preserve"> </w:t>
      </w:r>
      <w:r w:rsidR="00BA2B0E">
        <w:rPr>
          <w:rFonts w:ascii="Arial" w:hAnsi="Arial" w:cs="Arial"/>
          <w:lang w:eastAsia="ru-RU"/>
        </w:rPr>
        <w:t>установлению</w:t>
      </w:r>
      <w:r w:rsidR="00206FE0">
        <w:rPr>
          <w:rFonts w:ascii="Arial" w:hAnsi="Arial" w:cs="Arial"/>
          <w:lang w:eastAsia="ru-RU"/>
        </w:rPr>
        <w:t>;</w:t>
      </w:r>
      <w:r w:rsidR="00F27597">
        <w:rPr>
          <w:rFonts w:ascii="Arial" w:hAnsi="Arial" w:cs="Arial"/>
        </w:rPr>
        <w:t xml:space="preserve"> </w:t>
      </w:r>
    </w:p>
    <w:p w:rsidR="007B5810" w:rsidRPr="007B5810" w:rsidRDefault="007B5810" w:rsidP="007B5810">
      <w:pPr>
        <w:suppressAutoHyphens w:val="0"/>
        <w:spacing w:before="100" w:beforeAutospacing="1" w:after="100" w:afterAutospacing="1"/>
        <w:rPr>
          <w:rFonts w:ascii="Arial" w:hAnsi="Arial" w:cs="Arial"/>
          <w:color w:val="000000"/>
          <w:lang w:eastAsia="ru-RU"/>
        </w:rPr>
      </w:pPr>
      <w:r>
        <w:rPr>
          <w:rFonts w:ascii="Arial" w:hAnsi="Arial" w:cs="Arial"/>
        </w:rPr>
        <w:t xml:space="preserve">         </w:t>
      </w:r>
      <w:r w:rsidRPr="007B5810">
        <w:rPr>
          <w:rFonts w:ascii="Arial" w:hAnsi="Arial" w:cs="Arial"/>
        </w:rPr>
        <w:t>б)</w:t>
      </w:r>
      <w:r w:rsidRPr="007B5810">
        <w:rPr>
          <w:rFonts w:ascii="Arial" w:hAnsi="Arial" w:cs="Arial"/>
          <w:color w:val="000000"/>
        </w:rPr>
        <w:t xml:space="preserve"> </w:t>
      </w:r>
      <w:r w:rsidRPr="007B5810">
        <w:rPr>
          <w:rFonts w:ascii="Arial" w:hAnsi="Arial" w:cs="Arial"/>
          <w:color w:val="000000"/>
          <w:lang w:eastAsia="ru-RU"/>
        </w:rPr>
        <w:t>Размер санитарно-защитной зоны от скотомогильника (биотермической ямы) до:</w:t>
      </w:r>
    </w:p>
    <w:p w:rsidR="007B5810" w:rsidRPr="007B5810" w:rsidRDefault="007B5810" w:rsidP="007B5810">
      <w:pPr>
        <w:suppressAutoHyphens w:val="0"/>
        <w:spacing w:before="100" w:beforeAutospacing="1" w:after="100" w:afterAutospacing="1"/>
        <w:rPr>
          <w:rFonts w:ascii="Arial" w:hAnsi="Arial" w:cs="Arial"/>
          <w:color w:val="000000"/>
          <w:lang w:eastAsia="ru-RU"/>
        </w:rPr>
      </w:pPr>
      <w:r w:rsidRPr="007B5810">
        <w:rPr>
          <w:rFonts w:ascii="Arial" w:hAnsi="Arial" w:cs="Arial"/>
          <w:color w:val="000000"/>
          <w:lang w:eastAsia="ru-RU"/>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7B5810">
          <w:rPr>
            <w:rFonts w:ascii="Arial" w:hAnsi="Arial" w:cs="Arial"/>
            <w:color w:val="000000"/>
            <w:lang w:eastAsia="ru-RU"/>
          </w:rPr>
          <w:t>1000 м</w:t>
        </w:r>
      </w:smartTag>
      <w:r w:rsidRPr="007B5810">
        <w:rPr>
          <w:rFonts w:ascii="Arial" w:hAnsi="Arial" w:cs="Arial"/>
          <w:color w:val="000000"/>
          <w:lang w:eastAsia="ru-RU"/>
        </w:rPr>
        <w:t xml:space="preserve">; скотопрогонов и пастбищ - </w:t>
      </w:r>
      <w:smartTag w:uri="urn:schemas-microsoft-com:office:smarttags" w:element="metricconverter">
        <w:smartTagPr>
          <w:attr w:name="ProductID" w:val="200 м"/>
        </w:smartTagPr>
        <w:r w:rsidRPr="007B5810">
          <w:rPr>
            <w:rFonts w:ascii="Arial" w:hAnsi="Arial" w:cs="Arial"/>
            <w:color w:val="000000"/>
            <w:lang w:eastAsia="ru-RU"/>
          </w:rPr>
          <w:t>200 м</w:t>
        </w:r>
      </w:smartTag>
      <w:r w:rsidRPr="007B5810">
        <w:rPr>
          <w:rFonts w:ascii="Arial" w:hAnsi="Arial" w:cs="Arial"/>
          <w:color w:val="000000"/>
          <w:lang w:eastAsia="ru-RU"/>
        </w:rPr>
        <w:t>; автомобильных, железных дорог в зависим</w:t>
      </w:r>
      <w:r w:rsidRPr="007B5810">
        <w:rPr>
          <w:rFonts w:ascii="Arial" w:hAnsi="Arial" w:cs="Arial"/>
          <w:color w:val="000000"/>
          <w:lang w:eastAsia="ru-RU"/>
        </w:rPr>
        <w:t>о</w:t>
      </w:r>
      <w:r w:rsidRPr="007B5810">
        <w:rPr>
          <w:rFonts w:ascii="Arial" w:hAnsi="Arial" w:cs="Arial"/>
          <w:color w:val="000000"/>
          <w:lang w:eastAsia="ru-RU"/>
        </w:rPr>
        <w:t>сти от их категории - 50 - 300 м</w:t>
      </w:r>
      <w:r w:rsidR="004A0E1A">
        <w:rPr>
          <w:rFonts w:ascii="Arial" w:hAnsi="Arial" w:cs="Arial"/>
          <w:color w:val="000000"/>
          <w:lang w:eastAsia="ru-RU"/>
        </w:rPr>
        <w:t>; территорию скотомогильника проектируют с огражд</w:t>
      </w:r>
      <w:r w:rsidR="004A0E1A">
        <w:rPr>
          <w:rFonts w:ascii="Arial" w:hAnsi="Arial" w:cs="Arial"/>
          <w:color w:val="000000"/>
          <w:lang w:eastAsia="ru-RU"/>
        </w:rPr>
        <w:t>е</w:t>
      </w:r>
      <w:r w:rsidR="004A0E1A">
        <w:rPr>
          <w:rFonts w:ascii="Arial" w:hAnsi="Arial" w:cs="Arial"/>
          <w:color w:val="000000"/>
          <w:lang w:eastAsia="ru-RU"/>
        </w:rPr>
        <w:t xml:space="preserve">нием </w:t>
      </w:r>
      <w:r w:rsidR="00D33E6A">
        <w:rPr>
          <w:rFonts w:ascii="Arial" w:hAnsi="Arial" w:cs="Arial"/>
          <w:color w:val="000000"/>
          <w:lang w:eastAsia="ru-RU"/>
        </w:rPr>
        <w:t>глужим забором высотой не менее 2м с въездными воротами.</w:t>
      </w:r>
    </w:p>
    <w:p w:rsidR="00D412CA" w:rsidRPr="00034FD3" w:rsidRDefault="00D412CA" w:rsidP="008D3E13">
      <w:pPr>
        <w:suppressAutoHyphens w:val="0"/>
        <w:autoSpaceDE w:val="0"/>
        <w:autoSpaceDN w:val="0"/>
        <w:adjustRightInd w:val="0"/>
        <w:ind w:firstLine="567"/>
        <w:jc w:val="both"/>
        <w:rPr>
          <w:rFonts w:ascii="Arial" w:hAnsi="Arial" w:cs="Arial"/>
          <w:lang w:eastAsia="ru-RU"/>
        </w:rPr>
      </w:pPr>
    </w:p>
    <w:p w:rsidR="00392078" w:rsidRPr="00867FB0" w:rsidRDefault="007463EC" w:rsidP="008D3E13">
      <w:pPr>
        <w:suppressAutoHyphens w:val="0"/>
        <w:autoSpaceDE w:val="0"/>
        <w:autoSpaceDN w:val="0"/>
        <w:adjustRightInd w:val="0"/>
        <w:ind w:firstLine="567"/>
        <w:jc w:val="both"/>
        <w:rPr>
          <w:rFonts w:ascii="Arial" w:hAnsi="Arial" w:cs="Arial"/>
          <w:b/>
          <w:bCs/>
          <w:lang w:eastAsia="ru-RU"/>
        </w:rPr>
      </w:pPr>
      <w:r w:rsidRPr="00867FB0">
        <w:rPr>
          <w:rFonts w:ascii="Arial" w:hAnsi="Arial" w:cs="Arial"/>
          <w:b/>
          <w:bCs/>
          <w:lang w:eastAsia="ru-RU"/>
        </w:rPr>
        <w:t>Статья</w:t>
      </w:r>
      <w:r w:rsidR="00A721C8" w:rsidRPr="00867FB0">
        <w:rPr>
          <w:rFonts w:ascii="Arial" w:hAnsi="Arial" w:cs="Arial"/>
          <w:b/>
          <w:bCs/>
          <w:lang w:eastAsia="ru-RU"/>
        </w:rPr>
        <w:t xml:space="preserve"> 39</w:t>
      </w:r>
      <w:r w:rsidR="00665512" w:rsidRPr="00867FB0">
        <w:rPr>
          <w:rFonts w:ascii="Arial" w:hAnsi="Arial" w:cs="Arial"/>
          <w:b/>
          <w:bCs/>
          <w:lang w:eastAsia="ru-RU"/>
        </w:rPr>
        <w:t>.</w:t>
      </w:r>
      <w:r w:rsidRPr="00867FB0">
        <w:rPr>
          <w:rFonts w:ascii="Arial" w:hAnsi="Arial" w:cs="Arial"/>
          <w:b/>
          <w:bCs/>
          <w:lang w:eastAsia="ru-RU"/>
        </w:rPr>
        <w:t xml:space="preserve"> </w:t>
      </w:r>
      <w:r w:rsidR="00392078" w:rsidRPr="00867FB0">
        <w:rPr>
          <w:rFonts w:ascii="Arial" w:hAnsi="Arial" w:cs="Arial"/>
          <w:b/>
          <w:bCs/>
          <w:lang w:eastAsia="ru-RU"/>
        </w:rPr>
        <w:t xml:space="preserve">Зона земель лесного фонда. </w:t>
      </w:r>
    </w:p>
    <w:p w:rsidR="00867FB0" w:rsidRPr="000A7EDC" w:rsidRDefault="00867FB0" w:rsidP="00867FB0">
      <w:pPr>
        <w:suppressAutoHyphens w:val="0"/>
        <w:autoSpaceDE w:val="0"/>
        <w:autoSpaceDN w:val="0"/>
        <w:adjustRightInd w:val="0"/>
        <w:ind w:firstLine="567"/>
        <w:jc w:val="both"/>
        <w:rPr>
          <w:rFonts w:ascii="Arial" w:hAnsi="Arial" w:cs="Arial"/>
          <w:iCs/>
          <w:lang w:eastAsia="ru-RU"/>
        </w:rPr>
      </w:pPr>
      <w:r w:rsidRPr="000A7EDC">
        <w:rPr>
          <w:rFonts w:ascii="Arial" w:hAnsi="Arial" w:cs="Arial"/>
          <w:lang w:eastAsia="ru-RU"/>
        </w:rPr>
        <w:lastRenderedPageBreak/>
        <w:t xml:space="preserve">Цель выделения – </w:t>
      </w:r>
      <w:r w:rsidRPr="000A7EDC">
        <w:rPr>
          <w:rFonts w:ascii="Arial" w:hAnsi="Arial" w:cs="Arial"/>
          <w:iCs/>
          <w:lang w:eastAsia="ru-RU"/>
        </w:rPr>
        <w:t>зона выделена для обеспечения правовых условий и пр</w:t>
      </w:r>
      <w:r w:rsidRPr="000A7EDC">
        <w:rPr>
          <w:rFonts w:ascii="Arial" w:hAnsi="Arial" w:cs="Arial"/>
          <w:iCs/>
          <w:lang w:eastAsia="ru-RU"/>
        </w:rPr>
        <w:t>о</w:t>
      </w:r>
      <w:r w:rsidRPr="000A7EDC">
        <w:rPr>
          <w:rFonts w:ascii="Arial" w:hAnsi="Arial" w:cs="Arial"/>
          <w:iCs/>
          <w:lang w:eastAsia="ru-RU"/>
        </w:rPr>
        <w:t>цедур охраны лесов.</w:t>
      </w:r>
    </w:p>
    <w:p w:rsidR="00392078" w:rsidRPr="000A7EDC" w:rsidRDefault="00392078" w:rsidP="008D3E13">
      <w:pPr>
        <w:suppressAutoHyphens w:val="0"/>
        <w:autoSpaceDE w:val="0"/>
        <w:autoSpaceDN w:val="0"/>
        <w:adjustRightInd w:val="0"/>
        <w:ind w:firstLine="567"/>
        <w:jc w:val="both"/>
        <w:rPr>
          <w:rFonts w:ascii="Arial" w:hAnsi="Arial" w:cs="Arial"/>
          <w:bCs/>
          <w:lang w:eastAsia="ru-RU"/>
        </w:rPr>
      </w:pPr>
    </w:p>
    <w:p w:rsidR="00867FB0" w:rsidRPr="000A7EDC" w:rsidRDefault="00867FB0" w:rsidP="00867FB0">
      <w:pPr>
        <w:autoSpaceDE w:val="0"/>
        <w:autoSpaceDN w:val="0"/>
        <w:adjustRightInd w:val="0"/>
        <w:rPr>
          <w:rStyle w:val="apple-converted-space"/>
          <w:rFonts w:ascii="Arial" w:hAnsi="Arial" w:cs="Arial"/>
          <w:color w:val="333333"/>
          <w:shd w:val="clear" w:color="auto" w:fill="FFFFFF"/>
        </w:rPr>
      </w:pPr>
    </w:p>
    <w:p w:rsidR="00867FB0" w:rsidRPr="000A7EDC" w:rsidRDefault="00867FB0" w:rsidP="00867FB0">
      <w:pPr>
        <w:autoSpaceDE w:val="0"/>
        <w:autoSpaceDN w:val="0"/>
        <w:adjustRightInd w:val="0"/>
        <w:spacing w:line="360" w:lineRule="auto"/>
        <w:rPr>
          <w:rStyle w:val="apple-converted-space"/>
          <w:rFonts w:ascii="Arial" w:hAnsi="Arial" w:cs="Arial"/>
          <w:b/>
          <w:bCs/>
        </w:rPr>
      </w:pPr>
      <w:r w:rsidRPr="000A7EDC">
        <w:rPr>
          <w:rFonts w:ascii="Arial" w:hAnsi="Arial" w:cs="Arial"/>
          <w:b/>
          <w:bCs/>
        </w:rPr>
        <w:t>1. Основные виды разр</w:t>
      </w:r>
      <w:r w:rsidRPr="000A7EDC">
        <w:rPr>
          <w:rFonts w:ascii="Arial" w:hAnsi="Arial" w:cs="Arial"/>
          <w:b/>
          <w:bCs/>
        </w:rPr>
        <w:t>е</w:t>
      </w:r>
      <w:r w:rsidRPr="000A7EDC">
        <w:rPr>
          <w:rFonts w:ascii="Arial" w:hAnsi="Arial" w:cs="Arial"/>
          <w:b/>
          <w:bCs/>
        </w:rPr>
        <w:t>шенного использования</w:t>
      </w:r>
    </w:p>
    <w:p w:rsidR="00867FB0" w:rsidRPr="000A7EDC" w:rsidRDefault="00867FB0" w:rsidP="00867FB0">
      <w:pPr>
        <w:autoSpaceDE w:val="0"/>
        <w:autoSpaceDN w:val="0"/>
        <w:adjustRightInd w:val="0"/>
        <w:spacing w:line="360" w:lineRule="auto"/>
        <w:rPr>
          <w:rFonts w:ascii="Arial" w:hAnsi="Arial" w:cs="Arial"/>
          <w:color w:val="333333"/>
          <w:shd w:val="clear" w:color="auto" w:fill="FFFFFF"/>
        </w:rPr>
      </w:pPr>
      <w:r w:rsidRPr="000A7EDC">
        <w:rPr>
          <w:rStyle w:val="apple-converted-space"/>
          <w:rFonts w:ascii="Arial" w:hAnsi="Arial" w:cs="Arial"/>
          <w:color w:val="333333"/>
          <w:shd w:val="clear" w:color="auto" w:fill="FFFFFF"/>
        </w:rPr>
        <w:t xml:space="preserve">- </w:t>
      </w:r>
      <w:r w:rsidRPr="000A7EDC">
        <w:rPr>
          <w:rFonts w:ascii="Arial" w:hAnsi="Arial" w:cs="Arial"/>
          <w:color w:val="333333"/>
          <w:shd w:val="clear" w:color="auto" w:fill="FFFFFF"/>
        </w:rPr>
        <w:t>земли, покрытые лесной растительностью</w:t>
      </w:r>
    </w:p>
    <w:p w:rsidR="00867FB0" w:rsidRPr="000A7EDC" w:rsidRDefault="00867FB0" w:rsidP="00867FB0">
      <w:pPr>
        <w:autoSpaceDE w:val="0"/>
        <w:autoSpaceDN w:val="0"/>
        <w:adjustRightInd w:val="0"/>
        <w:spacing w:line="360" w:lineRule="auto"/>
        <w:rPr>
          <w:rFonts w:ascii="Arial" w:hAnsi="Arial" w:cs="Arial"/>
          <w:color w:val="333333"/>
          <w:shd w:val="clear" w:color="auto" w:fill="FFFFFF"/>
        </w:rPr>
      </w:pPr>
      <w:r w:rsidRPr="000A7EDC">
        <w:rPr>
          <w:rFonts w:ascii="Arial" w:hAnsi="Arial" w:cs="Arial"/>
          <w:color w:val="333333"/>
          <w:shd w:val="clear" w:color="auto" w:fill="FFFFFF"/>
        </w:rPr>
        <w:t>- земли, не покрытые лесной растительностью, но предназначенные для ее восстановления (вырубки, г</w:t>
      </w:r>
      <w:r w:rsidRPr="000A7EDC">
        <w:rPr>
          <w:rFonts w:ascii="Arial" w:hAnsi="Arial" w:cs="Arial"/>
          <w:color w:val="333333"/>
          <w:shd w:val="clear" w:color="auto" w:fill="FFFFFF"/>
        </w:rPr>
        <w:t>а</w:t>
      </w:r>
      <w:r w:rsidRPr="000A7EDC">
        <w:rPr>
          <w:rFonts w:ascii="Arial" w:hAnsi="Arial" w:cs="Arial"/>
          <w:color w:val="333333"/>
          <w:shd w:val="clear" w:color="auto" w:fill="FFFFFF"/>
        </w:rPr>
        <w:t>ри, редины, прогалины и другие);</w:t>
      </w:r>
    </w:p>
    <w:p w:rsidR="00867FB0" w:rsidRPr="000A7EDC" w:rsidRDefault="00867FB0" w:rsidP="00867FB0">
      <w:pPr>
        <w:autoSpaceDE w:val="0"/>
        <w:autoSpaceDN w:val="0"/>
        <w:adjustRightInd w:val="0"/>
        <w:spacing w:line="360" w:lineRule="auto"/>
        <w:rPr>
          <w:rFonts w:ascii="Arial" w:hAnsi="Arial" w:cs="Arial"/>
          <w:b/>
        </w:rPr>
      </w:pPr>
      <w:r w:rsidRPr="000A7EDC">
        <w:rPr>
          <w:rFonts w:ascii="Arial" w:hAnsi="Arial" w:cs="Arial"/>
          <w:b/>
        </w:rPr>
        <w:t> Условно разрешенные виды использования</w:t>
      </w:r>
    </w:p>
    <w:p w:rsidR="00867FB0" w:rsidRPr="000A7EDC" w:rsidRDefault="00867FB0" w:rsidP="00867FB0">
      <w:pPr>
        <w:autoSpaceDE w:val="0"/>
        <w:autoSpaceDN w:val="0"/>
        <w:adjustRightInd w:val="0"/>
        <w:spacing w:line="360" w:lineRule="auto"/>
        <w:rPr>
          <w:rFonts w:ascii="Arial" w:hAnsi="Arial" w:cs="Arial"/>
          <w:color w:val="333333"/>
          <w:shd w:val="clear" w:color="auto" w:fill="FFFFFF"/>
        </w:rPr>
      </w:pPr>
      <w:r w:rsidRPr="000A7EDC">
        <w:rPr>
          <w:rFonts w:ascii="Arial" w:hAnsi="Arial" w:cs="Arial"/>
        </w:rPr>
        <w:t xml:space="preserve">- </w:t>
      </w:r>
      <w:r w:rsidRPr="000A7EDC">
        <w:rPr>
          <w:rFonts w:ascii="Arial" w:hAnsi="Arial" w:cs="Arial"/>
          <w:bCs/>
          <w:color w:val="000000"/>
          <w:shd w:val="clear" w:color="auto" w:fill="FFFFFF"/>
        </w:rPr>
        <w:t>ведения лесного хозя</w:t>
      </w:r>
      <w:r w:rsidRPr="000A7EDC">
        <w:rPr>
          <w:rFonts w:ascii="Arial" w:hAnsi="Arial" w:cs="Arial"/>
          <w:bCs/>
          <w:color w:val="000000"/>
          <w:shd w:val="clear" w:color="auto" w:fill="FFFFFF"/>
        </w:rPr>
        <w:t>й</w:t>
      </w:r>
      <w:r w:rsidRPr="000A7EDC">
        <w:rPr>
          <w:rFonts w:ascii="Arial" w:hAnsi="Arial" w:cs="Arial"/>
          <w:bCs/>
          <w:color w:val="000000"/>
          <w:shd w:val="clear" w:color="auto" w:fill="FFFFFF"/>
        </w:rPr>
        <w:t xml:space="preserve">ства </w:t>
      </w:r>
    </w:p>
    <w:p w:rsidR="00867FB0" w:rsidRPr="000A7EDC" w:rsidRDefault="00867FB0" w:rsidP="00867FB0">
      <w:pPr>
        <w:shd w:val="clear" w:color="auto" w:fill="FFFFFF"/>
        <w:suppressAutoHyphens w:val="0"/>
        <w:autoSpaceDE w:val="0"/>
        <w:ind w:right="113" w:firstLine="720"/>
        <w:jc w:val="both"/>
        <w:rPr>
          <w:rFonts w:ascii="Arial" w:hAnsi="Arial"/>
          <w:bCs/>
          <w:lang w:eastAsia="ru-RU"/>
        </w:rPr>
      </w:pPr>
      <w:r w:rsidRPr="000A7EDC">
        <w:rPr>
          <w:rFonts w:ascii="Arial" w:hAnsi="Arial"/>
          <w:bCs/>
          <w:lang w:eastAsia="ru-RU"/>
        </w:rPr>
        <w:t>2.Предельные</w:t>
      </w:r>
      <w:r w:rsidRPr="000A7EDC">
        <w:rPr>
          <w:rFonts w:ascii="Arial" w:hAnsi="Arial" w:cs="Arial"/>
        </w:rPr>
        <w:t xml:space="preserve">(минимальные и (или) максимальные) </w:t>
      </w:r>
      <w:r w:rsidRPr="000A7EDC">
        <w:rPr>
          <w:rFonts w:ascii="Arial" w:hAnsi="Arial"/>
          <w:bCs/>
          <w:lang w:eastAsia="ru-RU"/>
        </w:rPr>
        <w:t xml:space="preserve"> размеры земельных участков и параметры разрешенного строительства, реконструкции объектов к</w:t>
      </w:r>
      <w:r w:rsidRPr="000A7EDC">
        <w:rPr>
          <w:rFonts w:ascii="Arial" w:hAnsi="Arial"/>
          <w:bCs/>
          <w:lang w:eastAsia="ru-RU"/>
        </w:rPr>
        <w:t>а</w:t>
      </w:r>
      <w:r w:rsidRPr="000A7EDC">
        <w:rPr>
          <w:rFonts w:ascii="Arial" w:hAnsi="Arial"/>
          <w:bCs/>
          <w:lang w:eastAsia="ru-RU"/>
        </w:rPr>
        <w:t xml:space="preserve">питального строительства: </w:t>
      </w:r>
    </w:p>
    <w:p w:rsidR="00867FB0" w:rsidRPr="000A7EDC" w:rsidRDefault="00867FB0" w:rsidP="00867FB0">
      <w:pPr>
        <w:ind w:firstLine="545"/>
        <w:jc w:val="both"/>
        <w:rPr>
          <w:rFonts w:ascii="Arial" w:hAnsi="Arial" w:cs="Arial"/>
        </w:rPr>
      </w:pPr>
      <w:r w:rsidRPr="000A7EDC">
        <w:rPr>
          <w:rFonts w:ascii="Arial" w:hAnsi="Arial" w:cs="Arial"/>
        </w:rPr>
        <w:t xml:space="preserve">1)предельные (минимальные и (или) максимальные) размеры земельных участков, в том числе их площадь: </w:t>
      </w:r>
    </w:p>
    <w:p w:rsidR="00BA2B0E" w:rsidRDefault="00867FB0" w:rsidP="00867FB0">
      <w:pPr>
        <w:numPr>
          <w:ilvl w:val="1"/>
          <w:numId w:val="13"/>
        </w:numPr>
        <w:jc w:val="both"/>
        <w:rPr>
          <w:rFonts w:ascii="Arial" w:hAnsi="Arial" w:cs="Arial"/>
        </w:rPr>
      </w:pPr>
      <w:r w:rsidRPr="000A7EDC">
        <w:rPr>
          <w:rFonts w:ascii="Arial" w:hAnsi="Arial" w:cs="Arial"/>
          <w:color w:val="000000"/>
        </w:rPr>
        <w:t>а) минимальная площадь земельного участка – не подлежит</w:t>
      </w:r>
      <w:r w:rsidR="00BA2B0E" w:rsidRPr="00BA2B0E">
        <w:rPr>
          <w:rFonts w:ascii="Arial" w:hAnsi="Arial" w:cs="Arial"/>
          <w:lang w:eastAsia="ru-RU"/>
        </w:rPr>
        <w:t xml:space="preserve"> </w:t>
      </w:r>
      <w:r w:rsidR="00BA2B0E">
        <w:rPr>
          <w:rFonts w:ascii="Arial" w:hAnsi="Arial" w:cs="Arial"/>
          <w:lang w:eastAsia="ru-RU"/>
        </w:rPr>
        <w:t>установлению</w:t>
      </w:r>
    </w:p>
    <w:p w:rsidR="00867FB0" w:rsidRPr="000A7EDC" w:rsidRDefault="00867FB0" w:rsidP="00867FB0">
      <w:pPr>
        <w:numPr>
          <w:ilvl w:val="1"/>
          <w:numId w:val="13"/>
        </w:numPr>
        <w:jc w:val="both"/>
        <w:rPr>
          <w:rFonts w:ascii="Arial" w:hAnsi="Arial" w:cs="Arial"/>
        </w:rPr>
      </w:pPr>
      <w:r w:rsidRPr="000A7EDC">
        <w:rPr>
          <w:rFonts w:ascii="Arial" w:hAnsi="Arial" w:cs="Arial"/>
          <w:color w:val="000000"/>
        </w:rPr>
        <w:t xml:space="preserve"> б) максимальная площадь земельного участка - не подлежит</w:t>
      </w:r>
      <w:r w:rsidR="00BA2B0E" w:rsidRPr="00BA2B0E">
        <w:rPr>
          <w:rFonts w:ascii="Arial" w:hAnsi="Arial" w:cs="Arial"/>
          <w:lang w:eastAsia="ru-RU"/>
        </w:rPr>
        <w:t xml:space="preserve"> </w:t>
      </w:r>
      <w:r w:rsidR="00BA2B0E">
        <w:rPr>
          <w:rFonts w:ascii="Arial" w:hAnsi="Arial" w:cs="Arial"/>
          <w:lang w:eastAsia="ru-RU"/>
        </w:rPr>
        <w:t>установлению</w:t>
      </w:r>
      <w:r w:rsidRPr="000A7EDC">
        <w:rPr>
          <w:rFonts w:ascii="Arial" w:hAnsi="Arial" w:cs="Arial"/>
          <w:color w:val="000000"/>
        </w:rPr>
        <w:t>;</w:t>
      </w:r>
    </w:p>
    <w:p w:rsidR="00867FB0" w:rsidRPr="000A7EDC" w:rsidRDefault="00867FB0" w:rsidP="00867FB0">
      <w:pPr>
        <w:suppressAutoHyphens w:val="0"/>
        <w:ind w:firstLine="567"/>
        <w:jc w:val="both"/>
        <w:rPr>
          <w:rFonts w:ascii="Arial" w:hAnsi="Arial" w:cs="Arial"/>
        </w:rPr>
      </w:pPr>
      <w:r w:rsidRPr="000A7EDC">
        <w:rPr>
          <w:rFonts w:ascii="Arial" w:hAnsi="Arial" w:cs="Arial"/>
        </w:rPr>
        <w:t xml:space="preserve">2) </w:t>
      </w:r>
      <w:r w:rsidRPr="000A7EDC">
        <w:rPr>
          <w:rFonts w:ascii="Arial" w:hAnsi="Arial"/>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0A7EDC">
        <w:rPr>
          <w:rFonts w:ascii="Arial" w:hAnsi="Arial"/>
          <w:lang w:eastAsia="ru-RU"/>
        </w:rPr>
        <w:t>о</w:t>
      </w:r>
      <w:r w:rsidRPr="000A7EDC">
        <w:rPr>
          <w:rFonts w:ascii="Arial" w:hAnsi="Arial"/>
          <w:lang w:eastAsia="ru-RU"/>
        </w:rPr>
        <w:t xml:space="preserve">рых запрещено строительство зданий, строений сооружений – </w:t>
      </w:r>
      <w:r w:rsidRPr="000A7EDC">
        <w:rPr>
          <w:rFonts w:ascii="Arial" w:hAnsi="Arial" w:cs="Arial"/>
          <w:color w:val="000000"/>
        </w:rPr>
        <w:t>не подлеж</w:t>
      </w:r>
      <w:r w:rsidR="00206FE0">
        <w:rPr>
          <w:rFonts w:ascii="Arial" w:hAnsi="Arial" w:cs="Arial"/>
          <w:color w:val="000000"/>
        </w:rPr>
        <w:t>ит</w:t>
      </w:r>
      <w:r w:rsidR="00BA2B0E" w:rsidRPr="00BA2B0E">
        <w:rPr>
          <w:rFonts w:ascii="Arial" w:hAnsi="Arial" w:cs="Arial"/>
          <w:lang w:eastAsia="ru-RU"/>
        </w:rPr>
        <w:t xml:space="preserve"> </w:t>
      </w:r>
      <w:r w:rsidR="00BA2B0E">
        <w:rPr>
          <w:rFonts w:ascii="Arial" w:hAnsi="Arial" w:cs="Arial"/>
          <w:lang w:eastAsia="ru-RU"/>
        </w:rPr>
        <w:t>уст</w:t>
      </w:r>
      <w:r w:rsidR="00BA2B0E">
        <w:rPr>
          <w:rFonts w:ascii="Arial" w:hAnsi="Arial" w:cs="Arial"/>
          <w:lang w:eastAsia="ru-RU"/>
        </w:rPr>
        <w:t>а</w:t>
      </w:r>
      <w:r w:rsidR="00BA2B0E">
        <w:rPr>
          <w:rFonts w:ascii="Arial" w:hAnsi="Arial" w:cs="Arial"/>
          <w:lang w:eastAsia="ru-RU"/>
        </w:rPr>
        <w:t>новлению</w:t>
      </w:r>
      <w:r w:rsidRPr="000A7EDC">
        <w:rPr>
          <w:rFonts w:ascii="Arial" w:hAnsi="Arial"/>
          <w:lang w:eastAsia="ru-RU"/>
        </w:rPr>
        <w:t>;</w:t>
      </w:r>
    </w:p>
    <w:p w:rsidR="00867FB0" w:rsidRPr="000A7EDC" w:rsidRDefault="00867FB0" w:rsidP="00867FB0">
      <w:pPr>
        <w:suppressAutoHyphens w:val="0"/>
        <w:ind w:firstLine="567"/>
        <w:jc w:val="both"/>
        <w:rPr>
          <w:rFonts w:ascii="Arial" w:hAnsi="Arial" w:cs="Arial"/>
          <w:lang w:eastAsia="ru-RU"/>
        </w:rPr>
      </w:pPr>
      <w:r w:rsidRPr="000A7EDC">
        <w:rPr>
          <w:rFonts w:ascii="Arial" w:hAnsi="Arial" w:cs="Arial"/>
        </w:rPr>
        <w:t>3) предельное количество этажей или предельная высота зданий, строений, сооружений - не подлежит ограничению;</w:t>
      </w:r>
    </w:p>
    <w:p w:rsidR="00867FB0" w:rsidRPr="000A7EDC" w:rsidRDefault="00867FB0" w:rsidP="00867FB0">
      <w:pPr>
        <w:suppressAutoHyphens w:val="0"/>
        <w:spacing w:before="100" w:beforeAutospacing="1" w:after="100" w:afterAutospacing="1"/>
        <w:ind w:firstLine="567"/>
        <w:rPr>
          <w:rFonts w:ascii="Arial" w:hAnsi="Arial" w:cs="Arial"/>
          <w:color w:val="000000"/>
        </w:rPr>
      </w:pPr>
      <w:r w:rsidRPr="000A7EDC">
        <w:rPr>
          <w:rFonts w:ascii="Arial" w:hAnsi="Arial" w:cs="Arial"/>
          <w:color w:val="000000"/>
        </w:rPr>
        <w:t>4</w:t>
      </w:r>
      <w:r w:rsidRPr="000A7EDC">
        <w:rPr>
          <w:rFonts w:ascii="Arial" w:hAnsi="Arial" w:cs="Arial"/>
        </w:rPr>
        <w:t>) максимальный процент застройки в границах земельного участка, опред</w:t>
      </w:r>
      <w:r w:rsidRPr="000A7EDC">
        <w:rPr>
          <w:rFonts w:ascii="Arial" w:hAnsi="Arial" w:cs="Arial"/>
        </w:rPr>
        <w:t>е</w:t>
      </w:r>
      <w:r w:rsidRPr="000A7EDC">
        <w:rPr>
          <w:rFonts w:ascii="Arial" w:hAnsi="Arial" w:cs="Arial"/>
        </w:rPr>
        <w:t>ляемый как отношение суммарной площади земельного участка, которая может быть застроена, ко всей площади земельного участка</w:t>
      </w:r>
      <w:r w:rsidRPr="000A7EDC">
        <w:rPr>
          <w:rFonts w:ascii="Arial" w:hAnsi="Arial" w:cs="Arial"/>
          <w:color w:val="000000"/>
        </w:rPr>
        <w:t xml:space="preserve"> –</w:t>
      </w:r>
      <w:r w:rsidRPr="000A7EDC">
        <w:rPr>
          <w:rFonts w:ascii="Arial" w:hAnsi="Arial" w:cs="Arial"/>
          <w:color w:val="0000FF"/>
        </w:rPr>
        <w:t xml:space="preserve"> </w:t>
      </w:r>
      <w:r w:rsidRPr="000A7EDC">
        <w:rPr>
          <w:rFonts w:ascii="Arial" w:hAnsi="Arial" w:cs="Arial"/>
        </w:rPr>
        <w:t>не подлежит</w:t>
      </w:r>
      <w:r w:rsidR="00BA2B0E" w:rsidRPr="00BA2B0E">
        <w:rPr>
          <w:rFonts w:ascii="Arial" w:hAnsi="Arial" w:cs="Arial"/>
          <w:lang w:eastAsia="ru-RU"/>
        </w:rPr>
        <w:t xml:space="preserve"> </w:t>
      </w:r>
      <w:r w:rsidR="00BA2B0E">
        <w:rPr>
          <w:rFonts w:ascii="Arial" w:hAnsi="Arial" w:cs="Arial"/>
          <w:lang w:eastAsia="ru-RU"/>
        </w:rPr>
        <w:t>установл</w:t>
      </w:r>
      <w:r w:rsidR="00BA2B0E">
        <w:rPr>
          <w:rFonts w:ascii="Arial" w:hAnsi="Arial" w:cs="Arial"/>
          <w:lang w:eastAsia="ru-RU"/>
        </w:rPr>
        <w:t>е</w:t>
      </w:r>
      <w:r w:rsidR="00BA2B0E">
        <w:rPr>
          <w:rFonts w:ascii="Arial" w:hAnsi="Arial" w:cs="Arial"/>
          <w:lang w:eastAsia="ru-RU"/>
        </w:rPr>
        <w:t>нию</w:t>
      </w:r>
      <w:r w:rsidRPr="000A7EDC">
        <w:rPr>
          <w:rFonts w:ascii="Arial" w:hAnsi="Arial" w:cs="Arial"/>
          <w:color w:val="000000"/>
        </w:rPr>
        <w:t>.</w:t>
      </w:r>
    </w:p>
    <w:p w:rsidR="00867FB0" w:rsidRPr="00207A16" w:rsidRDefault="00867FB0" w:rsidP="00867FB0">
      <w:pPr>
        <w:autoSpaceDE w:val="0"/>
        <w:autoSpaceDN w:val="0"/>
        <w:adjustRightInd w:val="0"/>
        <w:rPr>
          <w:rFonts w:ascii="Arial" w:hAnsi="Arial" w:cs="Arial"/>
        </w:rPr>
      </w:pPr>
      <w:r w:rsidRPr="00207A16">
        <w:rPr>
          <w:rFonts w:ascii="Arial" w:hAnsi="Arial" w:cs="Arial"/>
          <w:i/>
          <w:color w:val="000000"/>
        </w:rPr>
        <w:t>Все виды использования земель лесного фонда требуют согласования с органами контроля и специального согласования с территориальными органами управления использования и охраны лесного хозяйства Министерства природных ресу</w:t>
      </w:r>
      <w:r w:rsidRPr="00207A16">
        <w:rPr>
          <w:rFonts w:ascii="Arial" w:hAnsi="Arial" w:cs="Arial"/>
          <w:i/>
          <w:color w:val="000000"/>
        </w:rPr>
        <w:t>р</w:t>
      </w:r>
      <w:r w:rsidRPr="00207A16">
        <w:rPr>
          <w:rFonts w:ascii="Arial" w:hAnsi="Arial" w:cs="Arial"/>
          <w:i/>
          <w:color w:val="000000"/>
        </w:rPr>
        <w:t>сов РФ</w:t>
      </w:r>
      <w:r w:rsidRPr="00207A16">
        <w:rPr>
          <w:rFonts w:ascii="Arial" w:hAnsi="Arial" w:cs="Arial"/>
          <w:color w:val="000000"/>
        </w:rPr>
        <w:t>.</w:t>
      </w:r>
    </w:p>
    <w:p w:rsidR="00867FB0" w:rsidRDefault="00867FB0">
      <w:pPr>
        <w:pStyle w:val="3-016"/>
        <w:jc w:val="center"/>
        <w:rPr>
          <w:rFonts w:ascii="Arial" w:hAnsi="Arial" w:cs="Arial"/>
          <w:sz w:val="24"/>
        </w:rPr>
      </w:pPr>
    </w:p>
    <w:p w:rsidR="00207A16" w:rsidRDefault="00207A16">
      <w:pPr>
        <w:pStyle w:val="3-016"/>
        <w:jc w:val="center"/>
        <w:rPr>
          <w:rFonts w:ascii="Arial" w:hAnsi="Arial" w:cs="Arial"/>
          <w:sz w:val="24"/>
        </w:rPr>
      </w:pPr>
    </w:p>
    <w:p w:rsidR="00207A16" w:rsidRDefault="00207A16">
      <w:pPr>
        <w:pStyle w:val="3-016"/>
        <w:jc w:val="center"/>
        <w:rPr>
          <w:rFonts w:ascii="Arial" w:hAnsi="Arial" w:cs="Arial"/>
          <w:sz w:val="24"/>
        </w:rPr>
      </w:pPr>
    </w:p>
    <w:p w:rsidR="00207A16" w:rsidRDefault="00207A16">
      <w:pPr>
        <w:pStyle w:val="3-016"/>
        <w:jc w:val="center"/>
        <w:rPr>
          <w:rFonts w:ascii="Arial" w:hAnsi="Arial" w:cs="Arial"/>
          <w:sz w:val="24"/>
        </w:rPr>
      </w:pPr>
    </w:p>
    <w:p w:rsidR="00207A16" w:rsidRDefault="00207A16">
      <w:pPr>
        <w:pStyle w:val="3-016"/>
        <w:jc w:val="center"/>
        <w:rPr>
          <w:rFonts w:ascii="Arial" w:hAnsi="Arial" w:cs="Arial"/>
          <w:sz w:val="24"/>
        </w:rPr>
      </w:pPr>
    </w:p>
    <w:p w:rsidR="00207A16" w:rsidRDefault="00207A16">
      <w:pPr>
        <w:pStyle w:val="3-016"/>
        <w:jc w:val="center"/>
        <w:rPr>
          <w:rFonts w:ascii="Arial" w:hAnsi="Arial" w:cs="Arial"/>
          <w:sz w:val="24"/>
        </w:rPr>
      </w:pPr>
    </w:p>
    <w:p w:rsidR="00207A16" w:rsidRDefault="00207A16">
      <w:pPr>
        <w:pStyle w:val="3-016"/>
        <w:jc w:val="center"/>
        <w:rPr>
          <w:rFonts w:ascii="Arial" w:hAnsi="Arial" w:cs="Arial"/>
          <w:sz w:val="24"/>
        </w:rPr>
      </w:pPr>
    </w:p>
    <w:p w:rsidR="00207A16" w:rsidRDefault="00207A16">
      <w:pPr>
        <w:pStyle w:val="3-016"/>
        <w:jc w:val="center"/>
        <w:rPr>
          <w:rFonts w:ascii="Arial" w:hAnsi="Arial" w:cs="Arial"/>
          <w:sz w:val="24"/>
        </w:rPr>
      </w:pPr>
    </w:p>
    <w:p w:rsidR="00867FB0" w:rsidRDefault="00867FB0">
      <w:pPr>
        <w:pStyle w:val="3-016"/>
        <w:jc w:val="center"/>
        <w:rPr>
          <w:rFonts w:ascii="Arial" w:hAnsi="Arial" w:cs="Arial"/>
          <w:sz w:val="24"/>
        </w:rPr>
      </w:pPr>
    </w:p>
    <w:p w:rsidR="00737FC5" w:rsidRPr="00034FD3" w:rsidRDefault="00737FC5">
      <w:pPr>
        <w:pStyle w:val="3-016"/>
        <w:jc w:val="center"/>
        <w:rPr>
          <w:rFonts w:ascii="Arial" w:hAnsi="Arial" w:cs="Arial"/>
          <w:sz w:val="24"/>
        </w:rPr>
      </w:pPr>
      <w:r w:rsidRPr="00034FD3">
        <w:rPr>
          <w:rFonts w:ascii="Arial" w:hAnsi="Arial" w:cs="Arial"/>
          <w:sz w:val="24"/>
        </w:rPr>
        <w:lastRenderedPageBreak/>
        <w:t xml:space="preserve">Глава </w:t>
      </w:r>
      <w:r w:rsidR="0037354F" w:rsidRPr="00034FD3">
        <w:rPr>
          <w:rFonts w:ascii="Arial" w:hAnsi="Arial" w:cs="Arial"/>
          <w:sz w:val="24"/>
        </w:rPr>
        <w:t>8</w:t>
      </w:r>
      <w:r w:rsidRPr="00034FD3">
        <w:rPr>
          <w:rFonts w:ascii="Arial" w:hAnsi="Arial" w:cs="Arial"/>
          <w:sz w:val="24"/>
        </w:rPr>
        <w:t>. Градостроительные регламенты в части ограничений использования земельных участков и объектов капитального строительства</w:t>
      </w:r>
    </w:p>
    <w:p w:rsidR="006849FC" w:rsidRPr="00034FD3" w:rsidRDefault="005F3524" w:rsidP="008D3E13">
      <w:pPr>
        <w:pStyle w:val="ConsPlusNormal"/>
        <w:widowControl/>
        <w:suppressAutoHyphens w:val="0"/>
        <w:ind w:firstLine="567"/>
        <w:jc w:val="both"/>
        <w:rPr>
          <w:b/>
          <w:i/>
          <w:iCs/>
          <w:sz w:val="24"/>
          <w:szCs w:val="24"/>
        </w:rPr>
      </w:pPr>
      <w:r w:rsidRPr="00034FD3">
        <w:rPr>
          <w:b/>
          <w:bCs/>
          <w:i/>
          <w:iCs/>
          <w:sz w:val="24"/>
          <w:szCs w:val="24"/>
        </w:rPr>
        <w:t>Статья 4</w:t>
      </w:r>
      <w:r w:rsidR="00A721C8">
        <w:rPr>
          <w:b/>
          <w:bCs/>
          <w:i/>
          <w:iCs/>
          <w:sz w:val="24"/>
          <w:szCs w:val="24"/>
        </w:rPr>
        <w:t>0</w:t>
      </w:r>
      <w:r w:rsidR="00DE5559" w:rsidRPr="00034FD3">
        <w:rPr>
          <w:b/>
          <w:bCs/>
          <w:i/>
          <w:iCs/>
          <w:sz w:val="24"/>
          <w:szCs w:val="24"/>
        </w:rPr>
        <w:t>. Зоны</w:t>
      </w:r>
      <w:r w:rsidR="00E73285" w:rsidRPr="00034FD3">
        <w:rPr>
          <w:i/>
          <w:iCs/>
          <w:sz w:val="24"/>
          <w:szCs w:val="24"/>
        </w:rPr>
        <w:t xml:space="preserve"> </w:t>
      </w:r>
      <w:r w:rsidR="00E73285" w:rsidRPr="00034FD3">
        <w:rPr>
          <w:b/>
          <w:i/>
          <w:iCs/>
          <w:sz w:val="24"/>
          <w:szCs w:val="24"/>
        </w:rPr>
        <w:t xml:space="preserve">с особыми условиями использования </w:t>
      </w:r>
      <w:r w:rsidR="006849FC" w:rsidRPr="00034FD3">
        <w:rPr>
          <w:b/>
          <w:i/>
          <w:iCs/>
          <w:sz w:val="24"/>
          <w:szCs w:val="24"/>
        </w:rPr>
        <w:t>территорий</w:t>
      </w:r>
    </w:p>
    <w:p w:rsidR="00D779F8" w:rsidRPr="00034FD3" w:rsidRDefault="00D779F8" w:rsidP="008D3E13">
      <w:pPr>
        <w:shd w:val="clear" w:color="auto" w:fill="FFFFFF"/>
        <w:suppressAutoHyphens w:val="0"/>
        <w:ind w:firstLine="567"/>
        <w:jc w:val="both"/>
        <w:rPr>
          <w:rFonts w:ascii="Arial" w:hAnsi="Arial" w:cs="Arial"/>
          <w:lang w:eastAsia="ru-RU"/>
        </w:rPr>
      </w:pPr>
      <w:r w:rsidRPr="00034FD3">
        <w:rPr>
          <w:rFonts w:ascii="Arial" w:hAnsi="Arial" w:cs="Arial"/>
          <w:lang w:eastAsia="ru-RU"/>
        </w:rPr>
        <w:t>На картах зон с особыми условиями использования территорий, входящих в состав карты градостроительного зонирования, отображены следующие виды зон с особыми условиями использования территорий по экологическим и санитарно- эпидемиологическим требованиям:</w:t>
      </w:r>
    </w:p>
    <w:p w:rsidR="00D779F8" w:rsidRPr="00034FD3" w:rsidRDefault="00D779F8" w:rsidP="008D3E13">
      <w:pPr>
        <w:suppressAutoHyphens w:val="0"/>
        <w:autoSpaceDE w:val="0"/>
        <w:autoSpaceDN w:val="0"/>
        <w:adjustRightInd w:val="0"/>
        <w:ind w:firstLine="567"/>
        <w:jc w:val="both"/>
        <w:rPr>
          <w:rFonts w:ascii="Arial" w:hAnsi="Arial" w:cs="Arial"/>
          <w:szCs w:val="20"/>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1"/>
        <w:gridCol w:w="7325"/>
      </w:tblGrid>
      <w:tr w:rsidR="00D779F8" w:rsidRPr="00665512" w:rsidTr="00665512">
        <w:trPr>
          <w:tblHeader/>
          <w:jc w:val="center"/>
        </w:trPr>
        <w:tc>
          <w:tcPr>
            <w:tcW w:w="1850" w:type="dxa"/>
            <w:tcBorders>
              <w:top w:val="single" w:sz="4" w:space="0" w:color="auto"/>
              <w:left w:val="single" w:sz="4" w:space="0" w:color="auto"/>
              <w:bottom w:val="single" w:sz="4" w:space="0" w:color="auto"/>
              <w:right w:val="single" w:sz="4" w:space="0" w:color="auto"/>
            </w:tcBorders>
          </w:tcPr>
          <w:p w:rsidR="00D779F8" w:rsidRPr="00665512" w:rsidRDefault="00D779F8" w:rsidP="00665512">
            <w:pPr>
              <w:suppressAutoHyphens w:val="0"/>
              <w:autoSpaceDE w:val="0"/>
              <w:autoSpaceDN w:val="0"/>
              <w:adjustRightInd w:val="0"/>
              <w:jc w:val="center"/>
              <w:rPr>
                <w:rFonts w:ascii="Arial" w:hAnsi="Arial" w:cs="Arial"/>
                <w:sz w:val="22"/>
                <w:szCs w:val="22"/>
                <w:lang w:eastAsia="ru-RU"/>
              </w:rPr>
            </w:pPr>
            <w:r w:rsidRPr="00665512">
              <w:rPr>
                <w:rFonts w:ascii="Arial" w:hAnsi="Arial" w:cs="Arial"/>
                <w:sz w:val="22"/>
                <w:szCs w:val="22"/>
                <w:lang w:eastAsia="ru-RU"/>
              </w:rPr>
              <w:t>Обозначения территориальных зон</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665512" w:rsidRDefault="00D779F8" w:rsidP="00665512">
            <w:pPr>
              <w:suppressAutoHyphens w:val="0"/>
              <w:autoSpaceDE w:val="0"/>
              <w:autoSpaceDN w:val="0"/>
              <w:adjustRightInd w:val="0"/>
              <w:jc w:val="center"/>
              <w:rPr>
                <w:rFonts w:ascii="Arial" w:hAnsi="Arial" w:cs="Arial"/>
                <w:sz w:val="22"/>
                <w:szCs w:val="22"/>
                <w:lang w:eastAsia="ru-RU"/>
              </w:rPr>
            </w:pPr>
            <w:r w:rsidRPr="00665512">
              <w:rPr>
                <w:rFonts w:ascii="Arial" w:hAnsi="Arial" w:cs="Arial"/>
                <w:sz w:val="22"/>
                <w:szCs w:val="22"/>
                <w:lang w:eastAsia="ru-RU"/>
              </w:rPr>
              <w:t>Наименование территориальных зон</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tcPr>
          <w:p w:rsidR="00D779F8" w:rsidRPr="00034FD3" w:rsidRDefault="00D779F8" w:rsidP="00D779F8">
            <w:pPr>
              <w:suppressAutoHyphens w:val="0"/>
              <w:autoSpaceDE w:val="0"/>
              <w:autoSpaceDN w:val="0"/>
              <w:adjustRightInd w:val="0"/>
              <w:jc w:val="center"/>
              <w:rPr>
                <w:rFonts w:ascii="Arial" w:hAnsi="Arial" w:cs="Arial"/>
                <w:b/>
                <w:lang w:eastAsia="ru-RU"/>
              </w:rPr>
            </w:pP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hd w:val="clear" w:color="auto" w:fill="FFFFFF"/>
              <w:suppressAutoHyphens w:val="0"/>
              <w:autoSpaceDE w:val="0"/>
              <w:autoSpaceDN w:val="0"/>
              <w:adjustRightInd w:val="0"/>
              <w:spacing w:before="120"/>
              <w:jc w:val="center"/>
              <w:rPr>
                <w:rFonts w:ascii="Arial" w:hAnsi="Arial" w:cs="Arial"/>
                <w:b/>
                <w:bCs/>
                <w:caps/>
                <w:sz w:val="22"/>
                <w:szCs w:val="22"/>
                <w:lang w:eastAsia="ru-RU"/>
              </w:rPr>
            </w:pPr>
            <w:r w:rsidRPr="00034FD3">
              <w:rPr>
                <w:rFonts w:ascii="Arial" w:hAnsi="Arial" w:cs="Arial"/>
                <w:b/>
                <w:bCs/>
                <w:caps/>
                <w:sz w:val="22"/>
                <w:szCs w:val="22"/>
                <w:lang w:eastAsia="ru-RU"/>
              </w:rPr>
              <w:t>водоохранные зоны</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ВОЗ-1</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hd w:val="clear" w:color="auto" w:fill="FFFFFF"/>
              <w:suppressAutoHyphens w:val="0"/>
              <w:autoSpaceDE w:val="0"/>
              <w:autoSpaceDN w:val="0"/>
              <w:adjustRightInd w:val="0"/>
              <w:spacing w:before="120"/>
              <w:ind w:right="113"/>
              <w:rPr>
                <w:rFonts w:ascii="Arial" w:hAnsi="Arial" w:cs="Arial"/>
                <w:bCs/>
                <w:lang w:eastAsia="ru-RU"/>
              </w:rPr>
            </w:pPr>
            <w:r w:rsidRPr="00034FD3">
              <w:rPr>
                <w:rFonts w:ascii="Arial" w:hAnsi="Arial" w:cs="Arial"/>
                <w:bCs/>
                <w:lang w:eastAsia="ru-RU"/>
              </w:rPr>
              <w:t xml:space="preserve">Водоохранная зона водных объектов </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ВОЗ-2</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hd w:val="clear" w:color="auto" w:fill="FFFFFF"/>
              <w:suppressAutoHyphens w:val="0"/>
              <w:autoSpaceDE w:val="0"/>
              <w:autoSpaceDN w:val="0"/>
              <w:adjustRightInd w:val="0"/>
              <w:spacing w:before="120"/>
              <w:ind w:right="113"/>
              <w:rPr>
                <w:rFonts w:ascii="Arial" w:hAnsi="Arial" w:cs="Arial"/>
                <w:bCs/>
                <w:lang w:eastAsia="ru-RU"/>
              </w:rPr>
            </w:pPr>
            <w:r w:rsidRPr="00034FD3">
              <w:rPr>
                <w:rFonts w:ascii="Arial" w:hAnsi="Arial" w:cs="Arial"/>
                <w:bCs/>
                <w:lang w:eastAsia="ru-RU"/>
              </w:rPr>
              <w:t xml:space="preserve">Прибрежная защитная полоса водных объектов </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tcPr>
          <w:p w:rsidR="00D779F8" w:rsidRPr="00034FD3" w:rsidRDefault="00D779F8" w:rsidP="00D779F8">
            <w:pPr>
              <w:suppressAutoHyphens w:val="0"/>
              <w:autoSpaceDE w:val="0"/>
              <w:autoSpaceDN w:val="0"/>
              <w:adjustRightInd w:val="0"/>
              <w:jc w:val="center"/>
              <w:rPr>
                <w:rFonts w:ascii="Arial" w:hAnsi="Arial" w:cs="Arial"/>
                <w:b/>
                <w:lang w:eastAsia="ru-RU"/>
              </w:rPr>
            </w:pP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bCs/>
                <w:caps/>
                <w:lang w:eastAsia="ru-RU"/>
              </w:rPr>
              <w:t>санитарно-защитные зоны</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СЗЗ-1</w:t>
            </w:r>
          </w:p>
        </w:tc>
        <w:tc>
          <w:tcPr>
            <w:tcW w:w="7614" w:type="dxa"/>
            <w:tcBorders>
              <w:top w:val="single" w:sz="4" w:space="0" w:color="auto"/>
              <w:left w:val="single" w:sz="4" w:space="0" w:color="auto"/>
              <w:bottom w:val="single" w:sz="4" w:space="0" w:color="auto"/>
              <w:right w:val="single" w:sz="4" w:space="0" w:color="auto"/>
            </w:tcBorders>
          </w:tcPr>
          <w:p w:rsidR="00D779F8" w:rsidRPr="00034FD3" w:rsidRDefault="00D779F8" w:rsidP="00D779F8">
            <w:pPr>
              <w:suppressAutoHyphens w:val="0"/>
              <w:autoSpaceDE w:val="0"/>
              <w:autoSpaceDN w:val="0"/>
              <w:adjustRightInd w:val="0"/>
              <w:rPr>
                <w:rFonts w:ascii="Arial" w:hAnsi="Arial" w:cs="Arial"/>
                <w:lang w:eastAsia="ru-RU"/>
              </w:rPr>
            </w:pPr>
            <w:r w:rsidRPr="00034FD3">
              <w:rPr>
                <w:rFonts w:ascii="Arial" w:hAnsi="Arial" w:cs="Arial"/>
                <w:bCs/>
                <w:lang w:eastAsia="ru-RU"/>
              </w:rPr>
              <w:t xml:space="preserve">Санитарно-защитная зона объектов сельскохозяйственного производства </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СЗЗ-2</w:t>
            </w:r>
          </w:p>
        </w:tc>
        <w:tc>
          <w:tcPr>
            <w:tcW w:w="7614" w:type="dxa"/>
            <w:tcBorders>
              <w:top w:val="single" w:sz="4" w:space="0" w:color="auto"/>
              <w:left w:val="single" w:sz="4" w:space="0" w:color="auto"/>
              <w:bottom w:val="single" w:sz="4" w:space="0" w:color="auto"/>
              <w:right w:val="single" w:sz="4" w:space="0" w:color="auto"/>
            </w:tcBorders>
          </w:tcPr>
          <w:p w:rsidR="00D779F8" w:rsidRPr="00034FD3" w:rsidRDefault="00D779F8" w:rsidP="00D779F8">
            <w:pPr>
              <w:suppressAutoHyphens w:val="0"/>
              <w:autoSpaceDE w:val="0"/>
              <w:autoSpaceDN w:val="0"/>
              <w:adjustRightInd w:val="0"/>
              <w:rPr>
                <w:rFonts w:ascii="Arial" w:hAnsi="Arial" w:cs="Arial"/>
                <w:bCs/>
                <w:lang w:eastAsia="ru-RU"/>
              </w:rPr>
            </w:pPr>
            <w:r w:rsidRPr="00034FD3">
              <w:rPr>
                <w:rFonts w:ascii="Arial" w:hAnsi="Arial" w:cs="Arial"/>
                <w:bCs/>
                <w:lang w:eastAsia="ru-RU"/>
              </w:rPr>
              <w:t>Санитарно-защитная зона объектов специального назначения (кладбищ)</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СЗЗ-3</w:t>
            </w:r>
          </w:p>
        </w:tc>
        <w:tc>
          <w:tcPr>
            <w:tcW w:w="7614" w:type="dxa"/>
            <w:tcBorders>
              <w:top w:val="single" w:sz="4" w:space="0" w:color="auto"/>
              <w:left w:val="single" w:sz="4" w:space="0" w:color="auto"/>
              <w:bottom w:val="single" w:sz="4" w:space="0" w:color="auto"/>
              <w:right w:val="single" w:sz="4" w:space="0" w:color="auto"/>
            </w:tcBorders>
          </w:tcPr>
          <w:p w:rsidR="00D779F8" w:rsidRPr="00034FD3" w:rsidRDefault="00D779F8" w:rsidP="00D779F8">
            <w:pPr>
              <w:suppressAutoHyphens w:val="0"/>
              <w:autoSpaceDE w:val="0"/>
              <w:autoSpaceDN w:val="0"/>
              <w:adjustRightInd w:val="0"/>
              <w:rPr>
                <w:rFonts w:ascii="Arial" w:hAnsi="Arial" w:cs="Arial"/>
                <w:bCs/>
                <w:lang w:eastAsia="ru-RU"/>
              </w:rPr>
            </w:pPr>
            <w:r w:rsidRPr="00034FD3">
              <w:rPr>
                <w:rFonts w:ascii="Arial" w:hAnsi="Arial" w:cs="Arial"/>
                <w:bCs/>
                <w:lang w:eastAsia="ru-RU"/>
              </w:rPr>
              <w:t>Санитарно-защитная зона объектов специального назначения (площадки временного хранения ТБО, скотомогильники)</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 xml:space="preserve">СЗЗ-4 </w:t>
            </w:r>
          </w:p>
        </w:tc>
        <w:tc>
          <w:tcPr>
            <w:tcW w:w="7614" w:type="dxa"/>
            <w:tcBorders>
              <w:top w:val="single" w:sz="4" w:space="0" w:color="auto"/>
              <w:left w:val="single" w:sz="4" w:space="0" w:color="auto"/>
              <w:bottom w:val="single" w:sz="4" w:space="0" w:color="auto"/>
              <w:right w:val="single" w:sz="4" w:space="0" w:color="auto"/>
            </w:tcBorders>
          </w:tcPr>
          <w:p w:rsidR="00D779F8" w:rsidRPr="00034FD3" w:rsidRDefault="00D779F8" w:rsidP="00D779F8">
            <w:pPr>
              <w:shd w:val="clear" w:color="auto" w:fill="FFFFFF"/>
              <w:suppressAutoHyphens w:val="0"/>
              <w:autoSpaceDE w:val="0"/>
              <w:autoSpaceDN w:val="0"/>
              <w:adjustRightInd w:val="0"/>
              <w:spacing w:before="60"/>
              <w:ind w:left="57"/>
              <w:rPr>
                <w:rFonts w:ascii="Arial" w:hAnsi="Arial" w:cs="Arial"/>
                <w:bCs/>
                <w:lang w:eastAsia="ru-RU"/>
              </w:rPr>
            </w:pPr>
            <w:r w:rsidRPr="00034FD3">
              <w:rPr>
                <w:rFonts w:ascii="Arial" w:hAnsi="Arial" w:cs="Arial"/>
                <w:bCs/>
                <w:lang w:eastAsia="ru-RU"/>
              </w:rPr>
              <w:t>Санитарно-защитная зона (санитарные разрывы) от магис</w:t>
            </w:r>
            <w:r w:rsidRPr="00034FD3">
              <w:rPr>
                <w:rFonts w:ascii="Arial" w:hAnsi="Arial" w:cs="Arial"/>
                <w:bCs/>
                <w:lang w:eastAsia="ru-RU"/>
              </w:rPr>
              <w:t>т</w:t>
            </w:r>
            <w:r w:rsidRPr="00034FD3">
              <w:rPr>
                <w:rFonts w:ascii="Arial" w:hAnsi="Arial" w:cs="Arial"/>
                <w:bCs/>
                <w:lang w:eastAsia="ru-RU"/>
              </w:rPr>
              <w:t xml:space="preserve">ральных трубопроводов </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СЗЗ-5</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rPr>
                <w:rFonts w:ascii="Arial" w:hAnsi="Arial" w:cs="Arial"/>
                <w:lang w:eastAsia="ru-RU"/>
              </w:rPr>
            </w:pPr>
            <w:r w:rsidRPr="00034FD3">
              <w:rPr>
                <w:rFonts w:ascii="Arial" w:hAnsi="Arial" w:cs="Arial"/>
                <w:bCs/>
                <w:lang w:eastAsia="ru-RU"/>
              </w:rPr>
              <w:t>Санитарно-защитная зона объектов промышленности</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rPr>
                <w:rFonts w:ascii="Arial" w:hAnsi="Arial" w:cs="Arial"/>
                <w:bCs/>
                <w:lang w:eastAsia="ru-RU"/>
              </w:rPr>
            </w:pPr>
            <w:r w:rsidRPr="00034FD3">
              <w:rPr>
                <w:rFonts w:ascii="Arial" w:hAnsi="Arial" w:cs="Arial"/>
                <w:b/>
                <w:bCs/>
                <w:lang w:eastAsia="ru-RU"/>
              </w:rPr>
              <w:t xml:space="preserve">ЗОНЫ САНИТАРНОЙ </w:t>
            </w:r>
            <w:r w:rsidRPr="00034FD3">
              <w:rPr>
                <w:rFonts w:ascii="Arial" w:hAnsi="Arial" w:cs="Arial"/>
                <w:b/>
                <w:bCs/>
                <w:caps/>
                <w:lang w:eastAsia="ru-RU"/>
              </w:rPr>
              <w:t>охраны</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ЗСО</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hd w:val="clear" w:color="auto" w:fill="FFFFFF"/>
              <w:suppressAutoHyphens w:val="0"/>
              <w:autoSpaceDE w:val="0"/>
              <w:autoSpaceDN w:val="0"/>
              <w:adjustRightInd w:val="0"/>
              <w:spacing w:before="60"/>
              <w:ind w:right="57"/>
              <w:rPr>
                <w:rFonts w:ascii="Arial" w:hAnsi="Arial" w:cs="Arial"/>
                <w:bCs/>
                <w:lang w:eastAsia="ru-RU"/>
              </w:rPr>
            </w:pPr>
            <w:r w:rsidRPr="00034FD3">
              <w:rPr>
                <w:rFonts w:ascii="Arial" w:hAnsi="Arial" w:cs="Arial"/>
                <w:bCs/>
                <w:lang w:eastAsia="ru-RU"/>
              </w:rPr>
              <w:t>Зоны санитарной охраны водозаборов и водопроводных с</w:t>
            </w:r>
            <w:r w:rsidRPr="00034FD3">
              <w:rPr>
                <w:rFonts w:ascii="Arial" w:hAnsi="Arial" w:cs="Arial"/>
                <w:bCs/>
                <w:lang w:eastAsia="ru-RU"/>
              </w:rPr>
              <w:t>о</w:t>
            </w:r>
            <w:r w:rsidRPr="00034FD3">
              <w:rPr>
                <w:rFonts w:ascii="Arial" w:hAnsi="Arial" w:cs="Arial"/>
                <w:bCs/>
                <w:lang w:eastAsia="ru-RU"/>
              </w:rPr>
              <w:t xml:space="preserve">оружений. </w:t>
            </w:r>
          </w:p>
          <w:p w:rsidR="00D779F8" w:rsidRPr="00034FD3" w:rsidRDefault="00D779F8" w:rsidP="00D779F8">
            <w:pPr>
              <w:shd w:val="clear" w:color="auto" w:fill="FFFFFF"/>
              <w:tabs>
                <w:tab w:val="left" w:pos="900"/>
              </w:tabs>
              <w:suppressAutoHyphens w:val="0"/>
              <w:ind w:right="57"/>
              <w:rPr>
                <w:rFonts w:ascii="Arial" w:hAnsi="Arial" w:cs="Arial"/>
                <w:bCs/>
                <w:lang w:eastAsia="ru-RU"/>
              </w:rPr>
            </w:pPr>
            <w:r w:rsidRPr="00034FD3">
              <w:rPr>
                <w:rFonts w:ascii="Arial" w:hAnsi="Arial" w:cs="Arial"/>
                <w:bCs/>
                <w:lang w:eastAsia="ru-RU"/>
              </w:rPr>
              <w:t>Первый пояс охраны</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СЗП</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hd w:val="clear" w:color="auto" w:fill="FFFFFF"/>
              <w:suppressAutoHyphens w:val="0"/>
              <w:autoSpaceDE w:val="0"/>
              <w:autoSpaceDN w:val="0"/>
              <w:adjustRightInd w:val="0"/>
              <w:spacing w:before="60"/>
              <w:ind w:right="57"/>
              <w:rPr>
                <w:rFonts w:ascii="Arial" w:hAnsi="Arial" w:cs="Arial"/>
                <w:bCs/>
                <w:lang w:eastAsia="ru-RU"/>
              </w:rPr>
            </w:pPr>
            <w:r w:rsidRPr="00034FD3">
              <w:rPr>
                <w:rFonts w:ascii="Arial" w:hAnsi="Arial" w:cs="Arial"/>
                <w:bCs/>
                <w:lang w:eastAsia="ru-RU"/>
              </w:rPr>
              <w:t>Санитарно-защитная полоса водоводов</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rPr>
                <w:rFonts w:ascii="Arial" w:hAnsi="Arial" w:cs="Arial"/>
                <w:b/>
                <w:bCs/>
                <w:lang w:eastAsia="ru-RU"/>
              </w:rPr>
            </w:pPr>
            <w:r w:rsidRPr="00034FD3">
              <w:rPr>
                <w:rFonts w:ascii="Arial" w:hAnsi="Arial" w:cs="Arial"/>
                <w:b/>
                <w:bCs/>
                <w:lang w:eastAsia="ru-RU"/>
              </w:rPr>
              <w:t>Охранные зоны объектов инженерной инфраструктуры</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ОЗ-1</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rPr>
                <w:rFonts w:ascii="Arial" w:hAnsi="Arial" w:cs="Arial"/>
                <w:bCs/>
                <w:lang w:eastAsia="ru-RU"/>
              </w:rPr>
            </w:pPr>
            <w:r w:rsidRPr="00034FD3">
              <w:rPr>
                <w:rFonts w:ascii="Arial" w:hAnsi="Arial" w:cs="Arial"/>
                <w:i/>
                <w:lang w:eastAsia="ru-RU"/>
              </w:rPr>
              <w:t>Охранные зоны электрических сетей</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p>
        </w:tc>
        <w:tc>
          <w:tcPr>
            <w:tcW w:w="7614" w:type="dxa"/>
            <w:tcBorders>
              <w:top w:val="single" w:sz="4" w:space="0" w:color="auto"/>
              <w:left w:val="single" w:sz="4" w:space="0" w:color="auto"/>
              <w:bottom w:val="single" w:sz="4" w:space="0" w:color="auto"/>
              <w:right w:val="single" w:sz="4" w:space="0" w:color="auto"/>
            </w:tcBorders>
          </w:tcPr>
          <w:p w:rsidR="00D779F8" w:rsidRPr="00034FD3" w:rsidRDefault="00D779F8" w:rsidP="00D779F8">
            <w:pPr>
              <w:suppressAutoHyphens w:val="0"/>
              <w:ind w:right="113" w:firstLine="720"/>
              <w:jc w:val="both"/>
              <w:rPr>
                <w:rFonts w:ascii="Arial" w:hAnsi="Arial" w:cs="Arial"/>
                <w:lang w:eastAsia="ru-RU"/>
              </w:rPr>
            </w:pPr>
            <w:r w:rsidRPr="00034FD3">
              <w:rPr>
                <w:rFonts w:ascii="Arial" w:hAnsi="Arial" w:cs="Arial"/>
                <w:lang w:eastAsia="ru-RU"/>
              </w:rPr>
              <w:t xml:space="preserve">- 20 киловольт – </w:t>
            </w:r>
            <w:smartTag w:uri="urn:schemas-microsoft-com:office:smarttags" w:element="metricconverter">
              <w:smartTagPr>
                <w:attr w:name="ProductID" w:val="10 метров"/>
              </w:smartTagPr>
              <w:r w:rsidRPr="00034FD3">
                <w:rPr>
                  <w:rFonts w:ascii="Arial" w:hAnsi="Arial" w:cs="Arial"/>
                  <w:lang w:eastAsia="ru-RU"/>
                </w:rPr>
                <w:t>10 метров</w:t>
              </w:r>
            </w:smartTag>
          </w:p>
          <w:p w:rsidR="00D779F8" w:rsidRPr="00034FD3" w:rsidRDefault="00D779F8" w:rsidP="00D779F8">
            <w:pPr>
              <w:suppressAutoHyphens w:val="0"/>
              <w:ind w:right="113" w:firstLine="720"/>
              <w:jc w:val="both"/>
              <w:rPr>
                <w:rFonts w:ascii="Arial" w:hAnsi="Arial" w:cs="Arial"/>
                <w:lang w:eastAsia="ru-RU"/>
              </w:rPr>
            </w:pPr>
            <w:r w:rsidRPr="00034FD3">
              <w:rPr>
                <w:rFonts w:ascii="Arial" w:hAnsi="Arial" w:cs="Arial"/>
                <w:lang w:eastAsia="ru-RU"/>
              </w:rPr>
              <w:t xml:space="preserve">- 35 киловольт – </w:t>
            </w:r>
            <w:smartTag w:uri="urn:schemas-microsoft-com:office:smarttags" w:element="metricconverter">
              <w:smartTagPr>
                <w:attr w:name="ProductID" w:val="15 метров"/>
              </w:smartTagPr>
              <w:r w:rsidRPr="00034FD3">
                <w:rPr>
                  <w:rFonts w:ascii="Arial" w:hAnsi="Arial" w:cs="Arial"/>
                  <w:lang w:eastAsia="ru-RU"/>
                </w:rPr>
                <w:t>15 метров</w:t>
              </w:r>
            </w:smartTag>
            <w:r w:rsidRPr="00034FD3">
              <w:rPr>
                <w:rFonts w:ascii="Arial" w:hAnsi="Arial" w:cs="Arial"/>
                <w:lang w:eastAsia="ru-RU"/>
              </w:rPr>
              <w:t>;</w:t>
            </w:r>
          </w:p>
          <w:p w:rsidR="00D779F8" w:rsidRPr="00034FD3" w:rsidRDefault="00D779F8" w:rsidP="00D779F8">
            <w:pPr>
              <w:suppressAutoHyphens w:val="0"/>
              <w:ind w:right="113" w:firstLine="720"/>
              <w:jc w:val="both"/>
              <w:rPr>
                <w:rFonts w:ascii="Arial" w:hAnsi="Arial" w:cs="Arial"/>
                <w:lang w:eastAsia="ru-RU"/>
              </w:rPr>
            </w:pPr>
            <w:r w:rsidRPr="00034FD3">
              <w:rPr>
                <w:rFonts w:ascii="Arial" w:hAnsi="Arial" w:cs="Arial"/>
                <w:lang w:eastAsia="ru-RU"/>
              </w:rPr>
              <w:t xml:space="preserve">- 110 киловольт – </w:t>
            </w:r>
            <w:smartTag w:uri="urn:schemas-microsoft-com:office:smarttags" w:element="metricconverter">
              <w:smartTagPr>
                <w:attr w:name="ProductID" w:val="20 метров"/>
              </w:smartTagPr>
              <w:r w:rsidRPr="00034FD3">
                <w:rPr>
                  <w:rFonts w:ascii="Arial" w:hAnsi="Arial" w:cs="Arial"/>
                  <w:lang w:eastAsia="ru-RU"/>
                </w:rPr>
                <w:t>20 метров</w:t>
              </w:r>
            </w:smartTag>
            <w:r w:rsidRPr="00034FD3">
              <w:rPr>
                <w:rFonts w:ascii="Arial" w:hAnsi="Arial" w:cs="Arial"/>
                <w:lang w:eastAsia="ru-RU"/>
              </w:rPr>
              <w:t>;</w:t>
            </w:r>
          </w:p>
          <w:p w:rsidR="00D779F8" w:rsidRPr="00034FD3" w:rsidRDefault="00D779F8" w:rsidP="00D779F8">
            <w:pPr>
              <w:suppressAutoHyphens w:val="0"/>
              <w:ind w:right="113" w:firstLine="720"/>
              <w:jc w:val="both"/>
              <w:rPr>
                <w:rFonts w:ascii="Arial" w:hAnsi="Arial" w:cs="Arial"/>
                <w:lang w:eastAsia="ru-RU"/>
              </w:rPr>
            </w:pPr>
            <w:r w:rsidRPr="00034FD3">
              <w:rPr>
                <w:rFonts w:ascii="Arial" w:hAnsi="Arial" w:cs="Arial"/>
                <w:lang w:eastAsia="ru-RU"/>
              </w:rPr>
              <w:t xml:space="preserve">- 220 киловольт – </w:t>
            </w:r>
            <w:smartTag w:uri="urn:schemas-microsoft-com:office:smarttags" w:element="metricconverter">
              <w:smartTagPr>
                <w:attr w:name="ProductID" w:val="25 метров"/>
              </w:smartTagPr>
              <w:r w:rsidRPr="00034FD3">
                <w:rPr>
                  <w:rFonts w:ascii="Arial" w:hAnsi="Arial" w:cs="Arial"/>
                  <w:lang w:eastAsia="ru-RU"/>
                </w:rPr>
                <w:t>25 метров</w:t>
              </w:r>
            </w:smartTag>
            <w:r w:rsidRPr="00034FD3">
              <w:rPr>
                <w:rFonts w:ascii="Arial" w:hAnsi="Arial" w:cs="Arial"/>
                <w:lang w:eastAsia="ru-RU"/>
              </w:rPr>
              <w:t>;</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ОЗ-2</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rPr>
                <w:rFonts w:ascii="Arial" w:hAnsi="Arial" w:cs="Arial"/>
                <w:bCs/>
                <w:lang w:eastAsia="ru-RU"/>
              </w:rPr>
            </w:pPr>
            <w:r w:rsidRPr="00034FD3">
              <w:rPr>
                <w:rFonts w:ascii="Arial" w:hAnsi="Arial" w:cs="Arial"/>
                <w:bCs/>
                <w:lang w:eastAsia="ru-RU"/>
              </w:rPr>
              <w:t>Охранные зоны газораспределительных сетей</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ОЗ-3</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rPr>
                <w:rFonts w:ascii="Arial" w:hAnsi="Arial" w:cs="Arial"/>
                <w:bCs/>
                <w:lang w:eastAsia="ru-RU"/>
              </w:rPr>
            </w:pPr>
            <w:r w:rsidRPr="00034FD3">
              <w:rPr>
                <w:rFonts w:ascii="Arial" w:hAnsi="Arial" w:cs="Arial"/>
                <w:bCs/>
                <w:lang w:eastAsia="ru-RU"/>
              </w:rPr>
              <w:t>Охранные зоны магистральных трубопроводов (нефте и газ</w:t>
            </w:r>
            <w:r w:rsidRPr="00034FD3">
              <w:rPr>
                <w:rFonts w:ascii="Arial" w:hAnsi="Arial" w:cs="Arial"/>
                <w:bCs/>
                <w:lang w:eastAsia="ru-RU"/>
              </w:rPr>
              <w:t>о</w:t>
            </w:r>
            <w:r w:rsidRPr="00034FD3">
              <w:rPr>
                <w:rFonts w:ascii="Arial" w:hAnsi="Arial" w:cs="Arial"/>
                <w:bCs/>
                <w:lang w:eastAsia="ru-RU"/>
              </w:rPr>
              <w:t>проводов)</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ind w:right="113"/>
              <w:rPr>
                <w:rFonts w:ascii="Arial" w:hAnsi="Arial" w:cs="Arial"/>
                <w:b/>
                <w:lang w:eastAsia="ru-RU"/>
              </w:rPr>
            </w:pPr>
            <w:r w:rsidRPr="00034FD3">
              <w:rPr>
                <w:rFonts w:ascii="Arial" w:hAnsi="Arial" w:cs="Arial"/>
                <w:b/>
                <w:lang w:eastAsia="ru-RU"/>
              </w:rPr>
              <w:t>Зоны охраны объектов культурного наследия</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ОЗ-4</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rPr>
                <w:rFonts w:ascii="Arial" w:hAnsi="Arial" w:cs="Arial"/>
                <w:bCs/>
                <w:lang w:eastAsia="ru-RU"/>
              </w:rPr>
            </w:pPr>
            <w:r w:rsidRPr="00034FD3">
              <w:rPr>
                <w:rFonts w:ascii="Arial" w:hAnsi="Arial" w:cs="Arial"/>
                <w:lang w:eastAsia="ru-RU"/>
              </w:rPr>
              <w:t>Охранные зоны памятников археологии</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rPr>
                <w:rFonts w:ascii="Arial" w:hAnsi="Arial" w:cs="Arial"/>
                <w:b/>
                <w:lang w:eastAsia="ru-RU"/>
              </w:rPr>
            </w:pPr>
            <w:r w:rsidRPr="00034FD3">
              <w:rPr>
                <w:rFonts w:ascii="Arial" w:hAnsi="Arial" w:cs="Arial"/>
                <w:b/>
                <w:lang w:eastAsia="ru-RU"/>
              </w:rPr>
              <w:t>Придорожные полосы</w:t>
            </w:r>
          </w:p>
        </w:tc>
      </w:tr>
      <w:tr w:rsidR="00D779F8" w:rsidRPr="00034FD3" w:rsidTr="00665512">
        <w:trPr>
          <w:jc w:val="center"/>
        </w:trPr>
        <w:tc>
          <w:tcPr>
            <w:tcW w:w="1850"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jc w:val="center"/>
              <w:rPr>
                <w:rFonts w:ascii="Arial" w:hAnsi="Arial" w:cs="Arial"/>
                <w:b/>
                <w:lang w:eastAsia="ru-RU"/>
              </w:rPr>
            </w:pPr>
            <w:r w:rsidRPr="00034FD3">
              <w:rPr>
                <w:rFonts w:ascii="Arial" w:hAnsi="Arial" w:cs="Arial"/>
                <w:b/>
                <w:lang w:eastAsia="ru-RU"/>
              </w:rPr>
              <w:t>ПП</w:t>
            </w:r>
          </w:p>
        </w:tc>
        <w:tc>
          <w:tcPr>
            <w:tcW w:w="7614" w:type="dxa"/>
            <w:tcBorders>
              <w:top w:val="single" w:sz="4" w:space="0" w:color="auto"/>
              <w:left w:val="single" w:sz="4" w:space="0" w:color="auto"/>
              <w:bottom w:val="single" w:sz="4" w:space="0" w:color="auto"/>
              <w:right w:val="single" w:sz="4" w:space="0" w:color="auto"/>
            </w:tcBorders>
            <w:vAlign w:val="center"/>
          </w:tcPr>
          <w:p w:rsidR="00D779F8" w:rsidRPr="00034FD3" w:rsidRDefault="00D779F8" w:rsidP="00D779F8">
            <w:pPr>
              <w:suppressAutoHyphens w:val="0"/>
              <w:autoSpaceDE w:val="0"/>
              <w:autoSpaceDN w:val="0"/>
              <w:adjustRightInd w:val="0"/>
              <w:rPr>
                <w:rFonts w:ascii="Arial" w:hAnsi="Arial" w:cs="Arial"/>
                <w:bCs/>
                <w:lang w:eastAsia="ru-RU"/>
              </w:rPr>
            </w:pPr>
            <w:r w:rsidRPr="00034FD3">
              <w:rPr>
                <w:rFonts w:ascii="Arial" w:hAnsi="Arial" w:cs="Arial"/>
                <w:lang w:eastAsia="ru-RU"/>
              </w:rPr>
              <w:t>Придорожная полоса региональной и межмуниципальной а</w:t>
            </w:r>
            <w:r w:rsidRPr="00034FD3">
              <w:rPr>
                <w:rFonts w:ascii="Arial" w:hAnsi="Arial" w:cs="Arial"/>
                <w:lang w:eastAsia="ru-RU"/>
              </w:rPr>
              <w:t>в</w:t>
            </w:r>
            <w:r w:rsidRPr="00034FD3">
              <w:rPr>
                <w:rFonts w:ascii="Arial" w:hAnsi="Arial" w:cs="Arial"/>
                <w:lang w:eastAsia="ru-RU"/>
              </w:rPr>
              <w:t>тодороги</w:t>
            </w:r>
          </w:p>
        </w:tc>
      </w:tr>
    </w:tbl>
    <w:p w:rsidR="00D779F8" w:rsidRPr="00034FD3" w:rsidRDefault="00D779F8" w:rsidP="008D3E13">
      <w:pPr>
        <w:suppressAutoHyphens w:val="0"/>
        <w:autoSpaceDE w:val="0"/>
        <w:autoSpaceDN w:val="0"/>
        <w:adjustRightInd w:val="0"/>
        <w:ind w:firstLine="567"/>
        <w:jc w:val="both"/>
        <w:rPr>
          <w:rFonts w:ascii="Arial" w:hAnsi="Arial" w:cs="Arial"/>
          <w:lang w:eastAsia="ru-RU"/>
        </w:rPr>
      </w:pPr>
    </w:p>
    <w:p w:rsidR="00E73285" w:rsidRDefault="00E73285" w:rsidP="008D3E13">
      <w:pPr>
        <w:pStyle w:val="ConsPlusNormal"/>
        <w:widowControl/>
        <w:suppressAutoHyphens w:val="0"/>
        <w:ind w:firstLine="567"/>
        <w:jc w:val="both"/>
        <w:rPr>
          <w:sz w:val="24"/>
          <w:szCs w:val="24"/>
        </w:rPr>
      </w:pPr>
      <w:r w:rsidRPr="00034FD3">
        <w:rPr>
          <w:sz w:val="24"/>
          <w:szCs w:val="24"/>
        </w:rPr>
        <w:t xml:space="preserve">Каждая зона </w:t>
      </w:r>
      <w:r w:rsidR="000E7B86" w:rsidRPr="00034FD3">
        <w:rPr>
          <w:sz w:val="24"/>
          <w:szCs w:val="24"/>
        </w:rPr>
        <w:t xml:space="preserve">особыми условиями использования территории </w:t>
      </w:r>
      <w:r w:rsidRPr="00034FD3">
        <w:rPr>
          <w:sz w:val="24"/>
          <w:szCs w:val="24"/>
        </w:rPr>
        <w:t>обознач</w:t>
      </w:r>
      <w:r w:rsidR="00915A69" w:rsidRPr="00034FD3">
        <w:rPr>
          <w:sz w:val="24"/>
          <w:szCs w:val="24"/>
        </w:rPr>
        <w:t>ена</w:t>
      </w:r>
      <w:r w:rsidRPr="00034FD3">
        <w:rPr>
          <w:sz w:val="24"/>
          <w:szCs w:val="24"/>
        </w:rPr>
        <w:t xml:space="preserve"> на карте градостроительного зонирования определенным цветом и буквенно-цифровым кодом.</w:t>
      </w:r>
    </w:p>
    <w:p w:rsidR="00674693" w:rsidRPr="00674693" w:rsidRDefault="00674693" w:rsidP="008D3E13">
      <w:pPr>
        <w:pStyle w:val="ConsPlusNormal"/>
        <w:widowControl/>
        <w:suppressAutoHyphens w:val="0"/>
        <w:ind w:firstLine="567"/>
        <w:jc w:val="both"/>
      </w:pPr>
    </w:p>
    <w:p w:rsidR="00737FC5" w:rsidRPr="00034FD3" w:rsidRDefault="005F3524" w:rsidP="008D3E13">
      <w:pPr>
        <w:pStyle w:val="3-016"/>
        <w:keepLines w:val="0"/>
        <w:widowControl/>
        <w:suppressAutoHyphens w:val="0"/>
        <w:overflowPunct/>
        <w:spacing w:before="0"/>
        <w:ind w:firstLine="567"/>
        <w:textAlignment w:val="auto"/>
        <w:outlineLvl w:val="9"/>
        <w:rPr>
          <w:rFonts w:ascii="Arial" w:hAnsi="Arial" w:cs="Arial"/>
          <w:i/>
          <w:iCs/>
          <w:sz w:val="24"/>
        </w:rPr>
      </w:pPr>
      <w:r w:rsidRPr="00034FD3">
        <w:rPr>
          <w:rFonts w:ascii="Arial" w:hAnsi="Arial" w:cs="Arial"/>
          <w:i/>
          <w:iCs/>
          <w:sz w:val="24"/>
        </w:rPr>
        <w:t>Статья 4</w:t>
      </w:r>
      <w:r w:rsidR="00A721C8">
        <w:rPr>
          <w:rFonts w:ascii="Arial" w:hAnsi="Arial" w:cs="Arial"/>
          <w:i/>
          <w:iCs/>
          <w:sz w:val="24"/>
        </w:rPr>
        <w:t>1</w:t>
      </w:r>
      <w:r w:rsidR="00737FC5" w:rsidRPr="00034FD3">
        <w:rPr>
          <w:rFonts w:ascii="Arial" w:hAnsi="Arial" w:cs="Arial"/>
          <w:i/>
          <w:iCs/>
          <w:sz w:val="24"/>
        </w:rPr>
        <w:t>. Ограничения использования земельных участков и об</w:t>
      </w:r>
      <w:r w:rsidR="00737FC5" w:rsidRPr="00034FD3">
        <w:rPr>
          <w:rFonts w:ascii="Arial" w:hAnsi="Arial" w:cs="Arial"/>
          <w:i/>
          <w:iCs/>
          <w:sz w:val="24"/>
        </w:rPr>
        <w:t>ъ</w:t>
      </w:r>
      <w:r w:rsidR="00737FC5" w:rsidRPr="00034FD3">
        <w:rPr>
          <w:rFonts w:ascii="Arial" w:hAnsi="Arial" w:cs="Arial"/>
          <w:i/>
          <w:iCs/>
          <w:sz w:val="24"/>
        </w:rPr>
        <w:t>ектов капитального строительства на территории зон с особыми усл</w:t>
      </w:r>
      <w:r w:rsidR="00737FC5" w:rsidRPr="00034FD3">
        <w:rPr>
          <w:rFonts w:ascii="Arial" w:hAnsi="Arial" w:cs="Arial"/>
          <w:i/>
          <w:iCs/>
          <w:sz w:val="24"/>
        </w:rPr>
        <w:t>о</w:t>
      </w:r>
      <w:r w:rsidR="00737FC5" w:rsidRPr="00034FD3">
        <w:rPr>
          <w:rFonts w:ascii="Arial" w:hAnsi="Arial" w:cs="Arial"/>
          <w:i/>
          <w:iCs/>
          <w:sz w:val="24"/>
        </w:rPr>
        <w:t>виями использования территории в части зон охраны объектов кул</w:t>
      </w:r>
      <w:r w:rsidR="00737FC5" w:rsidRPr="00034FD3">
        <w:rPr>
          <w:rFonts w:ascii="Arial" w:hAnsi="Arial" w:cs="Arial"/>
          <w:i/>
          <w:iCs/>
          <w:sz w:val="24"/>
        </w:rPr>
        <w:t>ь</w:t>
      </w:r>
      <w:r w:rsidR="00737FC5" w:rsidRPr="00034FD3">
        <w:rPr>
          <w:rFonts w:ascii="Arial" w:hAnsi="Arial" w:cs="Arial"/>
          <w:i/>
          <w:iCs/>
          <w:sz w:val="24"/>
        </w:rPr>
        <w:t xml:space="preserve">турного наследия </w:t>
      </w:r>
    </w:p>
    <w:p w:rsidR="00737FC5" w:rsidRPr="00674693" w:rsidRDefault="00737FC5" w:rsidP="008D3E13">
      <w:pPr>
        <w:pStyle w:val="3-016"/>
        <w:keepLines w:val="0"/>
        <w:widowControl/>
        <w:suppressAutoHyphens w:val="0"/>
        <w:overflowPunct/>
        <w:spacing w:before="0"/>
        <w:ind w:firstLine="567"/>
        <w:textAlignment w:val="auto"/>
        <w:outlineLvl w:val="9"/>
        <w:rPr>
          <w:rFonts w:ascii="Arial" w:hAnsi="Arial" w:cs="Arial"/>
          <w:sz w:val="20"/>
          <w:szCs w:val="20"/>
        </w:rPr>
      </w:pPr>
    </w:p>
    <w:p w:rsidR="00737FC5" w:rsidRPr="00034FD3" w:rsidRDefault="00737FC5" w:rsidP="008D3E13">
      <w:pPr>
        <w:pStyle w:val="13"/>
        <w:suppressAutoHyphens w:val="0"/>
        <w:ind w:firstLine="567"/>
        <w:jc w:val="both"/>
        <w:rPr>
          <w:rFonts w:ascii="Arial" w:hAnsi="Arial" w:cs="Arial"/>
          <w:sz w:val="24"/>
          <w:szCs w:val="24"/>
        </w:rPr>
      </w:pPr>
      <w:r w:rsidRPr="00034FD3">
        <w:rPr>
          <w:rFonts w:ascii="Arial" w:hAnsi="Arial" w:cs="Arial"/>
          <w:sz w:val="24"/>
          <w:szCs w:val="24"/>
        </w:rPr>
        <w:t>1. Ограничения использования земельных участков и объектов капитального строительства на территории зон охраны объектов культурного наследия уст</w:t>
      </w:r>
      <w:r w:rsidRPr="00034FD3">
        <w:rPr>
          <w:rFonts w:ascii="Arial" w:hAnsi="Arial" w:cs="Arial"/>
          <w:sz w:val="24"/>
          <w:szCs w:val="24"/>
        </w:rPr>
        <w:t>а</w:t>
      </w:r>
      <w:r w:rsidRPr="00034FD3">
        <w:rPr>
          <w:rFonts w:ascii="Arial" w:hAnsi="Arial" w:cs="Arial"/>
          <w:sz w:val="24"/>
          <w:szCs w:val="24"/>
        </w:rPr>
        <w:t xml:space="preserve">навливаются в целях охраны объектов культурного наследия </w:t>
      </w:r>
      <w:r w:rsidR="008D1BD6" w:rsidRPr="00034FD3">
        <w:rPr>
          <w:rFonts w:ascii="Arial" w:hAnsi="Arial" w:cs="Arial"/>
          <w:sz w:val="24"/>
          <w:szCs w:val="24"/>
        </w:rPr>
        <w:t xml:space="preserve">Чилековского </w:t>
      </w:r>
      <w:r w:rsidRPr="00034FD3">
        <w:rPr>
          <w:rFonts w:ascii="Arial" w:hAnsi="Arial" w:cs="Arial"/>
          <w:sz w:val="24"/>
          <w:szCs w:val="24"/>
        </w:rPr>
        <w:t>сел</w:t>
      </w:r>
      <w:r w:rsidRPr="00034FD3">
        <w:rPr>
          <w:rFonts w:ascii="Arial" w:hAnsi="Arial" w:cs="Arial"/>
          <w:sz w:val="24"/>
          <w:szCs w:val="24"/>
        </w:rPr>
        <w:t>ь</w:t>
      </w:r>
      <w:r w:rsidRPr="00034FD3">
        <w:rPr>
          <w:rFonts w:ascii="Arial" w:hAnsi="Arial" w:cs="Arial"/>
          <w:sz w:val="24"/>
          <w:szCs w:val="24"/>
        </w:rPr>
        <w:t>ского поселения.</w:t>
      </w:r>
    </w:p>
    <w:p w:rsidR="00737FC5" w:rsidRPr="00034FD3" w:rsidRDefault="00737FC5" w:rsidP="008D3E13">
      <w:pPr>
        <w:pStyle w:val="13"/>
        <w:suppressAutoHyphens w:val="0"/>
        <w:ind w:firstLine="567"/>
        <w:jc w:val="both"/>
        <w:rPr>
          <w:rFonts w:ascii="Arial" w:hAnsi="Arial" w:cs="Arial"/>
          <w:sz w:val="24"/>
          <w:szCs w:val="24"/>
        </w:rPr>
      </w:pPr>
      <w:r w:rsidRPr="00034FD3">
        <w:rPr>
          <w:rFonts w:ascii="Arial" w:hAnsi="Arial" w:cs="Arial"/>
          <w:sz w:val="24"/>
          <w:szCs w:val="24"/>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w:t>
      </w:r>
      <w:r w:rsidRPr="00034FD3">
        <w:rPr>
          <w:rFonts w:ascii="Arial" w:hAnsi="Arial" w:cs="Arial"/>
          <w:sz w:val="24"/>
          <w:szCs w:val="24"/>
        </w:rPr>
        <w:t>а</w:t>
      </w:r>
      <w:r w:rsidRPr="00034FD3">
        <w:rPr>
          <w:rFonts w:ascii="Arial" w:hAnsi="Arial" w:cs="Arial"/>
          <w:sz w:val="24"/>
          <w:szCs w:val="24"/>
        </w:rPr>
        <w:t>ют следующие виды ограничений:</w:t>
      </w:r>
    </w:p>
    <w:p w:rsidR="00737FC5" w:rsidRPr="00674693" w:rsidRDefault="00737FC5" w:rsidP="008D3E13">
      <w:pPr>
        <w:pStyle w:val="txt"/>
        <w:tabs>
          <w:tab w:val="left" w:pos="10145"/>
        </w:tabs>
        <w:suppressAutoHyphens w:val="0"/>
        <w:spacing w:after="0"/>
        <w:ind w:left="0" w:right="0" w:firstLine="567"/>
        <w:rPr>
          <w:rFonts w:ascii="Arial" w:hAnsi="Arial" w:cs="Arial"/>
          <w:color w:val="auto"/>
          <w:spacing w:val="-4"/>
          <w:sz w:val="24"/>
          <w:szCs w:val="24"/>
        </w:rPr>
      </w:pPr>
      <w:r w:rsidRPr="00674693">
        <w:rPr>
          <w:rFonts w:ascii="Arial" w:hAnsi="Arial" w:cs="Arial"/>
          <w:color w:val="auto"/>
          <w:spacing w:val="-4"/>
          <w:sz w:val="24"/>
          <w:szCs w:val="24"/>
        </w:rPr>
        <w:t>1) к предельным размерам земельных участков и предельным параметрам ра</w:t>
      </w:r>
      <w:r w:rsidRPr="00674693">
        <w:rPr>
          <w:rFonts w:ascii="Arial" w:hAnsi="Arial" w:cs="Arial"/>
          <w:color w:val="auto"/>
          <w:spacing w:val="-4"/>
          <w:sz w:val="24"/>
          <w:szCs w:val="24"/>
        </w:rPr>
        <w:t>з</w:t>
      </w:r>
      <w:r w:rsidRPr="00674693">
        <w:rPr>
          <w:rFonts w:ascii="Arial" w:hAnsi="Arial" w:cs="Arial"/>
          <w:color w:val="auto"/>
          <w:spacing w:val="-4"/>
          <w:sz w:val="24"/>
          <w:szCs w:val="24"/>
        </w:rPr>
        <w:t xml:space="preserve">решенного строительства, реконструкции объектов капитального строительства; </w:t>
      </w:r>
    </w:p>
    <w:p w:rsidR="00737FC5" w:rsidRPr="00034FD3" w:rsidRDefault="00737FC5" w:rsidP="008D3E13">
      <w:pPr>
        <w:pStyle w:val="txt"/>
        <w:tabs>
          <w:tab w:val="left" w:pos="10220"/>
        </w:tabs>
        <w:suppressAutoHyphens w:val="0"/>
        <w:spacing w:after="0"/>
        <w:ind w:left="0" w:right="0" w:firstLine="567"/>
        <w:rPr>
          <w:rFonts w:ascii="Arial" w:hAnsi="Arial" w:cs="Arial"/>
          <w:color w:val="auto"/>
          <w:sz w:val="24"/>
          <w:szCs w:val="24"/>
        </w:rPr>
      </w:pPr>
      <w:r w:rsidRPr="00034FD3">
        <w:rPr>
          <w:rFonts w:ascii="Arial" w:hAnsi="Arial" w:cs="Arial"/>
          <w:color w:val="auto"/>
          <w:sz w:val="24"/>
          <w:szCs w:val="24"/>
        </w:rPr>
        <w:t>2) к стилевым характеристикам застройки;</w:t>
      </w:r>
    </w:p>
    <w:p w:rsidR="00737FC5" w:rsidRPr="00034FD3" w:rsidRDefault="00737FC5" w:rsidP="008D3E13">
      <w:pPr>
        <w:pStyle w:val="txt"/>
        <w:tabs>
          <w:tab w:val="left" w:pos="10370"/>
        </w:tabs>
        <w:suppressAutoHyphens w:val="0"/>
        <w:spacing w:after="0"/>
        <w:ind w:left="0" w:right="0" w:firstLine="567"/>
        <w:rPr>
          <w:rFonts w:ascii="Arial" w:hAnsi="Arial" w:cs="Arial"/>
          <w:color w:val="auto"/>
          <w:sz w:val="24"/>
          <w:szCs w:val="24"/>
        </w:rPr>
      </w:pPr>
      <w:r w:rsidRPr="00034FD3">
        <w:rPr>
          <w:rFonts w:ascii="Arial" w:hAnsi="Arial" w:cs="Arial"/>
          <w:color w:val="auto"/>
          <w:sz w:val="24"/>
          <w:szCs w:val="24"/>
        </w:rPr>
        <w:t xml:space="preserve">3) к процедурам подготовки </w:t>
      </w:r>
      <w:r w:rsidR="00146C61" w:rsidRPr="00034FD3">
        <w:rPr>
          <w:rFonts w:ascii="Arial" w:hAnsi="Arial" w:cs="Arial"/>
          <w:color w:val="auto"/>
          <w:sz w:val="24"/>
          <w:szCs w:val="24"/>
        </w:rPr>
        <w:t>градостроительной</w:t>
      </w:r>
      <w:r w:rsidRPr="00034FD3">
        <w:rPr>
          <w:rFonts w:ascii="Arial" w:hAnsi="Arial" w:cs="Arial"/>
          <w:color w:val="auto"/>
          <w:sz w:val="24"/>
          <w:szCs w:val="24"/>
        </w:rPr>
        <w:t xml:space="preserve"> и проектной документации и </w:t>
      </w:r>
      <w:r w:rsidR="00F6296B" w:rsidRPr="00034FD3">
        <w:rPr>
          <w:rFonts w:ascii="Arial" w:hAnsi="Arial" w:cs="Arial"/>
          <w:color w:val="auto"/>
          <w:sz w:val="24"/>
          <w:szCs w:val="24"/>
        </w:rPr>
        <w:t xml:space="preserve">к </w:t>
      </w:r>
      <w:r w:rsidRPr="00034FD3">
        <w:rPr>
          <w:rFonts w:ascii="Arial" w:hAnsi="Arial" w:cs="Arial"/>
          <w:color w:val="auto"/>
          <w:sz w:val="24"/>
          <w:szCs w:val="24"/>
        </w:rPr>
        <w:t>осуществлени</w:t>
      </w:r>
      <w:r w:rsidR="00F6296B" w:rsidRPr="00034FD3">
        <w:rPr>
          <w:rFonts w:ascii="Arial" w:hAnsi="Arial" w:cs="Arial"/>
          <w:color w:val="auto"/>
          <w:sz w:val="24"/>
          <w:szCs w:val="24"/>
        </w:rPr>
        <w:t>ю</w:t>
      </w:r>
      <w:r w:rsidRPr="00034FD3">
        <w:rPr>
          <w:rFonts w:ascii="Arial" w:hAnsi="Arial" w:cs="Arial"/>
          <w:color w:val="auto"/>
          <w:sz w:val="24"/>
          <w:szCs w:val="24"/>
        </w:rPr>
        <w:t xml:space="preserve"> строительства и реконструкции объектов капитального стро</w:t>
      </w:r>
      <w:r w:rsidRPr="00034FD3">
        <w:rPr>
          <w:rFonts w:ascii="Arial" w:hAnsi="Arial" w:cs="Arial"/>
          <w:color w:val="auto"/>
          <w:sz w:val="24"/>
          <w:szCs w:val="24"/>
        </w:rPr>
        <w:t>и</w:t>
      </w:r>
      <w:r w:rsidRPr="00034FD3">
        <w:rPr>
          <w:rFonts w:ascii="Arial" w:hAnsi="Arial" w:cs="Arial"/>
          <w:color w:val="auto"/>
          <w:sz w:val="24"/>
          <w:szCs w:val="24"/>
        </w:rPr>
        <w:t>тельства.</w:t>
      </w:r>
    </w:p>
    <w:p w:rsidR="00737FC5" w:rsidRPr="00034FD3" w:rsidRDefault="00737FC5" w:rsidP="008D3E13">
      <w:pPr>
        <w:pStyle w:val="txt"/>
        <w:tabs>
          <w:tab w:val="left" w:pos="10145"/>
        </w:tabs>
        <w:suppressAutoHyphens w:val="0"/>
        <w:spacing w:after="0"/>
        <w:ind w:left="0" w:right="0" w:firstLine="567"/>
        <w:rPr>
          <w:rFonts w:ascii="Arial" w:hAnsi="Arial" w:cs="Arial"/>
          <w:color w:val="auto"/>
          <w:sz w:val="24"/>
          <w:szCs w:val="24"/>
        </w:rPr>
      </w:pPr>
      <w:r w:rsidRPr="00034FD3">
        <w:rPr>
          <w:rFonts w:ascii="Arial" w:hAnsi="Arial" w:cs="Arial"/>
          <w:color w:val="auto"/>
          <w:sz w:val="24"/>
          <w:szCs w:val="24"/>
        </w:rPr>
        <w:t>3. Содержание ограничений использования земельных участков и объектов капитального строительства на территории зон охраны объектов культурного н</w:t>
      </w:r>
      <w:r w:rsidRPr="00034FD3">
        <w:rPr>
          <w:rFonts w:ascii="Arial" w:hAnsi="Arial" w:cs="Arial"/>
          <w:color w:val="auto"/>
          <w:sz w:val="24"/>
          <w:szCs w:val="24"/>
        </w:rPr>
        <w:t>а</w:t>
      </w:r>
      <w:r w:rsidRPr="00034FD3">
        <w:rPr>
          <w:rFonts w:ascii="Arial" w:hAnsi="Arial" w:cs="Arial"/>
          <w:color w:val="auto"/>
          <w:sz w:val="24"/>
          <w:szCs w:val="24"/>
        </w:rPr>
        <w:t>следия определяется режимами зон охраны объектов культурного наследия и подлежат внесению в качестве изменений в правила землепользования и з</w:t>
      </w:r>
      <w:r w:rsidRPr="00034FD3">
        <w:rPr>
          <w:rFonts w:ascii="Arial" w:hAnsi="Arial" w:cs="Arial"/>
          <w:color w:val="auto"/>
          <w:sz w:val="24"/>
          <w:szCs w:val="24"/>
        </w:rPr>
        <w:t>а</w:t>
      </w:r>
      <w:r w:rsidRPr="00034FD3">
        <w:rPr>
          <w:rFonts w:ascii="Arial" w:hAnsi="Arial" w:cs="Arial"/>
          <w:color w:val="auto"/>
          <w:sz w:val="24"/>
          <w:szCs w:val="24"/>
        </w:rPr>
        <w:t xml:space="preserve">стройки </w:t>
      </w:r>
      <w:r w:rsidR="008D5323" w:rsidRPr="00034FD3">
        <w:rPr>
          <w:rFonts w:ascii="Arial" w:hAnsi="Arial" w:cs="Arial"/>
          <w:color w:val="auto"/>
          <w:sz w:val="24"/>
          <w:szCs w:val="24"/>
        </w:rPr>
        <w:t>населенн</w:t>
      </w:r>
      <w:r w:rsidR="001E24E3">
        <w:rPr>
          <w:rFonts w:ascii="Arial" w:hAnsi="Arial" w:cs="Arial"/>
          <w:color w:val="auto"/>
          <w:sz w:val="24"/>
          <w:szCs w:val="24"/>
        </w:rPr>
        <w:t xml:space="preserve">ых </w:t>
      </w:r>
      <w:r w:rsidR="008D5323" w:rsidRPr="00034FD3">
        <w:rPr>
          <w:rFonts w:ascii="Arial" w:hAnsi="Arial" w:cs="Arial"/>
          <w:color w:val="auto"/>
          <w:sz w:val="24"/>
          <w:szCs w:val="24"/>
        </w:rPr>
        <w:t xml:space="preserve"> пункт</w:t>
      </w:r>
      <w:r w:rsidR="001E24E3">
        <w:rPr>
          <w:rFonts w:ascii="Arial" w:hAnsi="Arial" w:cs="Arial"/>
          <w:color w:val="auto"/>
          <w:sz w:val="24"/>
          <w:szCs w:val="24"/>
        </w:rPr>
        <w:t>ов</w:t>
      </w:r>
      <w:r w:rsidR="008D5323" w:rsidRPr="00034FD3">
        <w:rPr>
          <w:rFonts w:ascii="Arial" w:hAnsi="Arial" w:cs="Arial"/>
          <w:color w:val="auto"/>
          <w:sz w:val="24"/>
          <w:szCs w:val="24"/>
        </w:rPr>
        <w:t xml:space="preserve"> </w:t>
      </w:r>
      <w:r w:rsidR="008D1BD6" w:rsidRPr="00034FD3">
        <w:rPr>
          <w:rFonts w:ascii="Arial" w:hAnsi="Arial" w:cs="Arial"/>
          <w:color w:val="auto"/>
          <w:sz w:val="24"/>
          <w:szCs w:val="24"/>
        </w:rPr>
        <w:t xml:space="preserve">Чилековского </w:t>
      </w:r>
      <w:r w:rsidRPr="00034FD3">
        <w:rPr>
          <w:rFonts w:ascii="Arial" w:hAnsi="Arial" w:cs="Arial"/>
          <w:color w:val="auto"/>
          <w:sz w:val="24"/>
          <w:szCs w:val="24"/>
        </w:rPr>
        <w:t>сельского поселения.</w:t>
      </w:r>
    </w:p>
    <w:p w:rsidR="00737FC5" w:rsidRPr="00034FD3" w:rsidRDefault="005F3524" w:rsidP="008D3E13">
      <w:pPr>
        <w:pStyle w:val="txt"/>
        <w:tabs>
          <w:tab w:val="left" w:pos="10145"/>
        </w:tabs>
        <w:suppressAutoHyphens w:val="0"/>
        <w:spacing w:after="0"/>
        <w:ind w:left="0" w:right="0" w:firstLine="567"/>
        <w:rPr>
          <w:rFonts w:ascii="Arial" w:hAnsi="Arial" w:cs="Arial"/>
          <w:b/>
          <w:i/>
          <w:iCs/>
          <w:color w:val="auto"/>
          <w:sz w:val="24"/>
          <w:szCs w:val="24"/>
        </w:rPr>
      </w:pPr>
      <w:r w:rsidRPr="00034FD3">
        <w:rPr>
          <w:rFonts w:ascii="Arial" w:hAnsi="Arial" w:cs="Arial"/>
          <w:b/>
          <w:bCs/>
          <w:i/>
          <w:iCs/>
          <w:color w:val="auto"/>
          <w:sz w:val="24"/>
          <w:szCs w:val="24"/>
        </w:rPr>
        <w:t>Статья 4</w:t>
      </w:r>
      <w:r w:rsidR="00A721C8">
        <w:rPr>
          <w:rFonts w:ascii="Arial" w:hAnsi="Arial" w:cs="Arial"/>
          <w:b/>
          <w:bCs/>
          <w:i/>
          <w:iCs/>
          <w:color w:val="auto"/>
          <w:sz w:val="24"/>
          <w:szCs w:val="24"/>
        </w:rPr>
        <w:t>2</w:t>
      </w:r>
      <w:r w:rsidR="00737FC5" w:rsidRPr="00034FD3">
        <w:rPr>
          <w:rFonts w:ascii="Arial" w:hAnsi="Arial" w:cs="Arial"/>
          <w:b/>
          <w:bCs/>
          <w:i/>
          <w:iCs/>
          <w:color w:val="auto"/>
          <w:sz w:val="24"/>
          <w:szCs w:val="24"/>
        </w:rPr>
        <w:t xml:space="preserve">. </w:t>
      </w:r>
      <w:r w:rsidR="00737FC5" w:rsidRPr="00034FD3">
        <w:rPr>
          <w:rFonts w:ascii="Arial" w:hAnsi="Arial" w:cs="Arial"/>
          <w:b/>
          <w:i/>
          <w:iCs/>
          <w:color w:val="auto"/>
          <w:sz w:val="24"/>
          <w:szCs w:val="24"/>
        </w:rPr>
        <w:t>Ограничения использования земельных участков и об</w:t>
      </w:r>
      <w:r w:rsidR="00737FC5" w:rsidRPr="00034FD3">
        <w:rPr>
          <w:rFonts w:ascii="Arial" w:hAnsi="Arial" w:cs="Arial"/>
          <w:b/>
          <w:i/>
          <w:iCs/>
          <w:color w:val="auto"/>
          <w:sz w:val="24"/>
          <w:szCs w:val="24"/>
        </w:rPr>
        <w:t>ъ</w:t>
      </w:r>
      <w:r w:rsidR="00737FC5" w:rsidRPr="00034FD3">
        <w:rPr>
          <w:rFonts w:ascii="Arial" w:hAnsi="Arial" w:cs="Arial"/>
          <w:b/>
          <w:i/>
          <w:iCs/>
          <w:color w:val="auto"/>
          <w:sz w:val="24"/>
          <w:szCs w:val="24"/>
        </w:rPr>
        <w:t>ектов капитального строительства на территории зон санитарной о</w:t>
      </w:r>
      <w:r w:rsidR="00737FC5" w:rsidRPr="00034FD3">
        <w:rPr>
          <w:rFonts w:ascii="Arial" w:hAnsi="Arial" w:cs="Arial"/>
          <w:b/>
          <w:i/>
          <w:iCs/>
          <w:color w:val="auto"/>
          <w:sz w:val="24"/>
          <w:szCs w:val="24"/>
        </w:rPr>
        <w:t>х</w:t>
      </w:r>
      <w:r w:rsidR="00737FC5" w:rsidRPr="00034FD3">
        <w:rPr>
          <w:rFonts w:ascii="Arial" w:hAnsi="Arial" w:cs="Arial"/>
          <w:b/>
          <w:i/>
          <w:iCs/>
          <w:color w:val="auto"/>
          <w:sz w:val="24"/>
          <w:szCs w:val="24"/>
        </w:rPr>
        <w:t>раны источников питьевого водоснабжения</w:t>
      </w:r>
    </w:p>
    <w:p w:rsidR="00C822C4" w:rsidRPr="00034FD3" w:rsidRDefault="00C822C4" w:rsidP="008D3E13">
      <w:pPr>
        <w:tabs>
          <w:tab w:val="left" w:pos="10145"/>
        </w:tabs>
        <w:suppressAutoHyphens w:val="0"/>
        <w:ind w:firstLine="567"/>
        <w:jc w:val="both"/>
        <w:rPr>
          <w:rFonts w:ascii="Arial" w:hAnsi="Arial" w:cs="Arial"/>
        </w:rPr>
      </w:pPr>
      <w:r w:rsidRPr="00034FD3">
        <w:rPr>
          <w:rFonts w:ascii="Arial" w:hAnsi="Arial" w:cs="Arial"/>
        </w:rPr>
        <w:t>1. На территории зон санитарной охраны источников питьевого водоснабж</w:t>
      </w:r>
      <w:r w:rsidRPr="00034FD3">
        <w:rPr>
          <w:rFonts w:ascii="Arial" w:hAnsi="Arial" w:cs="Arial"/>
        </w:rPr>
        <w:t>е</w:t>
      </w:r>
      <w:r w:rsidRPr="00034FD3">
        <w:rPr>
          <w:rFonts w:ascii="Arial" w:hAnsi="Arial" w:cs="Arial"/>
        </w:rPr>
        <w:t>ния (далее ЗСО) в соответствии с законодательством Российской Федерации о санитарно-эпидемиологическом благополучии населения устанавливается спец</w:t>
      </w:r>
      <w:r w:rsidRPr="00034FD3">
        <w:rPr>
          <w:rFonts w:ascii="Arial" w:hAnsi="Arial" w:cs="Arial"/>
        </w:rPr>
        <w:t>и</w:t>
      </w:r>
      <w:r w:rsidRPr="00034FD3">
        <w:rPr>
          <w:rFonts w:ascii="Arial" w:hAnsi="Arial" w:cs="Arial"/>
        </w:rPr>
        <w:t>альный режим использования территории, включающий комплекс мероприятий, направленных на предупреждение ухудшения качества воды.</w:t>
      </w:r>
    </w:p>
    <w:p w:rsidR="00C822C4" w:rsidRPr="00034FD3" w:rsidRDefault="00C822C4" w:rsidP="008D3E13">
      <w:pPr>
        <w:tabs>
          <w:tab w:val="left" w:pos="10145"/>
        </w:tabs>
        <w:suppressAutoHyphens w:val="0"/>
        <w:ind w:firstLine="567"/>
        <w:jc w:val="both"/>
        <w:rPr>
          <w:rFonts w:ascii="Arial" w:hAnsi="Arial" w:cs="Arial"/>
        </w:rPr>
      </w:pPr>
      <w:r w:rsidRPr="00034FD3">
        <w:rPr>
          <w:rFonts w:ascii="Arial" w:hAnsi="Arial" w:cs="Arial"/>
        </w:rPr>
        <w:t>2. Принципиальное содержание указанного режима (состава мероприятий) установлено СанПиН 2.1.4.1110-02 (зоны санитарной охраны источников вод</w:t>
      </w:r>
      <w:r w:rsidRPr="00034FD3">
        <w:rPr>
          <w:rFonts w:ascii="Arial" w:hAnsi="Arial" w:cs="Arial"/>
        </w:rPr>
        <w:t>о</w:t>
      </w:r>
      <w:r w:rsidRPr="00034FD3">
        <w:rPr>
          <w:rFonts w:ascii="Arial" w:hAnsi="Arial" w:cs="Arial"/>
        </w:rPr>
        <w:t>снабжения и водопроводов питьевого назначения). Содержание указанного реж</w:t>
      </w:r>
      <w:r w:rsidRPr="00034FD3">
        <w:rPr>
          <w:rFonts w:ascii="Arial" w:hAnsi="Arial" w:cs="Arial"/>
        </w:rPr>
        <w:t>и</w:t>
      </w:r>
      <w:r w:rsidRPr="00034FD3">
        <w:rPr>
          <w:rFonts w:ascii="Arial" w:hAnsi="Arial" w:cs="Arial"/>
        </w:rPr>
        <w:t>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w:t>
      </w:r>
      <w:r w:rsidRPr="00034FD3">
        <w:rPr>
          <w:rFonts w:ascii="Arial" w:hAnsi="Arial" w:cs="Arial"/>
        </w:rPr>
        <w:t>е</w:t>
      </w:r>
      <w:r w:rsidRPr="00034FD3">
        <w:rPr>
          <w:rFonts w:ascii="Arial" w:hAnsi="Arial" w:cs="Arial"/>
        </w:rPr>
        <w:t>мого и утверждаемого в соответствии с действующим законодательством, и вн</w:t>
      </w:r>
      <w:r w:rsidRPr="00034FD3">
        <w:rPr>
          <w:rFonts w:ascii="Arial" w:hAnsi="Arial" w:cs="Arial"/>
        </w:rPr>
        <w:t>е</w:t>
      </w:r>
      <w:r w:rsidRPr="00034FD3">
        <w:rPr>
          <w:rFonts w:ascii="Arial" w:hAnsi="Arial" w:cs="Arial"/>
        </w:rPr>
        <w:t>сено в качестве изменений в Правила землепользования и застройки.</w:t>
      </w:r>
    </w:p>
    <w:p w:rsidR="00C822C4" w:rsidRPr="00034FD3" w:rsidRDefault="00C822C4" w:rsidP="008D3E13">
      <w:pPr>
        <w:tabs>
          <w:tab w:val="left" w:pos="10145"/>
        </w:tabs>
        <w:suppressAutoHyphens w:val="0"/>
        <w:ind w:firstLine="567"/>
        <w:jc w:val="both"/>
        <w:rPr>
          <w:rFonts w:ascii="Arial" w:hAnsi="Arial" w:cs="Arial"/>
        </w:rPr>
      </w:pPr>
      <w:r w:rsidRPr="00034FD3">
        <w:rPr>
          <w:rFonts w:ascii="Arial" w:hAnsi="Arial" w:cs="Arial"/>
        </w:rPr>
        <w:t>3. Режим ЗСО включает: мероприятия на территории ЗСО подземных исто</w:t>
      </w:r>
      <w:r w:rsidRPr="00034FD3">
        <w:rPr>
          <w:rFonts w:ascii="Arial" w:hAnsi="Arial" w:cs="Arial"/>
        </w:rPr>
        <w:t>ч</w:t>
      </w:r>
      <w:r w:rsidRPr="00034FD3">
        <w:rPr>
          <w:rFonts w:ascii="Arial" w:hAnsi="Arial" w:cs="Arial"/>
        </w:rPr>
        <w:t>ников водоснабжения; мероприятия на территории ЗСО поверхностных источн</w:t>
      </w:r>
      <w:r w:rsidRPr="00034FD3">
        <w:rPr>
          <w:rFonts w:ascii="Arial" w:hAnsi="Arial" w:cs="Arial"/>
        </w:rPr>
        <w:t>и</w:t>
      </w:r>
      <w:r w:rsidRPr="00034FD3">
        <w:rPr>
          <w:rFonts w:ascii="Arial" w:hAnsi="Arial" w:cs="Arial"/>
        </w:rPr>
        <w:t>ков водоснабжения; мероприятия по санитарно-защитной полосе водоводов.</w:t>
      </w:r>
    </w:p>
    <w:p w:rsidR="00C822C4" w:rsidRPr="00674693" w:rsidRDefault="00C822C4" w:rsidP="008D3E13">
      <w:pPr>
        <w:suppressAutoHyphens w:val="0"/>
        <w:ind w:firstLine="567"/>
        <w:jc w:val="both"/>
        <w:rPr>
          <w:rFonts w:ascii="Arial" w:eastAsia="Arial" w:hAnsi="Arial" w:cs="Arial"/>
          <w:spacing w:val="-2"/>
        </w:rPr>
      </w:pPr>
      <w:r w:rsidRPr="00674693">
        <w:rPr>
          <w:rFonts w:ascii="Arial" w:eastAsia="Arial" w:hAnsi="Arial" w:cs="Arial"/>
          <w:spacing w:val="-2"/>
        </w:rPr>
        <w:t>4. Мероприятия по первому поясу ЗСО подземных источников водоснабжения:</w:t>
      </w:r>
    </w:p>
    <w:p w:rsidR="00C822C4" w:rsidRPr="00034FD3" w:rsidRDefault="00C822C4" w:rsidP="008D3E13">
      <w:pPr>
        <w:suppressAutoHyphens w:val="0"/>
        <w:ind w:firstLine="567"/>
        <w:jc w:val="both"/>
        <w:rPr>
          <w:rFonts w:ascii="Arial" w:eastAsia="Arial" w:hAnsi="Arial" w:cs="Arial"/>
        </w:rPr>
      </w:pPr>
      <w:r w:rsidRPr="00674693">
        <w:rPr>
          <w:rFonts w:ascii="Arial" w:eastAsia="Arial" w:hAnsi="Arial" w:cs="Arial"/>
          <w:spacing w:val="-2"/>
        </w:rPr>
        <w:t>1) территория первого пояса ЗСО должна быть спланирована для отвода п</w:t>
      </w:r>
      <w:r w:rsidRPr="00674693">
        <w:rPr>
          <w:rFonts w:ascii="Arial" w:eastAsia="Arial" w:hAnsi="Arial" w:cs="Arial"/>
          <w:spacing w:val="-2"/>
        </w:rPr>
        <w:t>о</w:t>
      </w:r>
      <w:r w:rsidRPr="00034FD3">
        <w:rPr>
          <w:rFonts w:ascii="Arial" w:eastAsia="Arial" w:hAnsi="Arial" w:cs="Arial"/>
        </w:rPr>
        <w:t>верхностного стока за ее пределы, озеленена, ограждена и обеспечена охраной. Дорожки к сооружениям должны иметь твердое покрытие;</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2) не допускается посадка высокоствольных деревьев, все виды строител</w:t>
      </w:r>
      <w:r w:rsidRPr="00034FD3">
        <w:rPr>
          <w:rFonts w:ascii="Arial" w:eastAsia="Arial" w:hAnsi="Arial" w:cs="Arial"/>
        </w:rPr>
        <w:t>ь</w:t>
      </w:r>
      <w:r w:rsidRPr="00034FD3">
        <w:rPr>
          <w:rFonts w:ascii="Arial" w:eastAsia="Arial" w:hAnsi="Arial" w:cs="Arial"/>
        </w:rPr>
        <w:t xml:space="preserve">ства, не имеющие непосредственного отношения к эксплуатации, реконструкции и расширению водопроводных сооружений, в том числе прокладка трубопроводов </w:t>
      </w:r>
      <w:r w:rsidRPr="00034FD3">
        <w:rPr>
          <w:rFonts w:ascii="Arial" w:eastAsia="Arial" w:hAnsi="Arial" w:cs="Arial"/>
        </w:rPr>
        <w:lastRenderedPageBreak/>
        <w:t>различного назначения, размещение жилых и хозяйственно</w:t>
      </w:r>
      <w:r w:rsidR="00034FD3">
        <w:rPr>
          <w:rFonts w:ascii="Arial" w:eastAsia="Arial" w:hAnsi="Arial" w:cs="Arial"/>
        </w:rPr>
        <w:t xml:space="preserve"> – </w:t>
      </w:r>
      <w:r w:rsidRPr="00034FD3">
        <w:rPr>
          <w:rFonts w:ascii="Arial" w:eastAsia="Arial" w:hAnsi="Arial" w:cs="Arial"/>
        </w:rPr>
        <w:t>бытовых зданий, проживание людей, применение ядохимикатов и удобрений;</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822C4" w:rsidRPr="00674693" w:rsidRDefault="00C822C4" w:rsidP="008D3E13">
      <w:pPr>
        <w:suppressAutoHyphens w:val="0"/>
        <w:ind w:firstLine="567"/>
        <w:jc w:val="both"/>
        <w:rPr>
          <w:rFonts w:ascii="Arial" w:eastAsia="Arial" w:hAnsi="Arial" w:cs="Arial"/>
          <w:spacing w:val="-4"/>
        </w:rPr>
      </w:pPr>
      <w:r w:rsidRPr="00674693">
        <w:rPr>
          <w:rFonts w:ascii="Arial" w:eastAsia="Arial" w:hAnsi="Arial" w:cs="Arial"/>
          <w:spacing w:val="-4"/>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w:t>
      </w:r>
      <w:r w:rsidRPr="00674693">
        <w:rPr>
          <w:rFonts w:ascii="Arial" w:eastAsia="Arial" w:hAnsi="Arial" w:cs="Arial"/>
          <w:spacing w:val="-4"/>
        </w:rPr>
        <w:t>с</w:t>
      </w:r>
      <w:r w:rsidRPr="00674693">
        <w:rPr>
          <w:rFonts w:ascii="Arial" w:eastAsia="Arial" w:hAnsi="Arial" w:cs="Arial"/>
          <w:spacing w:val="-4"/>
        </w:rPr>
        <w:t>тах, исключающих загрязнение территории первого пояса ЗСО при их вывозе;</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5) водопроводные сооружения должны быть оборудованы с учетом предо</w:t>
      </w:r>
      <w:r w:rsidRPr="00034FD3">
        <w:rPr>
          <w:rFonts w:ascii="Arial" w:eastAsia="Arial" w:hAnsi="Arial" w:cs="Arial"/>
        </w:rPr>
        <w:t>т</w:t>
      </w:r>
      <w:r w:rsidRPr="00034FD3">
        <w:rPr>
          <w:rFonts w:ascii="Arial" w:eastAsia="Arial" w:hAnsi="Arial" w:cs="Arial"/>
        </w:rPr>
        <w:t>вращения возможности загрязнения питьевой воды через оголовки и устья скв</w:t>
      </w:r>
      <w:r w:rsidRPr="00034FD3">
        <w:rPr>
          <w:rFonts w:ascii="Arial" w:eastAsia="Arial" w:hAnsi="Arial" w:cs="Arial"/>
        </w:rPr>
        <w:t>а</w:t>
      </w:r>
      <w:r w:rsidRPr="00034FD3">
        <w:rPr>
          <w:rFonts w:ascii="Arial" w:eastAsia="Arial" w:hAnsi="Arial" w:cs="Arial"/>
        </w:rPr>
        <w:t>жин, люки и переливные трубы резервуаров и устройства заливки насосов;</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6) Все водозаборы должны быть оборудованы аппаратурой для системат</w:t>
      </w:r>
      <w:r w:rsidRPr="00034FD3">
        <w:rPr>
          <w:rFonts w:ascii="Arial" w:eastAsia="Arial" w:hAnsi="Arial" w:cs="Arial"/>
        </w:rPr>
        <w:t>и</w:t>
      </w:r>
      <w:r w:rsidRPr="00034FD3">
        <w:rPr>
          <w:rFonts w:ascii="Arial" w:eastAsia="Arial" w:hAnsi="Arial" w:cs="Arial"/>
        </w:rPr>
        <w:t>ческого контроля соответствия фактического дебита при эксплуатации водопр</w:t>
      </w:r>
      <w:r w:rsidRPr="00034FD3">
        <w:rPr>
          <w:rFonts w:ascii="Arial" w:eastAsia="Arial" w:hAnsi="Arial" w:cs="Arial"/>
        </w:rPr>
        <w:t>о</w:t>
      </w:r>
      <w:r w:rsidRPr="00034FD3">
        <w:rPr>
          <w:rFonts w:ascii="Arial" w:eastAsia="Arial" w:hAnsi="Arial" w:cs="Arial"/>
        </w:rPr>
        <w:t>вода проектной производительности, предусмотренной при его проектировании и обосновании границ ЗСО.</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5. Мероприятия по второму и третьему поясам ЗСО подземных источников водоснабжения:</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1) выявление, тампонирование или восстановление всех старых, бездейс</w:t>
      </w:r>
      <w:r w:rsidRPr="00034FD3">
        <w:rPr>
          <w:rFonts w:ascii="Arial" w:eastAsia="Arial" w:hAnsi="Arial" w:cs="Arial"/>
        </w:rPr>
        <w:t>т</w:t>
      </w:r>
      <w:r w:rsidRPr="00034FD3">
        <w:rPr>
          <w:rFonts w:ascii="Arial" w:eastAsia="Arial" w:hAnsi="Arial" w:cs="Arial"/>
        </w:rPr>
        <w:t>вующих, дефектных или неправильно эксплуатируемых скважин, представля</w:t>
      </w:r>
      <w:r w:rsidRPr="00034FD3">
        <w:rPr>
          <w:rFonts w:ascii="Arial" w:eastAsia="Arial" w:hAnsi="Arial" w:cs="Arial"/>
        </w:rPr>
        <w:t>ю</w:t>
      </w:r>
      <w:r w:rsidRPr="00034FD3">
        <w:rPr>
          <w:rFonts w:ascii="Arial" w:eastAsia="Arial" w:hAnsi="Arial" w:cs="Arial"/>
        </w:rPr>
        <w:t>щих опасность в части возможности загрязнения водоносных горизонтов;</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2) бурение новых скважин и новое строительство, связанное с нарушением почвенного покрова, производится при обязательном согласовании с органами г</w:t>
      </w:r>
      <w:r w:rsidRPr="00034FD3">
        <w:rPr>
          <w:rFonts w:ascii="Arial" w:eastAsia="Arial" w:hAnsi="Arial" w:cs="Arial"/>
        </w:rPr>
        <w:t>о</w:t>
      </w:r>
      <w:r w:rsidRPr="00034FD3">
        <w:rPr>
          <w:rFonts w:ascii="Arial" w:eastAsia="Arial" w:hAnsi="Arial" w:cs="Arial"/>
        </w:rPr>
        <w:t>сударственного санитарно</w:t>
      </w:r>
      <w:r w:rsidR="00F27126">
        <w:rPr>
          <w:rFonts w:ascii="Arial" w:eastAsia="Arial" w:hAnsi="Arial" w:cs="Arial"/>
        </w:rPr>
        <w:t>-</w:t>
      </w:r>
      <w:r w:rsidRPr="00034FD3">
        <w:rPr>
          <w:rFonts w:ascii="Arial" w:eastAsia="Arial" w:hAnsi="Arial" w:cs="Arial"/>
        </w:rPr>
        <w:t>эпидемиологического надзора;</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3) запрещение закачки отработанных вод в подземные горизонты, подземн</w:t>
      </w:r>
      <w:r w:rsidRPr="00034FD3">
        <w:rPr>
          <w:rFonts w:ascii="Arial" w:eastAsia="Arial" w:hAnsi="Arial" w:cs="Arial"/>
        </w:rPr>
        <w:t>о</w:t>
      </w:r>
      <w:r w:rsidRPr="00034FD3">
        <w:rPr>
          <w:rFonts w:ascii="Arial" w:eastAsia="Arial" w:hAnsi="Arial" w:cs="Arial"/>
        </w:rPr>
        <w:t>го складирования твердых отходов и разработки недр земли;</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4) запрещение размещения складов горюче-смазочных материалов, ядох</w:t>
      </w:r>
      <w:r w:rsidRPr="00034FD3">
        <w:rPr>
          <w:rFonts w:ascii="Arial" w:eastAsia="Arial" w:hAnsi="Arial" w:cs="Arial"/>
        </w:rPr>
        <w:t>и</w:t>
      </w:r>
      <w:r w:rsidRPr="00034FD3">
        <w:rPr>
          <w:rFonts w:ascii="Arial" w:eastAsia="Arial" w:hAnsi="Arial" w:cs="Arial"/>
        </w:rPr>
        <w:t>микатов и минеральных удобрений, накопителей промышленных стоков, шлак</w:t>
      </w:r>
      <w:r w:rsidRPr="00034FD3">
        <w:rPr>
          <w:rFonts w:ascii="Arial" w:eastAsia="Arial" w:hAnsi="Arial" w:cs="Arial"/>
        </w:rPr>
        <w:t>о</w:t>
      </w:r>
      <w:r w:rsidRPr="00034FD3">
        <w:rPr>
          <w:rFonts w:ascii="Arial" w:eastAsia="Arial" w:hAnsi="Arial" w:cs="Arial"/>
        </w:rPr>
        <w:t>хранилищ и других объектов, обусловливающих опасность химического загрязн</w:t>
      </w:r>
      <w:r w:rsidRPr="00034FD3">
        <w:rPr>
          <w:rFonts w:ascii="Arial" w:eastAsia="Arial" w:hAnsi="Arial" w:cs="Arial"/>
        </w:rPr>
        <w:t>е</w:t>
      </w:r>
      <w:r w:rsidRPr="00034FD3">
        <w:rPr>
          <w:rFonts w:ascii="Arial" w:eastAsia="Arial" w:hAnsi="Arial" w:cs="Arial"/>
        </w:rPr>
        <w:t>ния подземных вод.</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w:t>
      </w:r>
      <w:r w:rsidR="00674693">
        <w:rPr>
          <w:rFonts w:ascii="Arial" w:eastAsia="Arial" w:hAnsi="Arial" w:cs="Arial"/>
        </w:rPr>
        <w:t>-</w:t>
      </w:r>
      <w:r w:rsidRPr="00034FD3">
        <w:rPr>
          <w:rFonts w:ascii="Arial" w:eastAsia="Arial" w:hAnsi="Arial" w:cs="Arial"/>
        </w:rPr>
        <w:t>эпидемиологического заключения органов государственного санитарно</w:t>
      </w:r>
      <w:r w:rsidR="00674693">
        <w:rPr>
          <w:rFonts w:ascii="Arial" w:eastAsia="Arial" w:hAnsi="Arial" w:cs="Arial"/>
        </w:rPr>
        <w:t>-</w:t>
      </w:r>
      <w:r w:rsidRPr="00034FD3">
        <w:rPr>
          <w:rFonts w:ascii="Arial" w:eastAsia="Arial" w:hAnsi="Arial" w:cs="Arial"/>
        </w:rPr>
        <w:t>эпидемиологического надзора, выданного с учетом заключения орг</w:t>
      </w:r>
      <w:r w:rsidRPr="00034FD3">
        <w:rPr>
          <w:rFonts w:ascii="Arial" w:eastAsia="Arial" w:hAnsi="Arial" w:cs="Arial"/>
        </w:rPr>
        <w:t>а</w:t>
      </w:r>
      <w:r w:rsidRPr="00034FD3">
        <w:rPr>
          <w:rFonts w:ascii="Arial" w:eastAsia="Arial" w:hAnsi="Arial" w:cs="Arial"/>
        </w:rPr>
        <w:t>нов геологического контроля;</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6) Своевременное выполнение необходимых мероприятий по санитарной о</w:t>
      </w:r>
      <w:r w:rsidRPr="00034FD3">
        <w:rPr>
          <w:rFonts w:ascii="Arial" w:eastAsia="Arial" w:hAnsi="Arial" w:cs="Arial"/>
        </w:rPr>
        <w:t>х</w:t>
      </w:r>
      <w:r w:rsidRPr="00034FD3">
        <w:rPr>
          <w:rFonts w:ascii="Arial" w:eastAsia="Arial" w:hAnsi="Arial" w:cs="Arial"/>
        </w:rPr>
        <w:t>ране поверхностных вод, имеющих непосредственную гидрологическую связь с используемым водоносным горизонтом, в соответствии с гигиеническими треб</w:t>
      </w:r>
      <w:r w:rsidRPr="00034FD3">
        <w:rPr>
          <w:rFonts w:ascii="Arial" w:eastAsia="Arial" w:hAnsi="Arial" w:cs="Arial"/>
        </w:rPr>
        <w:t>о</w:t>
      </w:r>
      <w:r w:rsidRPr="00034FD3">
        <w:rPr>
          <w:rFonts w:ascii="Arial" w:eastAsia="Arial" w:hAnsi="Arial" w:cs="Arial"/>
        </w:rPr>
        <w:t>ваниями к охране поверхностных вод.</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6. Мероприятия по второму поясу ЗСО подземных источников водоснабж</w:t>
      </w:r>
      <w:r w:rsidRPr="00034FD3">
        <w:rPr>
          <w:rFonts w:ascii="Arial" w:eastAsia="Arial" w:hAnsi="Arial" w:cs="Arial"/>
        </w:rPr>
        <w:t>е</w:t>
      </w:r>
      <w:r w:rsidRPr="00034FD3">
        <w:rPr>
          <w:rFonts w:ascii="Arial" w:eastAsia="Arial" w:hAnsi="Arial" w:cs="Arial"/>
        </w:rPr>
        <w:t>ния:</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Кроме мероприятий, указанных в предыдущем разделе, в пределах второго пояса ЗСО подземных источников водоснабжения, подлежат выполнению сл</w:t>
      </w:r>
      <w:r w:rsidRPr="00034FD3">
        <w:rPr>
          <w:rFonts w:ascii="Arial" w:eastAsia="Arial" w:hAnsi="Arial" w:cs="Arial"/>
        </w:rPr>
        <w:t>е</w:t>
      </w:r>
      <w:r w:rsidRPr="00034FD3">
        <w:rPr>
          <w:rFonts w:ascii="Arial" w:eastAsia="Arial" w:hAnsi="Arial" w:cs="Arial"/>
        </w:rPr>
        <w:t>дующие дополнительные мероприятия:</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1) не допускается:</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а) размещение кладбищ, скотомогильников, полей ассенизации, полей фильтрации, навозохранилищ, силосных траншей, животноводческих и птицево</w:t>
      </w:r>
      <w:r w:rsidRPr="00034FD3">
        <w:rPr>
          <w:rFonts w:ascii="Arial" w:eastAsia="Arial" w:hAnsi="Arial" w:cs="Arial"/>
        </w:rPr>
        <w:t>д</w:t>
      </w:r>
      <w:r w:rsidRPr="00034FD3">
        <w:rPr>
          <w:rFonts w:ascii="Arial" w:eastAsia="Arial" w:hAnsi="Arial" w:cs="Arial"/>
        </w:rPr>
        <w:t>ческих предприятий и других объектов, обусловливающих опасность микробного загря</w:t>
      </w:r>
      <w:r w:rsidRPr="00034FD3">
        <w:rPr>
          <w:rFonts w:ascii="Arial" w:eastAsia="Arial" w:hAnsi="Arial" w:cs="Arial"/>
        </w:rPr>
        <w:t>з</w:t>
      </w:r>
      <w:r w:rsidRPr="00034FD3">
        <w:rPr>
          <w:rFonts w:ascii="Arial" w:eastAsia="Arial" w:hAnsi="Arial" w:cs="Arial"/>
        </w:rPr>
        <w:t>нения подземных вод;</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lastRenderedPageBreak/>
        <w:t>б) применение удобрений и ядохимикатов;</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в) рубка леса главного пользования и реконструкции;</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2) выполнение мероприятий по санитарному благоустройству территории н</w:t>
      </w:r>
      <w:r w:rsidRPr="00034FD3">
        <w:rPr>
          <w:rFonts w:ascii="Arial" w:eastAsia="Arial" w:hAnsi="Arial" w:cs="Arial"/>
        </w:rPr>
        <w:t>а</w:t>
      </w:r>
      <w:r w:rsidRPr="00034FD3">
        <w:rPr>
          <w:rFonts w:ascii="Arial" w:eastAsia="Arial" w:hAnsi="Arial" w:cs="Arial"/>
        </w:rPr>
        <w:t>селенных пунктов и других объектов (оборудование канализацией, устройство в</w:t>
      </w:r>
      <w:r w:rsidRPr="00034FD3">
        <w:rPr>
          <w:rFonts w:ascii="Arial" w:eastAsia="Arial" w:hAnsi="Arial" w:cs="Arial"/>
        </w:rPr>
        <w:t>о</w:t>
      </w:r>
      <w:r w:rsidRPr="00034FD3">
        <w:rPr>
          <w:rFonts w:ascii="Arial" w:eastAsia="Arial" w:hAnsi="Arial" w:cs="Arial"/>
        </w:rPr>
        <w:t>донепроницаемых выгребов, организация отвода поверхностного стока и др.);</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w:t>
      </w:r>
      <w:r w:rsidR="00674693">
        <w:rPr>
          <w:rFonts w:ascii="Arial" w:eastAsia="Arial" w:hAnsi="Arial" w:cs="Arial"/>
        </w:rPr>
        <w:t>-</w:t>
      </w:r>
      <w:r w:rsidRPr="00034FD3">
        <w:rPr>
          <w:rFonts w:ascii="Arial" w:eastAsia="Arial" w:hAnsi="Arial" w:cs="Arial"/>
        </w:rPr>
        <w:t>эпидемиологического заключения центра государственного санитарно</w:t>
      </w:r>
      <w:r w:rsidR="00674693">
        <w:rPr>
          <w:rFonts w:ascii="Arial" w:eastAsia="Arial" w:hAnsi="Arial" w:cs="Arial"/>
        </w:rPr>
        <w:t>-</w:t>
      </w:r>
      <w:r w:rsidRPr="00034FD3">
        <w:rPr>
          <w:rFonts w:ascii="Arial" w:eastAsia="Arial" w:hAnsi="Arial" w:cs="Arial"/>
        </w:rPr>
        <w:t>эпидемиологического надзора, выданного с учетом заключения орг</w:t>
      </w:r>
      <w:r w:rsidRPr="00034FD3">
        <w:rPr>
          <w:rFonts w:ascii="Arial" w:eastAsia="Arial" w:hAnsi="Arial" w:cs="Arial"/>
        </w:rPr>
        <w:t>а</w:t>
      </w:r>
      <w:r w:rsidRPr="00034FD3">
        <w:rPr>
          <w:rFonts w:ascii="Arial" w:eastAsia="Arial" w:hAnsi="Arial" w:cs="Arial"/>
        </w:rPr>
        <w:t>нов геологического контроля;</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4) выполнение мероприятий по санитарному благоустройству территории н</w:t>
      </w:r>
      <w:r w:rsidRPr="00034FD3">
        <w:rPr>
          <w:rFonts w:ascii="Arial" w:eastAsia="Arial" w:hAnsi="Arial" w:cs="Arial"/>
        </w:rPr>
        <w:t>а</w:t>
      </w:r>
      <w:r w:rsidRPr="00034FD3">
        <w:rPr>
          <w:rFonts w:ascii="Arial" w:eastAsia="Arial" w:hAnsi="Arial" w:cs="Arial"/>
        </w:rPr>
        <w:t>селенных пунктов и других объектов (оборудование канализацией, устройство в</w:t>
      </w:r>
      <w:r w:rsidRPr="00034FD3">
        <w:rPr>
          <w:rFonts w:ascii="Arial" w:eastAsia="Arial" w:hAnsi="Arial" w:cs="Arial"/>
        </w:rPr>
        <w:t>о</w:t>
      </w:r>
      <w:r w:rsidRPr="00034FD3">
        <w:rPr>
          <w:rFonts w:ascii="Arial" w:eastAsia="Arial" w:hAnsi="Arial" w:cs="Arial"/>
        </w:rPr>
        <w:t>донепроницаемых выгребов, организация отвода поверхностного стока и др.).</w:t>
      </w:r>
    </w:p>
    <w:p w:rsidR="00701673" w:rsidRPr="00034FD3" w:rsidRDefault="00701673" w:rsidP="008D3E13">
      <w:pPr>
        <w:suppressAutoHyphens w:val="0"/>
        <w:ind w:firstLine="567"/>
        <w:jc w:val="both"/>
        <w:rPr>
          <w:rFonts w:ascii="Arial" w:hAnsi="Arial" w:cs="Arial"/>
          <w:lang w:eastAsia="ru-RU"/>
        </w:rPr>
      </w:pPr>
      <w:r w:rsidRPr="00034FD3">
        <w:rPr>
          <w:rFonts w:ascii="Arial" w:hAnsi="Arial" w:cs="Arial"/>
          <w:lang w:eastAsia="ru-RU"/>
        </w:rPr>
        <w:t>7. Зоны санитарной охраны организуются на всех водопроводах, вне завис</w:t>
      </w:r>
      <w:r w:rsidRPr="00034FD3">
        <w:rPr>
          <w:rFonts w:ascii="Arial" w:hAnsi="Arial" w:cs="Arial"/>
          <w:lang w:eastAsia="ru-RU"/>
        </w:rPr>
        <w:t>и</w:t>
      </w:r>
      <w:r w:rsidRPr="00034FD3">
        <w:rPr>
          <w:rFonts w:ascii="Arial" w:hAnsi="Arial" w:cs="Arial"/>
          <w:lang w:eastAsia="ru-RU"/>
        </w:rPr>
        <w:t>мости от ведомственной принадлежности, подающих воду, как из поверхностных, так и из подземных источников.</w:t>
      </w:r>
    </w:p>
    <w:p w:rsidR="00701673" w:rsidRPr="00034FD3" w:rsidRDefault="00701673" w:rsidP="008D3E13">
      <w:pPr>
        <w:suppressAutoHyphens w:val="0"/>
        <w:ind w:firstLine="567"/>
        <w:jc w:val="both"/>
        <w:rPr>
          <w:rFonts w:ascii="Arial" w:hAnsi="Arial" w:cs="Arial"/>
          <w:lang w:eastAsia="ru-RU"/>
        </w:rPr>
      </w:pPr>
      <w:r w:rsidRPr="00034FD3">
        <w:rPr>
          <w:rFonts w:ascii="Arial" w:hAnsi="Arial" w:cs="Arial"/>
          <w:lang w:eastAsia="ru-RU"/>
        </w:rPr>
        <w:t>Основной целью создания и обеспечения режима в ЗСО является санита</w:t>
      </w:r>
      <w:r w:rsidRPr="00034FD3">
        <w:rPr>
          <w:rFonts w:ascii="Arial" w:hAnsi="Arial" w:cs="Arial"/>
          <w:lang w:eastAsia="ru-RU"/>
        </w:rPr>
        <w:t>р</w:t>
      </w:r>
      <w:r w:rsidRPr="00034FD3">
        <w:rPr>
          <w:rFonts w:ascii="Arial" w:hAnsi="Arial" w:cs="Arial"/>
          <w:lang w:eastAsia="ru-RU"/>
        </w:rPr>
        <w:t>ная охрана от загрязнения источников водоснабжения и водопроводных сооруж</w:t>
      </w:r>
      <w:r w:rsidRPr="00034FD3">
        <w:rPr>
          <w:rFonts w:ascii="Arial" w:hAnsi="Arial" w:cs="Arial"/>
          <w:lang w:eastAsia="ru-RU"/>
        </w:rPr>
        <w:t>е</w:t>
      </w:r>
      <w:r w:rsidRPr="00034FD3">
        <w:rPr>
          <w:rFonts w:ascii="Arial" w:hAnsi="Arial" w:cs="Arial"/>
          <w:lang w:eastAsia="ru-RU"/>
        </w:rPr>
        <w:t>ний, а также территорий, на которых они расположены</w:t>
      </w:r>
    </w:p>
    <w:p w:rsidR="00CB7200" w:rsidRPr="00034FD3" w:rsidRDefault="00CB7200" w:rsidP="008D3E13">
      <w:pPr>
        <w:suppressAutoHyphens w:val="0"/>
        <w:ind w:firstLine="567"/>
        <w:jc w:val="both"/>
        <w:rPr>
          <w:rFonts w:ascii="Arial" w:hAnsi="Arial" w:cs="Arial"/>
          <w:lang w:eastAsia="ru-RU"/>
        </w:rPr>
      </w:pPr>
      <w:r w:rsidRPr="00034FD3">
        <w:rPr>
          <w:rFonts w:ascii="Arial" w:hAnsi="Arial" w:cs="Arial"/>
          <w:lang w:eastAsia="ru-RU"/>
        </w:rPr>
        <w:t xml:space="preserve">.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w:t>
      </w:r>
    </w:p>
    <w:p w:rsidR="00CB7200" w:rsidRPr="00034FD3" w:rsidRDefault="00701673" w:rsidP="008D3E13">
      <w:pPr>
        <w:suppressAutoHyphens w:val="0"/>
        <w:ind w:firstLine="567"/>
        <w:jc w:val="both"/>
        <w:rPr>
          <w:rFonts w:ascii="Arial" w:hAnsi="Arial" w:cs="Arial"/>
          <w:lang w:eastAsia="ru-RU"/>
        </w:rPr>
      </w:pPr>
      <w:r w:rsidRPr="00034FD3">
        <w:rPr>
          <w:rFonts w:ascii="Arial" w:hAnsi="Arial" w:cs="Arial"/>
          <w:lang w:eastAsia="ru-RU"/>
        </w:rPr>
        <w:t>8</w:t>
      </w:r>
      <w:r w:rsidR="00CB7200" w:rsidRPr="00034FD3">
        <w:rPr>
          <w:rFonts w:ascii="Arial" w:hAnsi="Arial" w:cs="Arial"/>
          <w:lang w:eastAsia="ru-RU"/>
        </w:rPr>
        <w:t xml:space="preserve">. Границы первого пояса зоны </w:t>
      </w:r>
      <w:r w:rsidR="00CB7200" w:rsidRPr="00034FD3">
        <w:rPr>
          <w:rFonts w:ascii="Arial" w:hAnsi="Arial" w:cs="Arial"/>
          <w:i/>
          <w:lang w:eastAsia="ru-RU"/>
        </w:rPr>
        <w:t>подземного источника водоснабжения</w:t>
      </w:r>
      <w:r w:rsidR="00CB7200" w:rsidRPr="00034FD3">
        <w:rPr>
          <w:rFonts w:ascii="Arial" w:hAnsi="Arial" w:cs="Arial"/>
          <w:lang w:eastAsia="ru-RU"/>
        </w:rPr>
        <w:t xml:space="preserve"> дол</w:t>
      </w:r>
      <w:r w:rsidR="00CB7200" w:rsidRPr="00034FD3">
        <w:rPr>
          <w:rFonts w:ascii="Arial" w:hAnsi="Arial" w:cs="Arial"/>
          <w:lang w:eastAsia="ru-RU"/>
        </w:rPr>
        <w:t>ж</w:t>
      </w:r>
      <w:r w:rsidR="00CB7200" w:rsidRPr="00034FD3">
        <w:rPr>
          <w:rFonts w:ascii="Arial" w:hAnsi="Arial" w:cs="Arial"/>
          <w:lang w:eastAsia="ru-RU"/>
        </w:rPr>
        <w:t>ны устанавливаться от одиночного водозабора (скважина, шахтный колодец, ка</w:t>
      </w:r>
      <w:r w:rsidR="00CB7200" w:rsidRPr="00034FD3">
        <w:rPr>
          <w:rFonts w:ascii="Arial" w:hAnsi="Arial" w:cs="Arial"/>
          <w:lang w:eastAsia="ru-RU"/>
        </w:rPr>
        <w:t>п</w:t>
      </w:r>
      <w:r w:rsidR="00CB7200" w:rsidRPr="00034FD3">
        <w:rPr>
          <w:rFonts w:ascii="Arial" w:hAnsi="Arial" w:cs="Arial"/>
          <w:lang w:eastAsia="ru-RU"/>
        </w:rPr>
        <w:t>таж) или от крайних водозаборных сооружений группового водозабора на ра</w:t>
      </w:r>
      <w:r w:rsidR="00CB7200" w:rsidRPr="00034FD3">
        <w:rPr>
          <w:rFonts w:ascii="Arial" w:hAnsi="Arial" w:cs="Arial"/>
          <w:lang w:eastAsia="ru-RU"/>
        </w:rPr>
        <w:t>с</w:t>
      </w:r>
      <w:r w:rsidR="00CB7200" w:rsidRPr="00034FD3">
        <w:rPr>
          <w:rFonts w:ascii="Arial" w:hAnsi="Arial" w:cs="Arial"/>
          <w:lang w:eastAsia="ru-RU"/>
        </w:rPr>
        <w:t>стояниях:</w:t>
      </w:r>
    </w:p>
    <w:p w:rsidR="00CB7200" w:rsidRPr="00034FD3" w:rsidRDefault="00CB7200" w:rsidP="008D3E13">
      <w:pPr>
        <w:suppressAutoHyphens w:val="0"/>
        <w:ind w:firstLine="567"/>
        <w:jc w:val="both"/>
        <w:rPr>
          <w:rFonts w:ascii="Arial" w:hAnsi="Arial" w:cs="Arial"/>
          <w:lang w:eastAsia="ru-RU"/>
        </w:rPr>
      </w:pPr>
      <w:r w:rsidRPr="00034FD3">
        <w:rPr>
          <w:rFonts w:ascii="Arial" w:hAnsi="Arial" w:cs="Arial"/>
          <w:lang w:eastAsia="ru-RU"/>
        </w:rPr>
        <w:t xml:space="preserve">- </w:t>
      </w:r>
      <w:smartTag w:uri="urn:schemas-microsoft-com:office:smarttags" w:element="metricconverter">
        <w:smartTagPr>
          <w:attr w:name="ProductID" w:val="30 м"/>
        </w:smartTagPr>
        <w:r w:rsidRPr="00034FD3">
          <w:rPr>
            <w:rFonts w:ascii="Arial" w:hAnsi="Arial" w:cs="Arial"/>
            <w:lang w:eastAsia="ru-RU"/>
          </w:rPr>
          <w:t>30 м</w:t>
        </w:r>
      </w:smartTag>
      <w:r w:rsidRPr="00034FD3">
        <w:rPr>
          <w:rFonts w:ascii="Arial" w:hAnsi="Arial" w:cs="Arial"/>
          <w:lang w:eastAsia="ru-RU"/>
        </w:rPr>
        <w:t xml:space="preserve"> при использовании защищенных подземных вод;</w:t>
      </w:r>
    </w:p>
    <w:p w:rsidR="00CB7200" w:rsidRPr="00034FD3" w:rsidRDefault="00CB7200" w:rsidP="008D3E13">
      <w:pPr>
        <w:suppressAutoHyphens w:val="0"/>
        <w:ind w:firstLine="567"/>
        <w:jc w:val="both"/>
        <w:rPr>
          <w:rFonts w:ascii="Arial" w:hAnsi="Arial" w:cs="Arial"/>
          <w:lang w:eastAsia="ru-RU"/>
        </w:rPr>
      </w:pPr>
      <w:r w:rsidRPr="00034FD3">
        <w:rPr>
          <w:rFonts w:ascii="Arial" w:hAnsi="Arial" w:cs="Arial"/>
          <w:lang w:eastAsia="ru-RU"/>
        </w:rPr>
        <w:t xml:space="preserve">- </w:t>
      </w:r>
      <w:smartTag w:uri="urn:schemas-microsoft-com:office:smarttags" w:element="metricconverter">
        <w:smartTagPr>
          <w:attr w:name="ProductID" w:val="50 м"/>
        </w:smartTagPr>
        <w:r w:rsidRPr="00034FD3">
          <w:rPr>
            <w:rFonts w:ascii="Arial" w:hAnsi="Arial" w:cs="Arial"/>
            <w:lang w:eastAsia="ru-RU"/>
          </w:rPr>
          <w:t>50 м</w:t>
        </w:r>
      </w:smartTag>
      <w:r w:rsidRPr="00034FD3">
        <w:rPr>
          <w:rFonts w:ascii="Arial" w:hAnsi="Arial" w:cs="Arial"/>
          <w:lang w:eastAsia="ru-RU"/>
        </w:rPr>
        <w:t xml:space="preserve"> при использовании недостаточно защищенных подземных вод.</w:t>
      </w:r>
    </w:p>
    <w:p w:rsidR="00CB7200" w:rsidRPr="00034FD3" w:rsidRDefault="00CB7200" w:rsidP="008D3E13">
      <w:pPr>
        <w:suppressAutoHyphens w:val="0"/>
        <w:ind w:firstLine="567"/>
        <w:jc w:val="both"/>
        <w:rPr>
          <w:rFonts w:ascii="Arial" w:hAnsi="Arial" w:cs="Arial"/>
          <w:b/>
          <w:bCs/>
          <w:i/>
          <w:iCs/>
          <w:lang w:eastAsia="ru-RU"/>
        </w:rPr>
      </w:pPr>
      <w:r w:rsidRPr="00034FD3">
        <w:rPr>
          <w:rFonts w:ascii="Arial" w:hAnsi="Arial" w:cs="Arial"/>
          <w:lang w:eastAsia="ru-RU"/>
        </w:rPr>
        <w:t>Границы второго и третьего пояса зоны подземного источника водоснабж</w:t>
      </w:r>
      <w:r w:rsidRPr="00034FD3">
        <w:rPr>
          <w:rFonts w:ascii="Arial" w:hAnsi="Arial" w:cs="Arial"/>
          <w:lang w:eastAsia="ru-RU"/>
        </w:rPr>
        <w:t>е</w:t>
      </w:r>
      <w:r w:rsidRPr="00034FD3">
        <w:rPr>
          <w:rFonts w:ascii="Arial" w:hAnsi="Arial" w:cs="Arial"/>
          <w:lang w:eastAsia="ru-RU"/>
        </w:rPr>
        <w:t>ния устанавливаются расчетом</w:t>
      </w:r>
      <w:r w:rsidRPr="00034FD3">
        <w:rPr>
          <w:rFonts w:ascii="Arial" w:hAnsi="Arial" w:cs="Arial"/>
          <w:b/>
          <w:bCs/>
          <w:i/>
          <w:iCs/>
          <w:lang w:eastAsia="ru-RU"/>
        </w:rPr>
        <w:t xml:space="preserve"> </w:t>
      </w:r>
    </w:p>
    <w:p w:rsidR="00CB7200" w:rsidRPr="00034FD3" w:rsidRDefault="00701673" w:rsidP="008D3E13">
      <w:pPr>
        <w:suppressAutoHyphens w:val="0"/>
        <w:ind w:firstLine="567"/>
        <w:jc w:val="both"/>
        <w:rPr>
          <w:rFonts w:ascii="Arial" w:hAnsi="Arial" w:cs="Arial"/>
          <w:lang w:eastAsia="ru-RU"/>
        </w:rPr>
      </w:pPr>
      <w:r w:rsidRPr="00034FD3">
        <w:rPr>
          <w:rFonts w:ascii="Arial" w:hAnsi="Arial" w:cs="Arial"/>
          <w:lang w:eastAsia="ru-RU"/>
        </w:rPr>
        <w:t>9</w:t>
      </w:r>
      <w:r w:rsidR="00CB7200" w:rsidRPr="00034FD3">
        <w:rPr>
          <w:rFonts w:ascii="Arial" w:hAnsi="Arial" w:cs="Arial"/>
          <w:lang w:eastAsia="ru-RU"/>
        </w:rPr>
        <w:t xml:space="preserve">. Зона санитарной </w:t>
      </w:r>
      <w:r w:rsidR="00CB7200" w:rsidRPr="00034FD3">
        <w:rPr>
          <w:rFonts w:ascii="Arial" w:hAnsi="Arial" w:cs="Arial"/>
          <w:i/>
          <w:lang w:eastAsia="ru-RU"/>
        </w:rPr>
        <w:t>охраны водопроводных сооружений</w:t>
      </w:r>
      <w:r w:rsidR="00CB7200" w:rsidRPr="00034FD3">
        <w:rPr>
          <w:rFonts w:ascii="Arial" w:hAnsi="Arial" w:cs="Arial"/>
          <w:lang w:eastAsia="ru-RU"/>
        </w:rPr>
        <w:t>, расположенных вне территории водозабора, представлена первым поясом (строгого режима), водов</w:t>
      </w:r>
      <w:r w:rsidR="00CB7200" w:rsidRPr="00034FD3">
        <w:rPr>
          <w:rFonts w:ascii="Arial" w:hAnsi="Arial" w:cs="Arial"/>
          <w:lang w:eastAsia="ru-RU"/>
        </w:rPr>
        <w:t>о</w:t>
      </w:r>
      <w:r w:rsidR="00CB7200" w:rsidRPr="00034FD3">
        <w:rPr>
          <w:rFonts w:ascii="Arial" w:hAnsi="Arial" w:cs="Arial"/>
          <w:lang w:eastAsia="ru-RU"/>
        </w:rPr>
        <w:t>дов</w:t>
      </w:r>
      <w:r w:rsidR="00034FD3">
        <w:rPr>
          <w:rFonts w:ascii="Arial" w:hAnsi="Arial" w:cs="Arial"/>
          <w:lang w:eastAsia="ru-RU"/>
        </w:rPr>
        <w:t xml:space="preserve"> – </w:t>
      </w:r>
      <w:r w:rsidR="00CB7200" w:rsidRPr="00034FD3">
        <w:rPr>
          <w:rFonts w:ascii="Arial" w:hAnsi="Arial" w:cs="Arial"/>
          <w:lang w:eastAsia="ru-RU"/>
        </w:rPr>
        <w:t>санитарно-защитной полосой.</w:t>
      </w:r>
    </w:p>
    <w:p w:rsidR="00CB7200" w:rsidRPr="00034FD3" w:rsidRDefault="00CB7200" w:rsidP="008D3E13">
      <w:pPr>
        <w:suppressAutoHyphens w:val="0"/>
        <w:ind w:firstLine="567"/>
        <w:jc w:val="both"/>
        <w:rPr>
          <w:rFonts w:ascii="Arial" w:hAnsi="Arial" w:cs="Arial"/>
          <w:lang w:eastAsia="ru-RU"/>
        </w:rPr>
      </w:pPr>
      <w:r w:rsidRPr="00034FD3">
        <w:rPr>
          <w:rFonts w:ascii="Arial" w:hAnsi="Arial" w:cs="Arial"/>
          <w:lang w:eastAsia="ru-RU"/>
        </w:rPr>
        <w:t>Граница первого пояса ЗСО водопроводных сооружений принимается на расстоянии:</w:t>
      </w:r>
    </w:p>
    <w:p w:rsidR="00CB7200" w:rsidRPr="00034FD3" w:rsidRDefault="00CB7200" w:rsidP="008D3E13">
      <w:pPr>
        <w:suppressAutoHyphens w:val="0"/>
        <w:ind w:firstLine="567"/>
        <w:jc w:val="both"/>
        <w:rPr>
          <w:rFonts w:ascii="Arial" w:hAnsi="Arial" w:cs="Arial"/>
          <w:lang w:eastAsia="ru-RU"/>
        </w:rPr>
      </w:pPr>
      <w:r w:rsidRPr="00034FD3">
        <w:rPr>
          <w:rFonts w:ascii="Arial" w:hAnsi="Arial" w:cs="Arial"/>
          <w:lang w:eastAsia="ru-RU"/>
        </w:rPr>
        <w:t>• от стен запасных и регулирующих емкостей, фильтров и контактных осве</w:t>
      </w:r>
      <w:r w:rsidRPr="00034FD3">
        <w:rPr>
          <w:rFonts w:ascii="Arial" w:hAnsi="Arial" w:cs="Arial"/>
          <w:lang w:eastAsia="ru-RU"/>
        </w:rPr>
        <w:t>т</w:t>
      </w:r>
      <w:r w:rsidRPr="00034FD3">
        <w:rPr>
          <w:rFonts w:ascii="Arial" w:hAnsi="Arial" w:cs="Arial"/>
          <w:lang w:eastAsia="ru-RU"/>
        </w:rPr>
        <w:t>лителей</w:t>
      </w:r>
      <w:r w:rsidR="00034FD3">
        <w:rPr>
          <w:rFonts w:ascii="Arial" w:hAnsi="Arial" w:cs="Arial"/>
          <w:lang w:eastAsia="ru-RU"/>
        </w:rPr>
        <w:t xml:space="preserve"> – </w:t>
      </w:r>
      <w:r w:rsidRPr="00034FD3">
        <w:rPr>
          <w:rFonts w:ascii="Arial" w:hAnsi="Arial" w:cs="Arial"/>
          <w:lang w:eastAsia="ru-RU"/>
        </w:rPr>
        <w:t xml:space="preserve">не менее </w:t>
      </w:r>
      <w:smartTag w:uri="urn:schemas-microsoft-com:office:smarttags" w:element="metricconverter">
        <w:smartTagPr>
          <w:attr w:name="ProductID" w:val="30 м"/>
        </w:smartTagPr>
        <w:r w:rsidRPr="00034FD3">
          <w:rPr>
            <w:rFonts w:ascii="Arial" w:hAnsi="Arial" w:cs="Arial"/>
            <w:lang w:eastAsia="ru-RU"/>
          </w:rPr>
          <w:t>30 м</w:t>
        </w:r>
      </w:smartTag>
      <w:r w:rsidRPr="00034FD3">
        <w:rPr>
          <w:rFonts w:ascii="Arial" w:hAnsi="Arial" w:cs="Arial"/>
          <w:lang w:eastAsia="ru-RU"/>
        </w:rPr>
        <w:t>;</w:t>
      </w:r>
    </w:p>
    <w:p w:rsidR="00CB7200" w:rsidRPr="00034FD3" w:rsidRDefault="00CB7200" w:rsidP="008D3E13">
      <w:pPr>
        <w:suppressAutoHyphens w:val="0"/>
        <w:ind w:firstLine="567"/>
        <w:jc w:val="both"/>
        <w:rPr>
          <w:rFonts w:ascii="Arial" w:hAnsi="Arial" w:cs="Arial"/>
          <w:lang w:eastAsia="ru-RU"/>
        </w:rPr>
      </w:pPr>
      <w:r w:rsidRPr="00034FD3">
        <w:rPr>
          <w:rFonts w:ascii="Arial" w:hAnsi="Arial" w:cs="Arial"/>
          <w:lang w:eastAsia="ru-RU"/>
        </w:rPr>
        <w:t>• от водонапорных башен</w:t>
      </w:r>
      <w:r w:rsidR="00034FD3">
        <w:rPr>
          <w:rFonts w:ascii="Arial" w:hAnsi="Arial" w:cs="Arial"/>
          <w:lang w:eastAsia="ru-RU"/>
        </w:rPr>
        <w:t xml:space="preserve"> – </w:t>
      </w:r>
      <w:r w:rsidRPr="00034FD3">
        <w:rPr>
          <w:rFonts w:ascii="Arial" w:hAnsi="Arial" w:cs="Arial"/>
          <w:lang w:eastAsia="ru-RU"/>
        </w:rPr>
        <w:t xml:space="preserve">не менее </w:t>
      </w:r>
      <w:smartTag w:uri="urn:schemas-microsoft-com:office:smarttags" w:element="metricconverter">
        <w:smartTagPr>
          <w:attr w:name="ProductID" w:val="10 м"/>
        </w:smartTagPr>
        <w:r w:rsidRPr="00034FD3">
          <w:rPr>
            <w:rFonts w:ascii="Arial" w:hAnsi="Arial" w:cs="Arial"/>
            <w:lang w:eastAsia="ru-RU"/>
          </w:rPr>
          <w:t>10 м</w:t>
        </w:r>
      </w:smartTag>
      <w:r w:rsidRPr="00034FD3">
        <w:rPr>
          <w:rFonts w:ascii="Arial" w:hAnsi="Arial" w:cs="Arial"/>
          <w:lang w:eastAsia="ru-RU"/>
        </w:rPr>
        <w:t>;</w:t>
      </w:r>
    </w:p>
    <w:p w:rsidR="00CB7200" w:rsidRPr="00034FD3" w:rsidRDefault="00CB7200" w:rsidP="008D3E13">
      <w:pPr>
        <w:suppressAutoHyphens w:val="0"/>
        <w:ind w:firstLine="567"/>
        <w:jc w:val="both"/>
        <w:rPr>
          <w:rFonts w:ascii="Arial" w:hAnsi="Arial" w:cs="Arial"/>
          <w:lang w:eastAsia="ru-RU"/>
        </w:rPr>
      </w:pPr>
      <w:r w:rsidRPr="00034FD3">
        <w:rPr>
          <w:rFonts w:ascii="Arial" w:hAnsi="Arial" w:cs="Arial"/>
          <w:lang w:eastAsia="ru-RU"/>
        </w:rPr>
        <w:t>• от остальных помещений (отстойники, реагентное хозяйство</w:t>
      </w:r>
      <w:r w:rsidRPr="00034FD3">
        <w:rPr>
          <w:rFonts w:ascii="Arial" w:hAnsi="Arial" w:cs="Arial"/>
          <w:b/>
          <w:bCs/>
          <w:lang w:eastAsia="ru-RU"/>
        </w:rPr>
        <w:t xml:space="preserve">, </w:t>
      </w:r>
      <w:r w:rsidRPr="00034FD3">
        <w:rPr>
          <w:rFonts w:ascii="Arial" w:hAnsi="Arial" w:cs="Arial"/>
          <w:lang w:eastAsia="ru-RU"/>
        </w:rPr>
        <w:t>склад хлора, насосные станции и др.)</w:t>
      </w:r>
      <w:r w:rsidR="00034FD3">
        <w:rPr>
          <w:rFonts w:ascii="Arial" w:hAnsi="Arial" w:cs="Arial"/>
          <w:lang w:eastAsia="ru-RU"/>
        </w:rPr>
        <w:t xml:space="preserve"> – </w:t>
      </w:r>
      <w:r w:rsidRPr="00034FD3">
        <w:rPr>
          <w:rFonts w:ascii="Arial" w:hAnsi="Arial" w:cs="Arial"/>
          <w:lang w:eastAsia="ru-RU"/>
        </w:rPr>
        <w:t xml:space="preserve">не менее 15м. </w:t>
      </w:r>
    </w:p>
    <w:p w:rsidR="00701673" w:rsidRPr="00034FD3" w:rsidRDefault="00701673" w:rsidP="008D3E13">
      <w:pPr>
        <w:suppressAutoHyphens w:val="0"/>
        <w:autoSpaceDE w:val="0"/>
        <w:autoSpaceDN w:val="0"/>
        <w:adjustRightInd w:val="0"/>
        <w:ind w:firstLine="567"/>
        <w:jc w:val="both"/>
        <w:rPr>
          <w:rFonts w:ascii="Arial" w:hAnsi="Arial" w:cs="Arial"/>
          <w:lang w:eastAsia="ru-RU"/>
        </w:rPr>
      </w:pPr>
      <w:r w:rsidRPr="00034FD3">
        <w:rPr>
          <w:rFonts w:ascii="Arial" w:hAnsi="Arial" w:cs="Arial"/>
          <w:lang w:eastAsia="ru-RU"/>
        </w:rPr>
        <w:t>10.</w:t>
      </w:r>
      <w:r w:rsidR="00674693">
        <w:rPr>
          <w:rFonts w:ascii="Arial" w:hAnsi="Arial" w:cs="Arial"/>
          <w:lang w:eastAsia="ru-RU"/>
        </w:rPr>
        <w:t xml:space="preserve"> </w:t>
      </w:r>
      <w:r w:rsidRPr="00034FD3">
        <w:rPr>
          <w:rFonts w:ascii="Arial" w:hAnsi="Arial" w:cs="Arial"/>
          <w:lang w:eastAsia="ru-RU"/>
        </w:rPr>
        <w:t>Санитарная охрана водоводов обеспечивается санитарно-защитной п</w:t>
      </w:r>
      <w:r w:rsidRPr="00034FD3">
        <w:rPr>
          <w:rFonts w:ascii="Arial" w:hAnsi="Arial" w:cs="Arial"/>
          <w:lang w:eastAsia="ru-RU"/>
        </w:rPr>
        <w:t>о</w:t>
      </w:r>
      <w:r w:rsidRPr="00034FD3">
        <w:rPr>
          <w:rFonts w:ascii="Arial" w:hAnsi="Arial" w:cs="Arial"/>
          <w:lang w:eastAsia="ru-RU"/>
        </w:rPr>
        <w:t>лосой.</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Мероприятия по санитарно</w:t>
      </w:r>
      <w:r w:rsidR="00674693">
        <w:rPr>
          <w:rFonts w:ascii="Arial" w:eastAsia="Arial" w:hAnsi="Arial" w:cs="Arial"/>
        </w:rPr>
        <w:t>-</w:t>
      </w:r>
      <w:r w:rsidRPr="00034FD3">
        <w:rPr>
          <w:rFonts w:ascii="Arial" w:eastAsia="Arial" w:hAnsi="Arial" w:cs="Arial"/>
        </w:rPr>
        <w:t>защитной полосе водоводов:</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1) в пределах санитарно</w:t>
      </w:r>
      <w:r w:rsidR="00674693">
        <w:rPr>
          <w:rFonts w:ascii="Arial" w:eastAsia="Arial" w:hAnsi="Arial" w:cs="Arial"/>
        </w:rPr>
        <w:t>-</w:t>
      </w:r>
      <w:r w:rsidRPr="00034FD3">
        <w:rPr>
          <w:rFonts w:ascii="Arial" w:eastAsia="Arial" w:hAnsi="Arial" w:cs="Arial"/>
        </w:rPr>
        <w:t>защитной полосы водоводов должны отсутствовать источники загрязнения почвы и грунтовых вод;</w:t>
      </w:r>
    </w:p>
    <w:p w:rsidR="00C822C4" w:rsidRPr="00034FD3" w:rsidRDefault="00C822C4" w:rsidP="008D3E13">
      <w:pPr>
        <w:suppressAutoHyphens w:val="0"/>
        <w:ind w:firstLine="567"/>
        <w:jc w:val="both"/>
        <w:rPr>
          <w:rFonts w:ascii="Arial" w:eastAsia="Arial" w:hAnsi="Arial" w:cs="Arial"/>
        </w:rPr>
      </w:pPr>
      <w:r w:rsidRPr="00034FD3">
        <w:rPr>
          <w:rFonts w:ascii="Arial" w:eastAsia="Arial" w:hAnsi="Arial" w:cs="Arial"/>
        </w:rPr>
        <w:t>2) не допускается прокладка водоводов по территории свалок, полей ассен</w:t>
      </w:r>
      <w:r w:rsidRPr="00034FD3">
        <w:rPr>
          <w:rFonts w:ascii="Arial" w:eastAsia="Arial" w:hAnsi="Arial" w:cs="Arial"/>
        </w:rPr>
        <w:t>и</w:t>
      </w:r>
      <w:r w:rsidRPr="00034FD3">
        <w:rPr>
          <w:rFonts w:ascii="Arial" w:eastAsia="Arial" w:hAnsi="Arial" w:cs="Arial"/>
        </w:rPr>
        <w:t>зации, полей фильтрации, полей орошения, кладбищ, скотомогильников, а также прокладка магистральных водоводов по территории сельскохозяйственных пре</w:t>
      </w:r>
      <w:r w:rsidRPr="00034FD3">
        <w:rPr>
          <w:rFonts w:ascii="Arial" w:eastAsia="Arial" w:hAnsi="Arial" w:cs="Arial"/>
        </w:rPr>
        <w:t>д</w:t>
      </w:r>
      <w:r w:rsidRPr="00034FD3">
        <w:rPr>
          <w:rFonts w:ascii="Arial" w:eastAsia="Arial" w:hAnsi="Arial" w:cs="Arial"/>
        </w:rPr>
        <w:t>приятий.</w:t>
      </w:r>
    </w:p>
    <w:p w:rsidR="00D412CA" w:rsidRPr="00034FD3" w:rsidRDefault="00D412CA" w:rsidP="008D3E13">
      <w:pPr>
        <w:suppressAutoHyphens w:val="0"/>
        <w:ind w:firstLine="567"/>
        <w:jc w:val="both"/>
        <w:rPr>
          <w:rFonts w:ascii="Arial" w:hAnsi="Arial" w:cs="Arial"/>
          <w:lang w:eastAsia="ru-RU"/>
        </w:rPr>
      </w:pPr>
      <w:r w:rsidRPr="00034FD3">
        <w:rPr>
          <w:rFonts w:ascii="Arial" w:hAnsi="Arial" w:cs="Arial"/>
          <w:lang w:eastAsia="ru-RU"/>
        </w:rPr>
        <w:lastRenderedPageBreak/>
        <w:t>Ширину санитарно-защитной полосы следует принимать по обе стороны от крайних линий водопровода:</w:t>
      </w:r>
    </w:p>
    <w:p w:rsidR="00D412CA" w:rsidRPr="00034FD3" w:rsidRDefault="00D412CA" w:rsidP="008D3E13">
      <w:pPr>
        <w:suppressAutoHyphens w:val="0"/>
        <w:ind w:firstLine="567"/>
        <w:jc w:val="both"/>
        <w:rPr>
          <w:rFonts w:ascii="Arial" w:hAnsi="Arial" w:cs="Arial"/>
          <w:lang w:eastAsia="ru-RU"/>
        </w:rPr>
      </w:pPr>
      <w:r w:rsidRPr="00034FD3">
        <w:rPr>
          <w:rFonts w:ascii="Arial" w:hAnsi="Arial" w:cs="Arial"/>
          <w:lang w:eastAsia="ru-RU"/>
        </w:rPr>
        <w:t xml:space="preserve">а) при отсутствии грунтовых вод не менее </w:t>
      </w:r>
      <w:smartTag w:uri="urn:schemas-microsoft-com:office:smarttags" w:element="metricconverter">
        <w:smartTagPr>
          <w:attr w:name="ProductID" w:val="10 м"/>
        </w:smartTagPr>
        <w:r w:rsidRPr="00034FD3">
          <w:rPr>
            <w:rFonts w:ascii="Arial" w:hAnsi="Arial" w:cs="Arial"/>
            <w:lang w:eastAsia="ru-RU"/>
          </w:rPr>
          <w:t>10 м</w:t>
        </w:r>
      </w:smartTag>
      <w:r w:rsidRPr="00034FD3">
        <w:rPr>
          <w:rFonts w:ascii="Arial" w:hAnsi="Arial" w:cs="Arial"/>
          <w:lang w:eastAsia="ru-RU"/>
        </w:rPr>
        <w:t xml:space="preserve"> при диаметре водоводов до </w:t>
      </w:r>
      <w:smartTag w:uri="urn:schemas-microsoft-com:office:smarttags" w:element="metricconverter">
        <w:smartTagPr>
          <w:attr w:name="ProductID" w:val="1 000 мм"/>
        </w:smartTagPr>
        <w:r w:rsidRPr="00034FD3">
          <w:rPr>
            <w:rFonts w:ascii="Arial" w:hAnsi="Arial" w:cs="Arial"/>
            <w:lang w:eastAsia="ru-RU"/>
          </w:rPr>
          <w:t>1 000 мм</w:t>
        </w:r>
      </w:smartTag>
      <w:r w:rsidRPr="00034FD3">
        <w:rPr>
          <w:rFonts w:ascii="Arial" w:hAnsi="Arial" w:cs="Arial"/>
          <w:lang w:eastAsia="ru-RU"/>
        </w:rPr>
        <w:t xml:space="preserve"> и не менее </w:t>
      </w:r>
      <w:smartTag w:uri="urn:schemas-microsoft-com:office:smarttags" w:element="metricconverter">
        <w:smartTagPr>
          <w:attr w:name="ProductID" w:val="20 м"/>
        </w:smartTagPr>
        <w:r w:rsidRPr="00034FD3">
          <w:rPr>
            <w:rFonts w:ascii="Arial" w:hAnsi="Arial" w:cs="Arial"/>
            <w:lang w:eastAsia="ru-RU"/>
          </w:rPr>
          <w:t>20 м</w:t>
        </w:r>
      </w:smartTag>
      <w:r w:rsidRPr="00034FD3">
        <w:rPr>
          <w:rFonts w:ascii="Arial" w:hAnsi="Arial" w:cs="Arial"/>
          <w:lang w:eastAsia="ru-RU"/>
        </w:rPr>
        <w:t xml:space="preserve"> при диаметре водоводов более </w:t>
      </w:r>
      <w:smartTag w:uri="urn:schemas-microsoft-com:office:smarttags" w:element="metricconverter">
        <w:smartTagPr>
          <w:attr w:name="ProductID" w:val="1 000 мм"/>
        </w:smartTagPr>
        <w:r w:rsidRPr="00034FD3">
          <w:rPr>
            <w:rFonts w:ascii="Arial" w:hAnsi="Arial" w:cs="Arial"/>
            <w:lang w:eastAsia="ru-RU"/>
          </w:rPr>
          <w:t>1 000 мм</w:t>
        </w:r>
      </w:smartTag>
      <w:r w:rsidRPr="00034FD3">
        <w:rPr>
          <w:rFonts w:ascii="Arial" w:hAnsi="Arial" w:cs="Arial"/>
          <w:lang w:eastAsia="ru-RU"/>
        </w:rPr>
        <w:t>;</w:t>
      </w:r>
    </w:p>
    <w:p w:rsidR="00D412CA" w:rsidRPr="00034FD3" w:rsidRDefault="00D412CA" w:rsidP="008D3E13">
      <w:pPr>
        <w:suppressAutoHyphens w:val="0"/>
        <w:ind w:firstLine="567"/>
        <w:jc w:val="both"/>
        <w:rPr>
          <w:rFonts w:ascii="Arial" w:hAnsi="Arial" w:cs="Arial"/>
          <w:lang w:eastAsia="ru-RU"/>
        </w:rPr>
      </w:pPr>
      <w:r w:rsidRPr="00034FD3">
        <w:rPr>
          <w:rFonts w:ascii="Arial" w:hAnsi="Arial" w:cs="Arial"/>
          <w:lang w:eastAsia="ru-RU"/>
        </w:rPr>
        <w:t>б) при наличии грунтовых вод</w:t>
      </w:r>
      <w:r w:rsidR="00034FD3">
        <w:rPr>
          <w:rFonts w:ascii="Arial" w:hAnsi="Arial" w:cs="Arial"/>
          <w:lang w:eastAsia="ru-RU"/>
        </w:rPr>
        <w:t xml:space="preserve"> – </w:t>
      </w:r>
      <w:r w:rsidRPr="00034FD3">
        <w:rPr>
          <w:rFonts w:ascii="Arial" w:hAnsi="Arial" w:cs="Arial"/>
          <w:lang w:eastAsia="ru-RU"/>
        </w:rPr>
        <w:t xml:space="preserve">не менее </w:t>
      </w:r>
      <w:smartTag w:uri="urn:schemas-microsoft-com:office:smarttags" w:element="metricconverter">
        <w:smartTagPr>
          <w:attr w:name="ProductID" w:val="50 м"/>
        </w:smartTagPr>
        <w:r w:rsidRPr="00034FD3">
          <w:rPr>
            <w:rFonts w:ascii="Arial" w:hAnsi="Arial" w:cs="Arial"/>
            <w:lang w:eastAsia="ru-RU"/>
          </w:rPr>
          <w:t>50 м</w:t>
        </w:r>
      </w:smartTag>
      <w:r w:rsidRPr="00034FD3">
        <w:rPr>
          <w:rFonts w:ascii="Arial" w:hAnsi="Arial" w:cs="Arial"/>
          <w:lang w:eastAsia="ru-RU"/>
        </w:rPr>
        <w:t xml:space="preserve"> вне зависимости от диаметра водоводов.</w:t>
      </w:r>
    </w:p>
    <w:p w:rsidR="005C1B4D" w:rsidRPr="00034FD3" w:rsidRDefault="00314778" w:rsidP="008D3E13">
      <w:pPr>
        <w:suppressAutoHyphens w:val="0"/>
        <w:ind w:firstLine="567"/>
        <w:jc w:val="both"/>
        <w:rPr>
          <w:rFonts w:ascii="Arial" w:hAnsi="Arial" w:cs="Arial"/>
          <w:lang w:eastAsia="ru-RU"/>
        </w:rPr>
      </w:pPr>
      <w:r w:rsidRPr="00034FD3">
        <w:rPr>
          <w:rFonts w:ascii="Arial" w:hAnsi="Arial" w:cs="Arial"/>
          <w:lang w:eastAsia="ru-RU"/>
        </w:rPr>
        <w:t>11</w:t>
      </w:r>
      <w:r w:rsidR="005C1B4D" w:rsidRPr="00034FD3">
        <w:rPr>
          <w:rFonts w:ascii="Arial" w:hAnsi="Arial" w:cs="Arial"/>
          <w:lang w:eastAsia="ru-RU"/>
        </w:rPr>
        <w:t>. По согласованию с центром государственного санитарно-эпидемиологического надзора первый пояс ЗСО для отдельно стоящих водон</w:t>
      </w:r>
      <w:r w:rsidR="005C1B4D" w:rsidRPr="00034FD3">
        <w:rPr>
          <w:rFonts w:ascii="Arial" w:hAnsi="Arial" w:cs="Arial"/>
          <w:lang w:eastAsia="ru-RU"/>
        </w:rPr>
        <w:t>а</w:t>
      </w:r>
      <w:r w:rsidR="005C1B4D" w:rsidRPr="00034FD3">
        <w:rPr>
          <w:rFonts w:ascii="Arial" w:hAnsi="Arial" w:cs="Arial"/>
          <w:lang w:eastAsia="ru-RU"/>
        </w:rPr>
        <w:t>порных башен, в зависимости от их конструктивных особенностей, может не уст</w:t>
      </w:r>
      <w:r w:rsidR="005C1B4D" w:rsidRPr="00034FD3">
        <w:rPr>
          <w:rFonts w:ascii="Arial" w:hAnsi="Arial" w:cs="Arial"/>
          <w:lang w:eastAsia="ru-RU"/>
        </w:rPr>
        <w:t>а</w:t>
      </w:r>
      <w:r w:rsidR="005C1B4D" w:rsidRPr="00034FD3">
        <w:rPr>
          <w:rFonts w:ascii="Arial" w:hAnsi="Arial" w:cs="Arial"/>
          <w:lang w:eastAsia="ru-RU"/>
        </w:rPr>
        <w:t>навливаться.</w:t>
      </w:r>
    </w:p>
    <w:p w:rsidR="005C1B4D" w:rsidRPr="00034FD3" w:rsidRDefault="00314778" w:rsidP="008D3E13">
      <w:pPr>
        <w:suppressAutoHyphens w:val="0"/>
        <w:ind w:firstLine="567"/>
        <w:jc w:val="both"/>
        <w:rPr>
          <w:rFonts w:ascii="Arial" w:hAnsi="Arial" w:cs="Arial"/>
          <w:lang w:eastAsia="ru-RU"/>
        </w:rPr>
      </w:pPr>
      <w:r w:rsidRPr="00034FD3">
        <w:rPr>
          <w:rFonts w:ascii="Arial" w:hAnsi="Arial" w:cs="Arial"/>
          <w:lang w:eastAsia="ru-RU"/>
        </w:rPr>
        <w:t>12.</w:t>
      </w:r>
      <w:r w:rsidR="00674693">
        <w:rPr>
          <w:rFonts w:ascii="Arial" w:hAnsi="Arial" w:cs="Arial"/>
          <w:lang w:eastAsia="ru-RU"/>
        </w:rPr>
        <w:t xml:space="preserve"> </w:t>
      </w:r>
      <w:r w:rsidR="005C1B4D" w:rsidRPr="00034FD3">
        <w:rPr>
          <w:rFonts w:ascii="Arial" w:hAnsi="Arial" w:cs="Arial"/>
          <w:lang w:eastAsia="ru-RU"/>
        </w:rPr>
        <w:t>При расположении водопроводных сооружений на территории объекта указанные расстояния допускается сокращать по согласованию с центром гос</w:t>
      </w:r>
      <w:r w:rsidR="005C1B4D" w:rsidRPr="00034FD3">
        <w:rPr>
          <w:rFonts w:ascii="Arial" w:hAnsi="Arial" w:cs="Arial"/>
          <w:lang w:eastAsia="ru-RU"/>
        </w:rPr>
        <w:t>у</w:t>
      </w:r>
      <w:r w:rsidR="005C1B4D" w:rsidRPr="00034FD3">
        <w:rPr>
          <w:rFonts w:ascii="Arial" w:hAnsi="Arial" w:cs="Arial"/>
          <w:lang w:eastAsia="ru-RU"/>
        </w:rPr>
        <w:t>дарственного санитарно-эпидемиологического надзора, но не менее чем до 10м.</w:t>
      </w:r>
    </w:p>
    <w:p w:rsidR="00D412CA" w:rsidRPr="00034FD3" w:rsidRDefault="00D412CA" w:rsidP="008D3E13">
      <w:pPr>
        <w:suppressAutoHyphens w:val="0"/>
        <w:ind w:firstLine="567"/>
        <w:jc w:val="both"/>
        <w:rPr>
          <w:rFonts w:ascii="Arial" w:hAnsi="Arial" w:cs="Arial"/>
          <w:lang w:eastAsia="ru-RU"/>
        </w:rPr>
      </w:pPr>
    </w:p>
    <w:p w:rsidR="00737FC5" w:rsidRPr="00034FD3" w:rsidRDefault="00737FC5" w:rsidP="008D3E13">
      <w:pPr>
        <w:suppressAutoHyphens w:val="0"/>
        <w:ind w:firstLine="567"/>
        <w:jc w:val="both"/>
        <w:rPr>
          <w:rFonts w:ascii="Arial" w:hAnsi="Arial" w:cs="Arial"/>
          <w:b/>
          <w:bCs/>
          <w:i/>
          <w:iCs/>
        </w:rPr>
      </w:pPr>
      <w:r w:rsidRPr="00034FD3">
        <w:rPr>
          <w:rFonts w:ascii="Arial" w:hAnsi="Arial" w:cs="Arial"/>
          <w:b/>
          <w:bCs/>
          <w:i/>
          <w:iCs/>
        </w:rPr>
        <w:t xml:space="preserve">Статья </w:t>
      </w:r>
      <w:r w:rsidR="005F3524" w:rsidRPr="00034FD3">
        <w:rPr>
          <w:rFonts w:ascii="Arial" w:hAnsi="Arial" w:cs="Arial"/>
          <w:b/>
          <w:bCs/>
          <w:i/>
          <w:iCs/>
        </w:rPr>
        <w:t>4</w:t>
      </w:r>
      <w:r w:rsidR="00A721C8">
        <w:rPr>
          <w:rFonts w:ascii="Arial" w:hAnsi="Arial" w:cs="Arial"/>
          <w:b/>
          <w:bCs/>
          <w:i/>
          <w:iCs/>
        </w:rPr>
        <w:t>3</w:t>
      </w:r>
      <w:r w:rsidRPr="00034FD3">
        <w:rPr>
          <w:rFonts w:ascii="Arial" w:hAnsi="Arial" w:cs="Arial"/>
          <w:b/>
          <w:bCs/>
          <w:i/>
          <w:iCs/>
        </w:rPr>
        <w:t>. Ограничения использования земельных участков и об</w:t>
      </w:r>
      <w:r w:rsidRPr="00034FD3">
        <w:rPr>
          <w:rFonts w:ascii="Arial" w:hAnsi="Arial" w:cs="Arial"/>
          <w:b/>
          <w:bCs/>
          <w:i/>
          <w:iCs/>
        </w:rPr>
        <w:t>ъ</w:t>
      </w:r>
      <w:r w:rsidRPr="00034FD3">
        <w:rPr>
          <w:rFonts w:ascii="Arial" w:hAnsi="Arial" w:cs="Arial"/>
          <w:b/>
          <w:bCs/>
          <w:i/>
          <w:iCs/>
        </w:rPr>
        <w:t xml:space="preserve">ектов капитального строительства на территории водоохранных зон </w:t>
      </w:r>
    </w:p>
    <w:p w:rsidR="004003C6" w:rsidRPr="00034FD3" w:rsidRDefault="004003C6" w:rsidP="008D3E13">
      <w:pPr>
        <w:tabs>
          <w:tab w:val="left" w:pos="0"/>
        </w:tabs>
        <w:suppressAutoHyphens w:val="0"/>
        <w:ind w:firstLine="567"/>
        <w:jc w:val="both"/>
        <w:rPr>
          <w:rFonts w:ascii="Arial" w:hAnsi="Arial" w:cs="Arial"/>
          <w:lang w:eastAsia="ru-RU"/>
        </w:rPr>
      </w:pPr>
      <w:r w:rsidRPr="00034FD3">
        <w:rPr>
          <w:rFonts w:ascii="Arial" w:hAnsi="Arial" w:cs="Arial"/>
          <w:lang w:eastAsia="ru-RU"/>
        </w:rPr>
        <w:t>На территории водоохранных зон в соответствии с Водным кодексом РФ от 03.06.2006 г. № 74-ФЗ устанавливается специальный режим осуществления х</w:t>
      </w:r>
      <w:r w:rsidRPr="00034FD3">
        <w:rPr>
          <w:rFonts w:ascii="Arial" w:hAnsi="Arial" w:cs="Arial"/>
          <w:lang w:eastAsia="ru-RU"/>
        </w:rPr>
        <w:t>о</w:t>
      </w:r>
      <w:r w:rsidRPr="00034FD3">
        <w:rPr>
          <w:rFonts w:ascii="Arial" w:hAnsi="Arial" w:cs="Arial"/>
          <w:lang w:eastAsia="ru-RU"/>
        </w:rPr>
        <w:t>зяйственной и иной деятельности в целях предотвращения загрязнения, засор</w:t>
      </w:r>
      <w:r w:rsidRPr="00034FD3">
        <w:rPr>
          <w:rFonts w:ascii="Arial" w:hAnsi="Arial" w:cs="Arial"/>
          <w:lang w:eastAsia="ru-RU"/>
        </w:rPr>
        <w:t>е</w:t>
      </w:r>
      <w:r w:rsidRPr="00034FD3">
        <w:rPr>
          <w:rFonts w:ascii="Arial" w:hAnsi="Arial" w:cs="Arial"/>
          <w:lang w:eastAsia="ru-RU"/>
        </w:rPr>
        <w:t>ния, заиления указанных водных объектов и истощения их вод, а также сохран</w:t>
      </w:r>
      <w:r w:rsidRPr="00034FD3">
        <w:rPr>
          <w:rFonts w:ascii="Arial" w:hAnsi="Arial" w:cs="Arial"/>
          <w:lang w:eastAsia="ru-RU"/>
        </w:rPr>
        <w:t>е</w:t>
      </w:r>
      <w:r w:rsidRPr="00034FD3">
        <w:rPr>
          <w:rFonts w:ascii="Arial" w:hAnsi="Arial" w:cs="Arial"/>
          <w:lang w:eastAsia="ru-RU"/>
        </w:rPr>
        <w:t>ния среды обитания водных биологических ресурсов и других объектов животного и растительного мира.</w:t>
      </w:r>
    </w:p>
    <w:p w:rsidR="006A2104" w:rsidRPr="00034FD3" w:rsidRDefault="006A2104" w:rsidP="008D3E13">
      <w:pPr>
        <w:suppressAutoHyphens w:val="0"/>
        <w:ind w:firstLine="567"/>
        <w:jc w:val="both"/>
        <w:rPr>
          <w:rFonts w:ascii="Arial" w:hAnsi="Arial" w:cs="Arial"/>
          <w:lang w:eastAsia="ru-RU"/>
        </w:rPr>
      </w:pPr>
      <w:r w:rsidRPr="00034FD3">
        <w:rPr>
          <w:rFonts w:ascii="Arial" w:hAnsi="Arial" w:cs="Arial"/>
          <w:lang w:eastAsia="ru-RU"/>
        </w:rPr>
        <w:t>В границах водоохранных зон запрещаются:</w:t>
      </w:r>
    </w:p>
    <w:p w:rsidR="006A2104" w:rsidRPr="00034FD3" w:rsidRDefault="006A2104" w:rsidP="008D3E13">
      <w:pPr>
        <w:suppressAutoHyphens w:val="0"/>
        <w:ind w:firstLine="567"/>
        <w:jc w:val="both"/>
        <w:rPr>
          <w:rFonts w:ascii="Arial" w:hAnsi="Arial" w:cs="Arial"/>
          <w:lang w:eastAsia="ru-RU"/>
        </w:rPr>
      </w:pPr>
      <w:r w:rsidRPr="00034FD3">
        <w:rPr>
          <w:rFonts w:ascii="Arial" w:hAnsi="Arial" w:cs="Arial"/>
          <w:lang w:eastAsia="ru-RU"/>
        </w:rPr>
        <w:t>1) использование сточных вод для удобрения почв;</w:t>
      </w:r>
    </w:p>
    <w:p w:rsidR="006A2104" w:rsidRPr="00034FD3" w:rsidRDefault="006A2104" w:rsidP="008D3E13">
      <w:pPr>
        <w:suppressAutoHyphens w:val="0"/>
        <w:ind w:firstLine="567"/>
        <w:jc w:val="both"/>
        <w:rPr>
          <w:rFonts w:ascii="Arial" w:hAnsi="Arial" w:cs="Arial"/>
          <w:lang w:eastAsia="ru-RU"/>
        </w:rPr>
      </w:pPr>
      <w:r w:rsidRPr="00034FD3">
        <w:rPr>
          <w:rFonts w:ascii="Arial" w:hAnsi="Arial" w:cs="Arial"/>
          <w:lang w:eastAsia="ru-RU"/>
        </w:rPr>
        <w:t>2) размещение кладбищ, скотомогильников, мест захоронения отходов пр</w:t>
      </w:r>
      <w:r w:rsidRPr="00034FD3">
        <w:rPr>
          <w:rFonts w:ascii="Arial" w:hAnsi="Arial" w:cs="Arial"/>
          <w:lang w:eastAsia="ru-RU"/>
        </w:rPr>
        <w:t>о</w:t>
      </w:r>
      <w:r w:rsidRPr="00034FD3">
        <w:rPr>
          <w:rFonts w:ascii="Arial" w:hAnsi="Arial" w:cs="Arial"/>
          <w:lang w:eastAsia="ru-RU"/>
        </w:rPr>
        <w:t>изводства и потребления, химических, взрывчатых, токсичных, отравляющих и ядовитых веществ, пунктов захоронения радиоактивных отходов;</w:t>
      </w:r>
    </w:p>
    <w:p w:rsidR="006A2104" w:rsidRPr="00034FD3" w:rsidRDefault="006A2104" w:rsidP="008D3E13">
      <w:pPr>
        <w:suppressAutoHyphens w:val="0"/>
        <w:ind w:firstLine="567"/>
        <w:jc w:val="both"/>
        <w:rPr>
          <w:rFonts w:ascii="Arial" w:hAnsi="Arial" w:cs="Arial"/>
          <w:lang w:eastAsia="ru-RU"/>
        </w:rPr>
      </w:pPr>
      <w:r w:rsidRPr="00034FD3">
        <w:rPr>
          <w:rFonts w:ascii="Arial" w:hAnsi="Arial" w:cs="Arial"/>
          <w:lang w:eastAsia="ru-RU"/>
        </w:rPr>
        <w:t>3) осуществление авиационных мер по борьбе с вредителями и болезнями растений;</w:t>
      </w:r>
    </w:p>
    <w:p w:rsidR="006A2104" w:rsidRPr="00034FD3" w:rsidRDefault="006A2104" w:rsidP="008D3E13">
      <w:pPr>
        <w:suppressAutoHyphens w:val="0"/>
        <w:ind w:firstLine="567"/>
        <w:jc w:val="both"/>
        <w:rPr>
          <w:rFonts w:ascii="Arial" w:hAnsi="Arial" w:cs="Arial"/>
          <w:lang w:eastAsia="ru-RU"/>
        </w:rPr>
      </w:pPr>
      <w:r w:rsidRPr="00034FD3">
        <w:rPr>
          <w:rFonts w:ascii="Arial" w:hAnsi="Arial" w:cs="Arial"/>
          <w:lang w:eastAsia="ru-RU"/>
        </w:rPr>
        <w:t>4) движение и стоянка транспортных средств (кроме специальных транспор</w:t>
      </w:r>
      <w:r w:rsidRPr="00034FD3">
        <w:rPr>
          <w:rFonts w:ascii="Arial" w:hAnsi="Arial" w:cs="Arial"/>
          <w:lang w:eastAsia="ru-RU"/>
        </w:rPr>
        <w:t>т</w:t>
      </w:r>
      <w:r w:rsidRPr="00034FD3">
        <w:rPr>
          <w:rFonts w:ascii="Arial" w:hAnsi="Arial" w:cs="Arial"/>
          <w:lang w:eastAsia="ru-RU"/>
        </w:rPr>
        <w:t>ных средств), за исключением их движения по дорогам и стоянки на дорогах и в специально оборудованных местах, имеющих твердое покрытие.</w:t>
      </w:r>
    </w:p>
    <w:p w:rsidR="006A2104" w:rsidRPr="00034FD3" w:rsidRDefault="006A2104" w:rsidP="008D3E13">
      <w:pPr>
        <w:suppressAutoHyphens w:val="0"/>
        <w:ind w:firstLine="567"/>
        <w:jc w:val="both"/>
        <w:rPr>
          <w:rFonts w:ascii="Arial" w:hAnsi="Arial" w:cs="Arial"/>
          <w:lang w:eastAsia="ru-RU"/>
        </w:rPr>
      </w:pPr>
      <w:r w:rsidRPr="00034FD3">
        <w:rPr>
          <w:rFonts w:ascii="Arial" w:hAnsi="Arial" w:cs="Arial"/>
          <w:lang w:eastAsia="ru-RU"/>
        </w:rPr>
        <w:t>В границах водоохранных зон допускаются проектирование, строительство, реконструкция, ввод в эксплуатацию, эксплуатация хозяйственных и иных объе</w:t>
      </w:r>
      <w:r w:rsidRPr="00034FD3">
        <w:rPr>
          <w:rFonts w:ascii="Arial" w:hAnsi="Arial" w:cs="Arial"/>
          <w:lang w:eastAsia="ru-RU"/>
        </w:rPr>
        <w:t>к</w:t>
      </w:r>
      <w:r w:rsidRPr="00034FD3">
        <w:rPr>
          <w:rFonts w:ascii="Arial" w:hAnsi="Arial" w:cs="Arial"/>
          <w:lang w:eastAsia="ru-RU"/>
        </w:rPr>
        <w:t>тов при условии оборудования таких объектов сооружениями, обеспечивающими охрану водных объектов от загрязнения, засорения и истощения вод в соответс</w:t>
      </w:r>
      <w:r w:rsidRPr="00034FD3">
        <w:rPr>
          <w:rFonts w:ascii="Arial" w:hAnsi="Arial" w:cs="Arial"/>
          <w:lang w:eastAsia="ru-RU"/>
        </w:rPr>
        <w:t>т</w:t>
      </w:r>
      <w:r w:rsidRPr="00034FD3">
        <w:rPr>
          <w:rFonts w:ascii="Arial" w:hAnsi="Arial" w:cs="Arial"/>
          <w:lang w:eastAsia="ru-RU"/>
        </w:rPr>
        <w:t>вии с водным законодательством и законодательством в области охраны окр</w:t>
      </w:r>
      <w:r w:rsidRPr="00034FD3">
        <w:rPr>
          <w:rFonts w:ascii="Arial" w:hAnsi="Arial" w:cs="Arial"/>
          <w:lang w:eastAsia="ru-RU"/>
        </w:rPr>
        <w:t>у</w:t>
      </w:r>
      <w:r w:rsidRPr="00034FD3">
        <w:rPr>
          <w:rFonts w:ascii="Arial" w:hAnsi="Arial" w:cs="Arial"/>
          <w:lang w:eastAsia="ru-RU"/>
        </w:rPr>
        <w:t>жающей среды.</w:t>
      </w:r>
    </w:p>
    <w:p w:rsidR="004003C6" w:rsidRPr="00034FD3" w:rsidRDefault="004003C6" w:rsidP="008D3E13">
      <w:pPr>
        <w:suppressAutoHyphens w:val="0"/>
        <w:ind w:firstLine="567"/>
        <w:jc w:val="both"/>
        <w:rPr>
          <w:rFonts w:ascii="Arial" w:hAnsi="Arial" w:cs="Arial"/>
          <w:lang w:eastAsia="ru-RU"/>
        </w:rPr>
      </w:pPr>
      <w:r w:rsidRPr="00034FD3">
        <w:rPr>
          <w:rFonts w:ascii="Arial" w:hAnsi="Arial" w:cs="Arial"/>
          <w:lang w:eastAsia="ru-RU"/>
        </w:rPr>
        <w:t>В границах прибрежных защитных полос наряду с вышеперечисленными о</w:t>
      </w:r>
      <w:r w:rsidRPr="00034FD3">
        <w:rPr>
          <w:rFonts w:ascii="Arial" w:hAnsi="Arial" w:cs="Arial"/>
          <w:lang w:eastAsia="ru-RU"/>
        </w:rPr>
        <w:t>г</w:t>
      </w:r>
      <w:r w:rsidRPr="00034FD3">
        <w:rPr>
          <w:rFonts w:ascii="Arial" w:hAnsi="Arial" w:cs="Arial"/>
          <w:lang w:eastAsia="ru-RU"/>
        </w:rPr>
        <w:t>раничениями запрещаются:</w:t>
      </w:r>
    </w:p>
    <w:p w:rsidR="004003C6" w:rsidRPr="00034FD3" w:rsidRDefault="004003C6" w:rsidP="008D3E13">
      <w:pPr>
        <w:suppressAutoHyphens w:val="0"/>
        <w:ind w:firstLine="567"/>
        <w:jc w:val="both"/>
        <w:rPr>
          <w:rFonts w:ascii="Arial" w:hAnsi="Arial" w:cs="Arial"/>
          <w:lang w:eastAsia="ru-RU"/>
        </w:rPr>
      </w:pPr>
      <w:r w:rsidRPr="00034FD3">
        <w:rPr>
          <w:rFonts w:ascii="Arial" w:hAnsi="Arial" w:cs="Arial"/>
          <w:lang w:eastAsia="ru-RU"/>
        </w:rPr>
        <w:t>1) распашка земель;</w:t>
      </w:r>
    </w:p>
    <w:p w:rsidR="004003C6" w:rsidRPr="00034FD3" w:rsidRDefault="004003C6" w:rsidP="008D3E13">
      <w:pPr>
        <w:suppressAutoHyphens w:val="0"/>
        <w:ind w:firstLine="567"/>
        <w:jc w:val="both"/>
        <w:rPr>
          <w:rFonts w:ascii="Arial" w:hAnsi="Arial" w:cs="Arial"/>
          <w:lang w:eastAsia="ru-RU"/>
        </w:rPr>
      </w:pPr>
      <w:r w:rsidRPr="00034FD3">
        <w:rPr>
          <w:rFonts w:ascii="Arial" w:hAnsi="Arial" w:cs="Arial"/>
          <w:lang w:eastAsia="ru-RU"/>
        </w:rPr>
        <w:t>2) размещение отвалов размываемых грунтов;</w:t>
      </w:r>
    </w:p>
    <w:p w:rsidR="004003C6" w:rsidRPr="00034FD3" w:rsidRDefault="004003C6" w:rsidP="008D3E13">
      <w:pPr>
        <w:suppressAutoHyphens w:val="0"/>
        <w:ind w:firstLine="567"/>
        <w:jc w:val="both"/>
        <w:rPr>
          <w:rFonts w:ascii="Arial" w:hAnsi="Arial" w:cs="Arial"/>
          <w:lang w:eastAsia="ru-RU"/>
        </w:rPr>
      </w:pPr>
      <w:r w:rsidRPr="00034FD3">
        <w:rPr>
          <w:rFonts w:ascii="Arial" w:hAnsi="Arial" w:cs="Arial"/>
          <w:lang w:eastAsia="ru-RU"/>
        </w:rPr>
        <w:t>3) выпас сельскохозяйственных животных и организация для них летних л</w:t>
      </w:r>
      <w:r w:rsidRPr="00034FD3">
        <w:rPr>
          <w:rFonts w:ascii="Arial" w:hAnsi="Arial" w:cs="Arial"/>
          <w:lang w:eastAsia="ru-RU"/>
        </w:rPr>
        <w:t>а</w:t>
      </w:r>
      <w:r w:rsidRPr="00034FD3">
        <w:rPr>
          <w:rFonts w:ascii="Arial" w:hAnsi="Arial" w:cs="Arial"/>
          <w:lang w:eastAsia="ru-RU"/>
        </w:rPr>
        <w:t>герей, ванн.</w:t>
      </w:r>
    </w:p>
    <w:p w:rsidR="004003C6" w:rsidRPr="00034FD3" w:rsidRDefault="004003C6" w:rsidP="008D3E13">
      <w:pPr>
        <w:tabs>
          <w:tab w:val="left" w:pos="10145"/>
        </w:tabs>
        <w:suppressAutoHyphens w:val="0"/>
        <w:ind w:firstLine="567"/>
        <w:jc w:val="both"/>
        <w:rPr>
          <w:rFonts w:ascii="Arial" w:hAnsi="Arial" w:cs="Arial"/>
          <w:sz w:val="20"/>
          <w:szCs w:val="20"/>
        </w:rPr>
      </w:pPr>
    </w:p>
    <w:p w:rsidR="00737FC5" w:rsidRPr="00034FD3" w:rsidRDefault="00737FC5" w:rsidP="008D3E13">
      <w:pPr>
        <w:suppressAutoHyphens w:val="0"/>
        <w:ind w:firstLine="567"/>
        <w:jc w:val="both"/>
        <w:rPr>
          <w:rFonts w:ascii="Arial" w:hAnsi="Arial" w:cs="Arial"/>
          <w:b/>
          <w:i/>
          <w:iCs/>
        </w:rPr>
      </w:pPr>
      <w:r w:rsidRPr="00034FD3">
        <w:rPr>
          <w:rFonts w:ascii="Arial" w:hAnsi="Arial" w:cs="Arial"/>
          <w:b/>
          <w:i/>
          <w:iCs/>
        </w:rPr>
        <w:t xml:space="preserve">Статья </w:t>
      </w:r>
      <w:r w:rsidR="00E73285" w:rsidRPr="00034FD3">
        <w:rPr>
          <w:rFonts w:ascii="Arial" w:hAnsi="Arial" w:cs="Arial"/>
          <w:b/>
          <w:i/>
          <w:iCs/>
        </w:rPr>
        <w:t>4</w:t>
      </w:r>
      <w:r w:rsidR="00A721C8">
        <w:rPr>
          <w:rFonts w:ascii="Arial" w:hAnsi="Arial" w:cs="Arial"/>
          <w:b/>
          <w:i/>
          <w:iCs/>
        </w:rPr>
        <w:t>4</w:t>
      </w:r>
      <w:r w:rsidR="00B5004F">
        <w:rPr>
          <w:rFonts w:ascii="Arial" w:hAnsi="Arial" w:cs="Arial"/>
          <w:b/>
          <w:i/>
          <w:iCs/>
        </w:rPr>
        <w:t>.</w:t>
      </w:r>
      <w:r w:rsidRPr="00034FD3">
        <w:rPr>
          <w:rFonts w:ascii="Arial" w:hAnsi="Arial" w:cs="Arial"/>
          <w:b/>
          <w:i/>
          <w:iCs/>
        </w:rPr>
        <w:t>Ограничения использования земельных участков и объе</w:t>
      </w:r>
      <w:r w:rsidRPr="00034FD3">
        <w:rPr>
          <w:rFonts w:ascii="Arial" w:hAnsi="Arial" w:cs="Arial"/>
          <w:b/>
          <w:i/>
          <w:iCs/>
        </w:rPr>
        <w:t>к</w:t>
      </w:r>
      <w:r w:rsidRPr="00034FD3">
        <w:rPr>
          <w:rFonts w:ascii="Arial" w:hAnsi="Arial" w:cs="Arial"/>
          <w:b/>
          <w:i/>
          <w:iCs/>
        </w:rPr>
        <w:t>тов капитального строительства на территории санитарно-защитных зон</w:t>
      </w:r>
    </w:p>
    <w:p w:rsidR="00737FC5" w:rsidRPr="00034FD3" w:rsidRDefault="00737FC5" w:rsidP="008D3E13">
      <w:pPr>
        <w:suppressAutoHyphens w:val="0"/>
        <w:ind w:firstLine="567"/>
        <w:jc w:val="both"/>
        <w:rPr>
          <w:rFonts w:ascii="Arial" w:hAnsi="Arial" w:cs="Arial"/>
        </w:rPr>
      </w:pPr>
    </w:p>
    <w:p w:rsidR="00737FC5" w:rsidRPr="00034FD3" w:rsidRDefault="00737FC5" w:rsidP="008D3E13">
      <w:pPr>
        <w:suppressAutoHyphens w:val="0"/>
        <w:ind w:firstLine="567"/>
        <w:jc w:val="both"/>
        <w:rPr>
          <w:rFonts w:ascii="Arial" w:hAnsi="Arial" w:cs="Arial"/>
        </w:rPr>
      </w:pPr>
      <w:r w:rsidRPr="00034FD3">
        <w:rPr>
          <w:rFonts w:ascii="Arial" w:hAnsi="Arial" w:cs="Arial"/>
        </w:rPr>
        <w:lastRenderedPageBreak/>
        <w:t xml:space="preserve">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w:t>
      </w:r>
      <w:r w:rsidR="00034FD3" w:rsidRPr="00034FD3">
        <w:rPr>
          <w:rFonts w:ascii="Arial" w:hAnsi="Arial" w:cs="Arial"/>
        </w:rPr>
        <w:t>«</w:t>
      </w:r>
      <w:r w:rsidRPr="00034FD3">
        <w:rPr>
          <w:rFonts w:ascii="Arial" w:hAnsi="Arial" w:cs="Arial"/>
        </w:rPr>
        <w:t>О санитарно-эпидемиологическом благополучии насел</w:t>
      </w:r>
      <w:r w:rsidRPr="00034FD3">
        <w:rPr>
          <w:rFonts w:ascii="Arial" w:hAnsi="Arial" w:cs="Arial"/>
        </w:rPr>
        <w:t>е</w:t>
      </w:r>
      <w:r w:rsidRPr="00034FD3">
        <w:rPr>
          <w:rFonts w:ascii="Arial" w:hAnsi="Arial" w:cs="Arial"/>
        </w:rPr>
        <w:t>ния</w:t>
      </w:r>
      <w:r w:rsidR="00034FD3" w:rsidRPr="00034FD3">
        <w:rPr>
          <w:rFonts w:ascii="Arial" w:hAnsi="Arial" w:cs="Arial"/>
        </w:rPr>
        <w:t>»</w:t>
      </w:r>
      <w:r w:rsidRPr="00034FD3">
        <w:rPr>
          <w:rFonts w:ascii="Arial" w:hAnsi="Arial" w:cs="Arial"/>
        </w:rPr>
        <w:t xml:space="preserve"> от 30 марта 1999 года № 52-ФЗ, устанавливается специальный режим и</w:t>
      </w:r>
      <w:r w:rsidRPr="00034FD3">
        <w:rPr>
          <w:rFonts w:ascii="Arial" w:hAnsi="Arial" w:cs="Arial"/>
        </w:rPr>
        <w:t>с</w:t>
      </w:r>
      <w:r w:rsidRPr="00034FD3">
        <w:rPr>
          <w:rFonts w:ascii="Arial" w:hAnsi="Arial" w:cs="Arial"/>
        </w:rPr>
        <w:t>пользования земельных участков и объектов капитального строительства.</w:t>
      </w:r>
    </w:p>
    <w:p w:rsidR="00737FC5" w:rsidRPr="00034FD3" w:rsidRDefault="00737FC5" w:rsidP="008D3E13">
      <w:pPr>
        <w:suppressAutoHyphens w:val="0"/>
        <w:ind w:firstLine="567"/>
        <w:jc w:val="both"/>
        <w:rPr>
          <w:rFonts w:ascii="Arial" w:hAnsi="Arial" w:cs="Arial"/>
        </w:rPr>
      </w:pPr>
      <w:r w:rsidRPr="00034FD3">
        <w:rPr>
          <w:rFonts w:ascii="Arial" w:hAnsi="Arial" w:cs="Arial"/>
        </w:rPr>
        <w:t>2. Содержание указанного режима определено санитарно-эпидемиоло</w:t>
      </w:r>
      <w:r w:rsidR="00674693">
        <w:rPr>
          <w:rFonts w:ascii="Arial" w:hAnsi="Arial" w:cs="Arial"/>
        </w:rPr>
        <w:softHyphen/>
      </w:r>
      <w:r w:rsidRPr="00034FD3">
        <w:rPr>
          <w:rFonts w:ascii="Arial" w:hAnsi="Arial" w:cs="Arial"/>
        </w:rPr>
        <w:t xml:space="preserve">гическими правилами и нормативами </w:t>
      </w:r>
      <w:r w:rsidR="00034FD3" w:rsidRPr="00034FD3">
        <w:rPr>
          <w:rFonts w:ascii="Arial" w:hAnsi="Arial" w:cs="Arial"/>
        </w:rPr>
        <w:t>«</w:t>
      </w:r>
      <w:r w:rsidRPr="00034FD3">
        <w:rPr>
          <w:rFonts w:ascii="Arial" w:hAnsi="Arial" w:cs="Arial"/>
        </w:rPr>
        <w:t>Санитарно-защитные зоны и санитарная классификация предприятий, сооружений и иных объектов. СанПиН 2.2.1/2.1.1.1200-03</w:t>
      </w:r>
      <w:r w:rsidR="00034FD3" w:rsidRPr="00034FD3">
        <w:rPr>
          <w:rFonts w:ascii="Arial" w:hAnsi="Arial" w:cs="Arial"/>
        </w:rPr>
        <w:t>»</w:t>
      </w:r>
      <w:r w:rsidRPr="00034FD3">
        <w:rPr>
          <w:rFonts w:ascii="Arial" w:hAnsi="Arial" w:cs="Arial"/>
        </w:rPr>
        <w:t xml:space="preserve"> в составе требований к использованию, организации и благ</w:t>
      </w:r>
      <w:r w:rsidRPr="00034FD3">
        <w:rPr>
          <w:rFonts w:ascii="Arial" w:hAnsi="Arial" w:cs="Arial"/>
        </w:rPr>
        <w:t>о</w:t>
      </w:r>
      <w:r w:rsidRPr="00034FD3">
        <w:rPr>
          <w:rFonts w:ascii="Arial" w:hAnsi="Arial" w:cs="Arial"/>
        </w:rPr>
        <w:t>устройству санитарно-защитных зон.</w:t>
      </w:r>
    </w:p>
    <w:p w:rsidR="00737FC5" w:rsidRPr="00034FD3" w:rsidRDefault="00737FC5" w:rsidP="008D3E13">
      <w:pPr>
        <w:suppressAutoHyphens w:val="0"/>
        <w:ind w:firstLine="567"/>
        <w:jc w:val="both"/>
        <w:rPr>
          <w:rFonts w:ascii="Arial" w:hAnsi="Arial" w:cs="Arial"/>
        </w:rPr>
      </w:pPr>
      <w:r w:rsidRPr="00034FD3">
        <w:rPr>
          <w:rFonts w:ascii="Arial" w:hAnsi="Arial" w:cs="Arial"/>
        </w:rPr>
        <w:t xml:space="preserve"> 3. В соответствии с указанным режимом использования земельных участков и объектов капитального строительства:</w:t>
      </w:r>
    </w:p>
    <w:p w:rsidR="00737FC5" w:rsidRPr="00034FD3" w:rsidRDefault="00737FC5" w:rsidP="008D3E13">
      <w:pPr>
        <w:suppressAutoHyphens w:val="0"/>
        <w:ind w:firstLine="567"/>
        <w:jc w:val="both"/>
        <w:rPr>
          <w:rFonts w:ascii="Arial" w:hAnsi="Arial" w:cs="Arial"/>
        </w:rPr>
      </w:pPr>
      <w:r w:rsidRPr="00034FD3">
        <w:rPr>
          <w:rFonts w:ascii="Arial" w:hAnsi="Arial" w:cs="Arial"/>
        </w:rPr>
        <w:t>1) в санитарно-защитных зонах не допускается размещение:</w:t>
      </w:r>
    </w:p>
    <w:p w:rsidR="00737FC5" w:rsidRPr="00034FD3" w:rsidRDefault="00737FC5" w:rsidP="008D3E13">
      <w:pPr>
        <w:suppressAutoHyphens w:val="0"/>
        <w:ind w:firstLine="567"/>
        <w:jc w:val="both"/>
        <w:rPr>
          <w:rFonts w:ascii="Arial" w:hAnsi="Arial" w:cs="Arial"/>
        </w:rPr>
      </w:pPr>
      <w:r w:rsidRPr="00034FD3">
        <w:rPr>
          <w:rFonts w:ascii="Arial" w:hAnsi="Arial" w:cs="Arial"/>
        </w:rPr>
        <w:t>а) жилой застройки, включая отдельные жилые дома;</w:t>
      </w:r>
    </w:p>
    <w:p w:rsidR="00737FC5" w:rsidRPr="00034FD3" w:rsidRDefault="00737FC5" w:rsidP="008D3E13">
      <w:pPr>
        <w:suppressAutoHyphens w:val="0"/>
        <w:ind w:firstLine="567"/>
        <w:jc w:val="both"/>
        <w:rPr>
          <w:rFonts w:ascii="Arial" w:hAnsi="Arial" w:cs="Arial"/>
        </w:rPr>
      </w:pPr>
      <w:r w:rsidRPr="00034FD3">
        <w:rPr>
          <w:rFonts w:ascii="Arial" w:hAnsi="Arial" w:cs="Arial"/>
        </w:rPr>
        <w:t>б) ландшафтно-рекреационных зон, зон отдыха, санаториев и домов отдыха;</w:t>
      </w:r>
    </w:p>
    <w:p w:rsidR="00737FC5" w:rsidRPr="00034FD3" w:rsidRDefault="00737FC5" w:rsidP="008D3E13">
      <w:pPr>
        <w:suppressAutoHyphens w:val="0"/>
        <w:ind w:firstLine="567"/>
        <w:jc w:val="both"/>
        <w:rPr>
          <w:rFonts w:ascii="Arial" w:hAnsi="Arial" w:cs="Arial"/>
        </w:rPr>
      </w:pPr>
      <w:r w:rsidRPr="00034FD3">
        <w:rPr>
          <w:rFonts w:ascii="Arial" w:hAnsi="Arial" w:cs="Arial"/>
        </w:rPr>
        <w:t>в) территорий садоводческих товариществ и коттеджной застройки;</w:t>
      </w:r>
    </w:p>
    <w:p w:rsidR="00737FC5" w:rsidRPr="00034FD3" w:rsidRDefault="00737FC5" w:rsidP="008D3E13">
      <w:pPr>
        <w:suppressAutoHyphens w:val="0"/>
        <w:ind w:firstLine="567"/>
        <w:jc w:val="both"/>
        <w:rPr>
          <w:rFonts w:ascii="Arial" w:hAnsi="Arial" w:cs="Arial"/>
        </w:rPr>
      </w:pPr>
      <w:r w:rsidRPr="00034FD3">
        <w:rPr>
          <w:rFonts w:ascii="Arial" w:hAnsi="Arial" w:cs="Arial"/>
        </w:rPr>
        <w:t>г) коллективных или индивидуальных дачных и садово-огородных участков;</w:t>
      </w:r>
    </w:p>
    <w:p w:rsidR="00737FC5" w:rsidRPr="00034FD3" w:rsidRDefault="00737FC5" w:rsidP="008D3E13">
      <w:pPr>
        <w:suppressAutoHyphens w:val="0"/>
        <w:ind w:firstLine="567"/>
        <w:jc w:val="both"/>
        <w:rPr>
          <w:rFonts w:ascii="Arial" w:hAnsi="Arial" w:cs="Arial"/>
        </w:rPr>
      </w:pPr>
      <w:r w:rsidRPr="00034FD3">
        <w:rPr>
          <w:rFonts w:ascii="Arial" w:hAnsi="Arial" w:cs="Arial"/>
        </w:rPr>
        <w:t>д) спортивных сооружений, детских площадок;</w:t>
      </w:r>
    </w:p>
    <w:p w:rsidR="00737FC5" w:rsidRPr="00034FD3" w:rsidRDefault="00737FC5" w:rsidP="008D3E13">
      <w:pPr>
        <w:suppressAutoHyphens w:val="0"/>
        <w:ind w:firstLine="567"/>
        <w:jc w:val="both"/>
        <w:rPr>
          <w:rFonts w:ascii="Arial" w:hAnsi="Arial" w:cs="Arial"/>
        </w:rPr>
      </w:pPr>
      <w:r w:rsidRPr="00034FD3">
        <w:rPr>
          <w:rFonts w:ascii="Arial" w:hAnsi="Arial" w:cs="Arial"/>
        </w:rPr>
        <w:t>е) образовательных и детские учреждений;</w:t>
      </w:r>
    </w:p>
    <w:p w:rsidR="00737FC5" w:rsidRPr="00034FD3" w:rsidRDefault="00737FC5" w:rsidP="008D3E13">
      <w:pPr>
        <w:suppressAutoHyphens w:val="0"/>
        <w:ind w:firstLine="567"/>
        <w:jc w:val="both"/>
        <w:rPr>
          <w:rFonts w:ascii="Arial" w:hAnsi="Arial" w:cs="Arial"/>
        </w:rPr>
      </w:pPr>
      <w:r w:rsidRPr="00034FD3">
        <w:rPr>
          <w:rFonts w:ascii="Arial" w:hAnsi="Arial" w:cs="Arial"/>
        </w:rPr>
        <w:t>ж) лечебно-профилактических и оздоровительных учреждений общего пол</w:t>
      </w:r>
      <w:r w:rsidRPr="00034FD3">
        <w:rPr>
          <w:rFonts w:ascii="Arial" w:hAnsi="Arial" w:cs="Arial"/>
        </w:rPr>
        <w:t>ь</w:t>
      </w:r>
      <w:r w:rsidRPr="00034FD3">
        <w:rPr>
          <w:rFonts w:ascii="Arial" w:hAnsi="Arial" w:cs="Arial"/>
        </w:rPr>
        <w:t>зования;</w:t>
      </w:r>
    </w:p>
    <w:p w:rsidR="00737FC5" w:rsidRPr="00034FD3" w:rsidRDefault="00737FC5" w:rsidP="008D3E13">
      <w:pPr>
        <w:suppressAutoHyphens w:val="0"/>
        <w:ind w:firstLine="567"/>
        <w:jc w:val="both"/>
        <w:rPr>
          <w:rFonts w:ascii="Arial" w:hAnsi="Arial" w:cs="Arial"/>
        </w:rPr>
      </w:pPr>
      <w:r w:rsidRPr="00034FD3">
        <w:rPr>
          <w:rFonts w:ascii="Arial" w:hAnsi="Arial" w:cs="Arial"/>
        </w:rPr>
        <w:t>з) других территорий с нормируемыми показателями качества среды обит</w:t>
      </w:r>
      <w:r w:rsidRPr="00034FD3">
        <w:rPr>
          <w:rFonts w:ascii="Arial" w:hAnsi="Arial" w:cs="Arial"/>
        </w:rPr>
        <w:t>а</w:t>
      </w:r>
      <w:r w:rsidRPr="00034FD3">
        <w:rPr>
          <w:rFonts w:ascii="Arial" w:hAnsi="Arial" w:cs="Arial"/>
        </w:rPr>
        <w:t>ния;</w:t>
      </w:r>
    </w:p>
    <w:p w:rsidR="00737FC5" w:rsidRPr="00034FD3" w:rsidRDefault="00737FC5" w:rsidP="008D3E13">
      <w:pPr>
        <w:suppressAutoHyphens w:val="0"/>
        <w:ind w:firstLine="567"/>
        <w:jc w:val="both"/>
        <w:rPr>
          <w:rFonts w:ascii="Arial" w:hAnsi="Arial" w:cs="Arial"/>
        </w:rPr>
      </w:pPr>
      <w:r w:rsidRPr="00034FD3">
        <w:rPr>
          <w:rFonts w:ascii="Arial" w:hAnsi="Arial" w:cs="Arial"/>
        </w:rPr>
        <w:t>2) в границах санитарно-защитных зон и на территории предприятий других отраслей промышленности, а также в зоне влияния их выбросов при концентр</w:t>
      </w:r>
      <w:r w:rsidRPr="00034FD3">
        <w:rPr>
          <w:rFonts w:ascii="Arial" w:hAnsi="Arial" w:cs="Arial"/>
        </w:rPr>
        <w:t>а</w:t>
      </w:r>
      <w:r w:rsidRPr="00034FD3">
        <w:rPr>
          <w:rFonts w:ascii="Arial" w:hAnsi="Arial" w:cs="Arial"/>
        </w:rPr>
        <w:t>циях выше 0,1 ПДК для атмосферного воздуха не допускается размещение пре</w:t>
      </w:r>
      <w:r w:rsidRPr="00034FD3">
        <w:rPr>
          <w:rFonts w:ascii="Arial" w:hAnsi="Arial" w:cs="Arial"/>
        </w:rPr>
        <w:t>д</w:t>
      </w:r>
      <w:r w:rsidRPr="00034FD3">
        <w:rPr>
          <w:rFonts w:ascii="Arial" w:hAnsi="Arial" w:cs="Arial"/>
        </w:rPr>
        <w:t>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737FC5" w:rsidRPr="00034FD3" w:rsidRDefault="00737FC5" w:rsidP="008D3E13">
      <w:pPr>
        <w:suppressAutoHyphens w:val="0"/>
        <w:ind w:firstLine="567"/>
        <w:jc w:val="both"/>
        <w:rPr>
          <w:rFonts w:ascii="Arial" w:hAnsi="Arial" w:cs="Arial"/>
        </w:rPr>
      </w:pPr>
      <w:r w:rsidRPr="00034FD3">
        <w:rPr>
          <w:rFonts w:ascii="Arial" w:hAnsi="Arial" w:cs="Arial"/>
        </w:rPr>
        <w:t>3) в границах санитарно-защитных зон и на территории предприятий других отраслей</w:t>
      </w:r>
      <w:r w:rsidR="00AF67C2" w:rsidRPr="00034FD3">
        <w:rPr>
          <w:rFonts w:ascii="Arial" w:hAnsi="Arial" w:cs="Arial"/>
        </w:rPr>
        <w:t xml:space="preserve"> </w:t>
      </w:r>
      <w:r w:rsidRPr="00034FD3">
        <w:rPr>
          <w:rFonts w:ascii="Arial" w:hAnsi="Arial" w:cs="Arial"/>
        </w:rPr>
        <w:t>промышленности не допускается размещение предприятий пищевых о</w:t>
      </w:r>
      <w:r w:rsidRPr="00034FD3">
        <w:rPr>
          <w:rFonts w:ascii="Arial" w:hAnsi="Arial" w:cs="Arial"/>
        </w:rPr>
        <w:t>т</w:t>
      </w:r>
      <w:r w:rsidRPr="00034FD3">
        <w:rPr>
          <w:rFonts w:ascii="Arial" w:hAnsi="Arial" w:cs="Arial"/>
        </w:rPr>
        <w:t>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737FC5" w:rsidRPr="00034FD3" w:rsidRDefault="00737FC5" w:rsidP="008D3E13">
      <w:pPr>
        <w:suppressAutoHyphens w:val="0"/>
        <w:ind w:firstLine="567"/>
        <w:jc w:val="both"/>
        <w:rPr>
          <w:rFonts w:ascii="Arial" w:hAnsi="Arial" w:cs="Arial"/>
        </w:rPr>
      </w:pPr>
      <w:r w:rsidRPr="00034FD3">
        <w:rPr>
          <w:rFonts w:ascii="Arial" w:hAnsi="Arial" w:cs="Arial"/>
        </w:rPr>
        <w:t>4) в границах санитарно-защитной зоны допускается размещать:</w:t>
      </w:r>
    </w:p>
    <w:p w:rsidR="00737FC5" w:rsidRPr="00034FD3" w:rsidRDefault="00737FC5" w:rsidP="008D3E13">
      <w:pPr>
        <w:suppressAutoHyphens w:val="0"/>
        <w:ind w:firstLine="567"/>
        <w:jc w:val="both"/>
        <w:rPr>
          <w:rFonts w:ascii="Arial" w:hAnsi="Arial" w:cs="Arial"/>
        </w:rPr>
      </w:pPr>
      <w:r w:rsidRPr="00034FD3">
        <w:rPr>
          <w:rFonts w:ascii="Arial" w:hAnsi="Arial" w:cs="Arial"/>
        </w:rPr>
        <w:t>а) сель</w:t>
      </w:r>
      <w:r w:rsidR="00AE5586" w:rsidRPr="00034FD3">
        <w:rPr>
          <w:rFonts w:ascii="Arial" w:hAnsi="Arial" w:cs="Arial"/>
        </w:rPr>
        <w:t>ско</w:t>
      </w:r>
      <w:r w:rsidRPr="00034FD3">
        <w:rPr>
          <w:rFonts w:ascii="Arial" w:hAnsi="Arial" w:cs="Arial"/>
        </w:rPr>
        <w:t>хоз</w:t>
      </w:r>
      <w:r w:rsidR="00AE5586" w:rsidRPr="00034FD3">
        <w:rPr>
          <w:rFonts w:ascii="Arial" w:hAnsi="Arial" w:cs="Arial"/>
        </w:rPr>
        <w:t xml:space="preserve">яйственные </w:t>
      </w:r>
      <w:r w:rsidRPr="00034FD3">
        <w:rPr>
          <w:rFonts w:ascii="Arial" w:hAnsi="Arial" w:cs="Arial"/>
        </w:rPr>
        <w:t>угодья для выращивания технических культур, не используемых для производства продуктов питания;</w:t>
      </w:r>
    </w:p>
    <w:p w:rsidR="00737FC5" w:rsidRPr="00034FD3" w:rsidRDefault="00737FC5" w:rsidP="008D3E13">
      <w:pPr>
        <w:suppressAutoHyphens w:val="0"/>
        <w:ind w:firstLine="567"/>
        <w:jc w:val="both"/>
        <w:rPr>
          <w:rFonts w:ascii="Arial" w:hAnsi="Arial" w:cs="Arial"/>
        </w:rPr>
      </w:pPr>
      <w:r w:rsidRPr="00034FD3">
        <w:rPr>
          <w:rFonts w:ascii="Arial" w:hAnsi="Arial" w:cs="Arial"/>
        </w:rPr>
        <w:t>б) предприятия, их отдельные здания и сооружения с производствами мен</w:t>
      </w:r>
      <w:r w:rsidRPr="00034FD3">
        <w:rPr>
          <w:rFonts w:ascii="Arial" w:hAnsi="Arial" w:cs="Arial"/>
        </w:rPr>
        <w:t>ь</w:t>
      </w:r>
      <w:r w:rsidRPr="00034FD3">
        <w:rPr>
          <w:rFonts w:ascii="Arial" w:hAnsi="Arial" w:cs="Arial"/>
        </w:rPr>
        <w:t>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w:t>
      </w:r>
      <w:r w:rsidRPr="00034FD3">
        <w:rPr>
          <w:rFonts w:ascii="Arial" w:hAnsi="Arial" w:cs="Arial"/>
        </w:rPr>
        <w:t>и</w:t>
      </w:r>
      <w:r w:rsidRPr="00034FD3">
        <w:rPr>
          <w:rFonts w:ascii="Arial" w:hAnsi="Arial" w:cs="Arial"/>
        </w:rPr>
        <w:t>ческих нормативов на границе СЗЗ и за ее пределами при суммарном учете;</w:t>
      </w:r>
    </w:p>
    <w:p w:rsidR="00737FC5" w:rsidRPr="00034FD3" w:rsidRDefault="00737FC5" w:rsidP="008D3E13">
      <w:pPr>
        <w:suppressAutoHyphens w:val="0"/>
        <w:ind w:firstLine="567"/>
        <w:jc w:val="both"/>
        <w:rPr>
          <w:rFonts w:ascii="Arial" w:hAnsi="Arial" w:cs="Arial"/>
        </w:rPr>
      </w:pPr>
      <w:r w:rsidRPr="00034FD3">
        <w:rPr>
          <w:rFonts w:ascii="Arial" w:hAnsi="Arial" w:cs="Arial"/>
        </w:rPr>
        <w:t>в) пожарные депо, бани, прачечные, объекты торговли и общественного п</w:t>
      </w:r>
      <w:r w:rsidRPr="00034FD3">
        <w:rPr>
          <w:rFonts w:ascii="Arial" w:hAnsi="Arial" w:cs="Arial"/>
        </w:rPr>
        <w:t>и</w:t>
      </w:r>
      <w:r w:rsidRPr="00034FD3">
        <w:rPr>
          <w:rFonts w:ascii="Arial" w:hAnsi="Arial" w:cs="Arial"/>
        </w:rPr>
        <w:t>тания, мотели, гаражи, площадки и сооружения для хранения общественного и индивидуального транспорта, автозаправочные станции, а также связанные с о</w:t>
      </w:r>
      <w:r w:rsidRPr="00034FD3">
        <w:rPr>
          <w:rFonts w:ascii="Arial" w:hAnsi="Arial" w:cs="Arial"/>
        </w:rPr>
        <w:t>б</w:t>
      </w:r>
      <w:r w:rsidRPr="00034FD3">
        <w:rPr>
          <w:rFonts w:ascii="Arial" w:hAnsi="Arial" w:cs="Arial"/>
        </w:rPr>
        <w:t>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w:t>
      </w:r>
      <w:r w:rsidRPr="00034FD3">
        <w:rPr>
          <w:rFonts w:ascii="Arial" w:hAnsi="Arial" w:cs="Arial"/>
        </w:rPr>
        <w:t>т</w:t>
      </w:r>
      <w:r w:rsidRPr="00034FD3">
        <w:rPr>
          <w:rFonts w:ascii="Arial" w:hAnsi="Arial" w:cs="Arial"/>
        </w:rPr>
        <w:t>венные здания административного назначения;</w:t>
      </w:r>
    </w:p>
    <w:p w:rsidR="00737FC5" w:rsidRPr="00034FD3" w:rsidRDefault="00737FC5" w:rsidP="008D3E13">
      <w:pPr>
        <w:suppressAutoHyphens w:val="0"/>
        <w:ind w:firstLine="567"/>
        <w:jc w:val="both"/>
        <w:rPr>
          <w:rFonts w:ascii="Arial" w:hAnsi="Arial" w:cs="Arial"/>
        </w:rPr>
      </w:pPr>
      <w:r w:rsidRPr="00034FD3">
        <w:rPr>
          <w:rFonts w:ascii="Arial" w:hAnsi="Arial" w:cs="Arial"/>
        </w:rPr>
        <w:lastRenderedPageBreak/>
        <w:t>г) нежилые помещения для дежурного аварийного персонала и охраны пре</w:t>
      </w:r>
      <w:r w:rsidRPr="00034FD3">
        <w:rPr>
          <w:rFonts w:ascii="Arial" w:hAnsi="Arial" w:cs="Arial"/>
        </w:rPr>
        <w:t>д</w:t>
      </w:r>
      <w:r w:rsidRPr="00034FD3">
        <w:rPr>
          <w:rFonts w:ascii="Arial" w:hAnsi="Arial" w:cs="Arial"/>
        </w:rPr>
        <w:t>приятий, помещения для пребывания работающих по вахтовому методу, местные и транзитные коммуникации,</w:t>
      </w:r>
      <w:r w:rsidR="00AF67C2" w:rsidRPr="00034FD3">
        <w:rPr>
          <w:rFonts w:ascii="Arial" w:hAnsi="Arial" w:cs="Arial"/>
        </w:rPr>
        <w:t xml:space="preserve"> </w:t>
      </w:r>
      <w:r w:rsidRPr="00034FD3">
        <w:rPr>
          <w:rFonts w:ascii="Arial" w:hAnsi="Arial" w:cs="Arial"/>
        </w:rPr>
        <w:t>ЛЭП, электроподстанции, нефте- и газопроводы, а</w:t>
      </w:r>
      <w:r w:rsidRPr="00034FD3">
        <w:rPr>
          <w:rFonts w:ascii="Arial" w:hAnsi="Arial" w:cs="Arial"/>
        </w:rPr>
        <w:t>р</w:t>
      </w:r>
      <w:r w:rsidRPr="00034FD3">
        <w:rPr>
          <w:rFonts w:ascii="Arial" w:hAnsi="Arial" w:cs="Arial"/>
        </w:rPr>
        <w:t>тезианские скважины для технического водоснабжения, водоохлаждающие с</w:t>
      </w:r>
      <w:r w:rsidRPr="00034FD3">
        <w:rPr>
          <w:rFonts w:ascii="Arial" w:hAnsi="Arial" w:cs="Arial"/>
        </w:rPr>
        <w:t>о</w:t>
      </w:r>
      <w:r w:rsidRPr="00034FD3">
        <w:rPr>
          <w:rFonts w:ascii="Arial" w:hAnsi="Arial" w:cs="Arial"/>
        </w:rPr>
        <w:t>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37FC5" w:rsidRPr="00034FD3" w:rsidRDefault="00737FC5" w:rsidP="008D3E13">
      <w:pPr>
        <w:suppressAutoHyphens w:val="0"/>
        <w:ind w:firstLine="567"/>
        <w:jc w:val="both"/>
        <w:rPr>
          <w:rFonts w:ascii="Arial" w:hAnsi="Arial" w:cs="Arial"/>
        </w:rPr>
      </w:pPr>
      <w:r w:rsidRPr="00034FD3">
        <w:rPr>
          <w:rFonts w:ascii="Arial" w:hAnsi="Arial" w:cs="Arial"/>
        </w:rPr>
        <w:t>д) новые пищевые объекты – в СЗЗ предприятий пищевых отраслей пр</w:t>
      </w:r>
      <w:r w:rsidRPr="00034FD3">
        <w:rPr>
          <w:rFonts w:ascii="Arial" w:hAnsi="Arial" w:cs="Arial"/>
        </w:rPr>
        <w:t>о</w:t>
      </w:r>
      <w:r w:rsidRPr="00034FD3">
        <w:rPr>
          <w:rFonts w:ascii="Arial" w:hAnsi="Arial" w:cs="Arial"/>
        </w:rPr>
        <w:t>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737FC5" w:rsidRPr="00034FD3" w:rsidRDefault="00737FC5" w:rsidP="008D3E13">
      <w:pPr>
        <w:suppressAutoHyphens w:val="0"/>
        <w:ind w:firstLine="567"/>
        <w:jc w:val="both"/>
        <w:rPr>
          <w:rFonts w:ascii="Arial" w:hAnsi="Arial" w:cs="Arial"/>
        </w:rPr>
      </w:pPr>
      <w:r w:rsidRPr="00034FD3">
        <w:rPr>
          <w:rFonts w:ascii="Arial" w:hAnsi="Arial" w:cs="Arial"/>
        </w:rPr>
        <w:t>4. Санитарно-защитная зона для предприятий IV, V классов должна быть максимально озеленена</w:t>
      </w:r>
      <w:r w:rsidR="00034FD3">
        <w:rPr>
          <w:rFonts w:ascii="Arial" w:hAnsi="Arial" w:cs="Arial"/>
        </w:rPr>
        <w:t xml:space="preserve"> – </w:t>
      </w:r>
      <w:r w:rsidRPr="00034FD3">
        <w:rPr>
          <w:rFonts w:ascii="Arial" w:hAnsi="Arial" w:cs="Arial"/>
        </w:rPr>
        <w:t>не менее 60% площади с обязательной организацией полосы древесно-кустарниковых насаждений со стороны жилой застройки.</w:t>
      </w:r>
    </w:p>
    <w:p w:rsidR="00BF787C" w:rsidRPr="00034FD3" w:rsidRDefault="00BF787C" w:rsidP="008D3E13">
      <w:pPr>
        <w:suppressAutoHyphens w:val="0"/>
        <w:ind w:firstLine="567"/>
        <w:jc w:val="both"/>
        <w:rPr>
          <w:rFonts w:ascii="Arial" w:hAnsi="Arial" w:cs="Arial"/>
        </w:rPr>
      </w:pPr>
    </w:p>
    <w:p w:rsidR="003D03E4" w:rsidRDefault="003D03E4" w:rsidP="008D3E13">
      <w:pPr>
        <w:suppressAutoHyphens w:val="0"/>
        <w:ind w:firstLine="567"/>
        <w:jc w:val="both"/>
        <w:rPr>
          <w:rFonts w:ascii="Arial" w:hAnsi="Arial" w:cs="Arial"/>
          <w:b/>
          <w:i/>
          <w:iCs/>
        </w:rPr>
      </w:pPr>
      <w:r w:rsidRPr="00034FD3">
        <w:rPr>
          <w:rFonts w:ascii="Arial" w:hAnsi="Arial" w:cs="Arial"/>
          <w:b/>
          <w:i/>
          <w:iCs/>
        </w:rPr>
        <w:t xml:space="preserve">Статья </w:t>
      </w:r>
      <w:r w:rsidR="007463EC" w:rsidRPr="00034FD3">
        <w:rPr>
          <w:rFonts w:ascii="Arial" w:hAnsi="Arial" w:cs="Arial"/>
          <w:b/>
          <w:i/>
          <w:iCs/>
        </w:rPr>
        <w:t>4</w:t>
      </w:r>
      <w:r w:rsidR="00A721C8">
        <w:rPr>
          <w:rFonts w:ascii="Arial" w:hAnsi="Arial" w:cs="Arial"/>
          <w:b/>
          <w:i/>
          <w:iCs/>
        </w:rPr>
        <w:t>5</w:t>
      </w:r>
      <w:r w:rsidR="00464F62">
        <w:rPr>
          <w:rFonts w:ascii="Arial" w:hAnsi="Arial" w:cs="Arial"/>
          <w:b/>
          <w:i/>
          <w:iCs/>
        </w:rPr>
        <w:t>.</w:t>
      </w:r>
      <w:r w:rsidRPr="00034FD3">
        <w:rPr>
          <w:rFonts w:ascii="Arial" w:hAnsi="Arial" w:cs="Arial"/>
          <w:b/>
          <w:i/>
          <w:iCs/>
        </w:rPr>
        <w:t>Ограничения использования земельных участков и объе</w:t>
      </w:r>
      <w:r w:rsidRPr="00034FD3">
        <w:rPr>
          <w:rFonts w:ascii="Arial" w:hAnsi="Arial" w:cs="Arial"/>
          <w:b/>
          <w:i/>
          <w:iCs/>
        </w:rPr>
        <w:t>к</w:t>
      </w:r>
      <w:r w:rsidRPr="00034FD3">
        <w:rPr>
          <w:rFonts w:ascii="Arial" w:hAnsi="Arial" w:cs="Arial"/>
          <w:b/>
          <w:i/>
          <w:iCs/>
        </w:rPr>
        <w:t>тов капитального строительства на территории санитарно-защитных зон линий железнодорожного транспорта</w:t>
      </w:r>
    </w:p>
    <w:p w:rsidR="00674693" w:rsidRPr="00034FD3" w:rsidRDefault="00674693" w:rsidP="008D3E13">
      <w:pPr>
        <w:suppressAutoHyphens w:val="0"/>
        <w:ind w:firstLine="567"/>
        <w:jc w:val="both"/>
        <w:rPr>
          <w:rFonts w:ascii="Arial" w:hAnsi="Arial" w:cs="Arial"/>
          <w:b/>
          <w:i/>
          <w:iCs/>
        </w:rPr>
      </w:pPr>
    </w:p>
    <w:p w:rsidR="003D03E4" w:rsidRPr="00034FD3" w:rsidRDefault="003D03E4" w:rsidP="008D3E13">
      <w:pPr>
        <w:suppressAutoHyphens w:val="0"/>
        <w:autoSpaceDE w:val="0"/>
        <w:autoSpaceDN w:val="0"/>
        <w:adjustRightInd w:val="0"/>
        <w:ind w:firstLine="567"/>
        <w:jc w:val="both"/>
        <w:rPr>
          <w:rFonts w:ascii="Arial" w:eastAsia="Calibri" w:hAnsi="Arial" w:cs="Arial"/>
          <w:lang w:eastAsia="ru-RU"/>
        </w:rPr>
      </w:pPr>
      <w:r w:rsidRPr="00034FD3">
        <w:rPr>
          <w:rFonts w:ascii="Arial" w:eastAsia="Calibri" w:hAnsi="Arial" w:cs="Arial"/>
          <w:lang w:eastAsia="ru-RU"/>
        </w:rPr>
        <w:t>Порядок установления и использования полос отвода и охранных зон желе</w:t>
      </w:r>
      <w:r w:rsidRPr="00034FD3">
        <w:rPr>
          <w:rFonts w:ascii="Arial" w:eastAsia="Calibri" w:hAnsi="Arial" w:cs="Arial"/>
          <w:lang w:eastAsia="ru-RU"/>
        </w:rPr>
        <w:t>з</w:t>
      </w:r>
      <w:r w:rsidRPr="00034FD3">
        <w:rPr>
          <w:rFonts w:ascii="Arial" w:eastAsia="Calibri" w:hAnsi="Arial" w:cs="Arial"/>
          <w:lang w:eastAsia="ru-RU"/>
        </w:rPr>
        <w:t>ных дорог определяется уполномоченными федеральными органами власти, уполномоченными органами исполнительной власти субъекта РФ или уполном</w:t>
      </w:r>
      <w:r w:rsidRPr="00034FD3">
        <w:rPr>
          <w:rFonts w:ascii="Arial" w:eastAsia="Calibri" w:hAnsi="Arial" w:cs="Arial"/>
          <w:lang w:eastAsia="ru-RU"/>
        </w:rPr>
        <w:t>о</w:t>
      </w:r>
      <w:r w:rsidRPr="00034FD3">
        <w:rPr>
          <w:rFonts w:ascii="Arial" w:eastAsia="Calibri" w:hAnsi="Arial" w:cs="Arial"/>
          <w:lang w:eastAsia="ru-RU"/>
        </w:rPr>
        <w:t>ченными органами местного самоуправления в соответствии с федеральными з</w:t>
      </w:r>
      <w:r w:rsidRPr="00034FD3">
        <w:rPr>
          <w:rFonts w:ascii="Arial" w:eastAsia="Calibri" w:hAnsi="Arial" w:cs="Arial"/>
          <w:lang w:eastAsia="ru-RU"/>
        </w:rPr>
        <w:t>а</w:t>
      </w:r>
      <w:r w:rsidRPr="00034FD3">
        <w:rPr>
          <w:rFonts w:ascii="Arial" w:eastAsia="Calibri" w:hAnsi="Arial" w:cs="Arial"/>
          <w:lang w:eastAsia="ru-RU"/>
        </w:rPr>
        <w:t>конами. Использование территории в границах отвода транспортных и инженерно-технических коммуникаций определяется их целевым использованием.</w:t>
      </w:r>
    </w:p>
    <w:p w:rsidR="00CE5E99" w:rsidRPr="00034FD3" w:rsidRDefault="00CE5E99" w:rsidP="008D3E13">
      <w:pPr>
        <w:suppressAutoHyphens w:val="0"/>
        <w:autoSpaceDE w:val="0"/>
        <w:autoSpaceDN w:val="0"/>
        <w:adjustRightInd w:val="0"/>
        <w:ind w:firstLine="567"/>
        <w:jc w:val="both"/>
        <w:rPr>
          <w:rFonts w:ascii="Arial" w:eastAsia="Calibri" w:hAnsi="Arial" w:cs="Arial"/>
          <w:lang w:eastAsia="ru-RU"/>
        </w:rPr>
      </w:pPr>
      <w:r w:rsidRPr="00034FD3">
        <w:rPr>
          <w:rFonts w:ascii="Arial" w:eastAsia="Calibri" w:hAnsi="Arial" w:cs="Arial"/>
          <w:lang w:eastAsia="ru-RU"/>
        </w:rPr>
        <w:t xml:space="preserve">Жилую застройку необходимо отделять от железных дорог санитарно-защитной зоной шириной </w:t>
      </w:r>
      <w:smartTag w:uri="urn:schemas-microsoft-com:office:smarttags" w:element="metricconverter">
        <w:smartTagPr>
          <w:attr w:name="ProductID" w:val="100 м"/>
        </w:smartTagPr>
        <w:r w:rsidRPr="00034FD3">
          <w:rPr>
            <w:rFonts w:ascii="Arial" w:eastAsia="Calibri" w:hAnsi="Arial" w:cs="Arial"/>
            <w:lang w:eastAsia="ru-RU"/>
          </w:rPr>
          <w:t>100 м</w:t>
        </w:r>
      </w:smartTag>
      <w:r w:rsidRPr="00034FD3">
        <w:rPr>
          <w:rFonts w:ascii="Arial" w:eastAsia="Calibri" w:hAnsi="Arial" w:cs="Arial"/>
          <w:lang w:eastAsia="ru-RU"/>
        </w:rPr>
        <w:t>, считая от оси крайнего железно-дорожного пути .</w:t>
      </w:r>
    </w:p>
    <w:p w:rsidR="003D03E4" w:rsidRPr="00034FD3" w:rsidRDefault="003D03E4" w:rsidP="008D3E13">
      <w:pPr>
        <w:suppressAutoHyphens w:val="0"/>
        <w:autoSpaceDE w:val="0"/>
        <w:autoSpaceDN w:val="0"/>
        <w:adjustRightInd w:val="0"/>
        <w:ind w:firstLine="567"/>
        <w:jc w:val="both"/>
        <w:rPr>
          <w:rFonts w:ascii="Arial" w:eastAsia="Calibri" w:hAnsi="Arial" w:cs="Arial"/>
          <w:lang w:eastAsia="ru-RU"/>
        </w:rPr>
      </w:pPr>
      <w:r w:rsidRPr="00034FD3">
        <w:rPr>
          <w:rFonts w:ascii="Arial" w:eastAsia="Calibri" w:hAnsi="Arial" w:cs="Arial"/>
          <w:lang w:eastAsia="ru-RU"/>
        </w:rPr>
        <w:t>В санитарно-защитной зоне, вне полосы отвода железной дороги, допускае</w:t>
      </w:r>
      <w:r w:rsidRPr="00034FD3">
        <w:rPr>
          <w:rFonts w:ascii="Arial" w:eastAsia="Calibri" w:hAnsi="Arial" w:cs="Arial"/>
          <w:lang w:eastAsia="ru-RU"/>
        </w:rPr>
        <w:t>т</w:t>
      </w:r>
      <w:r w:rsidRPr="00034FD3">
        <w:rPr>
          <w:rFonts w:ascii="Arial" w:eastAsia="Calibri" w:hAnsi="Arial" w:cs="Arial"/>
          <w:lang w:eastAsia="ru-RU"/>
        </w:rPr>
        <w:t xml:space="preserve">ся размещать </w:t>
      </w:r>
      <w:r w:rsidR="00CE5E99" w:rsidRPr="00034FD3">
        <w:rPr>
          <w:rFonts w:ascii="Arial" w:eastAsia="Calibri" w:hAnsi="Arial" w:cs="Arial"/>
          <w:lang w:eastAsia="ru-RU"/>
        </w:rPr>
        <w:t xml:space="preserve">автомобильные дороги, </w:t>
      </w:r>
      <w:r w:rsidRPr="00034FD3">
        <w:rPr>
          <w:rFonts w:ascii="Arial" w:eastAsia="Calibri" w:hAnsi="Arial" w:cs="Arial"/>
          <w:lang w:eastAsia="ru-RU"/>
        </w:rPr>
        <w:t>гаражи, стоянки автомобилей, склады, у</w:t>
      </w:r>
      <w:r w:rsidRPr="00034FD3">
        <w:rPr>
          <w:rFonts w:ascii="Arial" w:eastAsia="Calibri" w:hAnsi="Arial" w:cs="Arial"/>
          <w:lang w:eastAsia="ru-RU"/>
        </w:rPr>
        <w:t>ч</w:t>
      </w:r>
      <w:r w:rsidRPr="00034FD3">
        <w:rPr>
          <w:rFonts w:ascii="Arial" w:eastAsia="Calibri" w:hAnsi="Arial" w:cs="Arial"/>
          <w:lang w:eastAsia="ru-RU"/>
        </w:rPr>
        <w:t>реждения коммунально-бытового назначения.</w:t>
      </w:r>
    </w:p>
    <w:p w:rsidR="003D03E4" w:rsidRPr="00034FD3" w:rsidRDefault="003D03E4" w:rsidP="008D3E13">
      <w:pPr>
        <w:suppressAutoHyphens w:val="0"/>
        <w:ind w:firstLine="567"/>
        <w:jc w:val="both"/>
        <w:rPr>
          <w:rFonts w:ascii="Arial" w:hAnsi="Arial" w:cs="Arial"/>
          <w:b/>
          <w:i/>
          <w:iCs/>
        </w:rPr>
      </w:pPr>
    </w:p>
    <w:p w:rsidR="00BF787C" w:rsidRPr="00034FD3" w:rsidRDefault="00BF787C" w:rsidP="008D3E13">
      <w:pPr>
        <w:suppressAutoHyphens w:val="0"/>
        <w:ind w:firstLine="567"/>
        <w:jc w:val="both"/>
        <w:rPr>
          <w:rFonts w:ascii="Arial" w:hAnsi="Arial" w:cs="Arial"/>
          <w:b/>
          <w:bCs/>
          <w:i/>
          <w:iCs/>
        </w:rPr>
      </w:pPr>
      <w:r w:rsidRPr="00034FD3">
        <w:rPr>
          <w:rFonts w:ascii="Arial" w:hAnsi="Arial" w:cs="Arial"/>
          <w:b/>
          <w:bCs/>
          <w:i/>
          <w:iCs/>
        </w:rPr>
        <w:t>Статья 4</w:t>
      </w:r>
      <w:r w:rsidR="00A721C8">
        <w:rPr>
          <w:rFonts w:ascii="Arial" w:hAnsi="Arial" w:cs="Arial"/>
          <w:b/>
          <w:bCs/>
          <w:i/>
          <w:iCs/>
        </w:rPr>
        <w:t>6</w:t>
      </w:r>
      <w:r w:rsidRPr="00034FD3">
        <w:rPr>
          <w:rFonts w:ascii="Arial" w:hAnsi="Arial" w:cs="Arial"/>
          <w:b/>
          <w:bCs/>
          <w:i/>
          <w:iCs/>
        </w:rPr>
        <w:t>. Ограничения использования земельных участков и об</w:t>
      </w:r>
      <w:r w:rsidRPr="00034FD3">
        <w:rPr>
          <w:rFonts w:ascii="Arial" w:hAnsi="Arial" w:cs="Arial"/>
          <w:b/>
          <w:bCs/>
          <w:i/>
          <w:iCs/>
        </w:rPr>
        <w:t>ъ</w:t>
      </w:r>
      <w:r w:rsidRPr="00034FD3">
        <w:rPr>
          <w:rFonts w:ascii="Arial" w:hAnsi="Arial" w:cs="Arial"/>
          <w:b/>
          <w:bCs/>
          <w:i/>
          <w:iCs/>
        </w:rPr>
        <w:t>ектов капитального строительства</w:t>
      </w:r>
      <w:r w:rsidR="0006351A" w:rsidRPr="00034FD3">
        <w:rPr>
          <w:rFonts w:ascii="Arial" w:hAnsi="Arial" w:cs="Arial"/>
          <w:b/>
          <w:bCs/>
          <w:i/>
          <w:iCs/>
        </w:rPr>
        <w:t xml:space="preserve"> на территории охранных зон об</w:t>
      </w:r>
      <w:r w:rsidR="0006351A" w:rsidRPr="00034FD3">
        <w:rPr>
          <w:rFonts w:ascii="Arial" w:hAnsi="Arial" w:cs="Arial"/>
          <w:b/>
          <w:bCs/>
          <w:i/>
          <w:iCs/>
        </w:rPr>
        <w:t>ъ</w:t>
      </w:r>
      <w:r w:rsidR="0006351A" w:rsidRPr="00034FD3">
        <w:rPr>
          <w:rFonts w:ascii="Arial" w:hAnsi="Arial" w:cs="Arial"/>
          <w:b/>
          <w:bCs/>
          <w:i/>
          <w:iCs/>
        </w:rPr>
        <w:t>ектов электросетевого хозяйства</w:t>
      </w:r>
    </w:p>
    <w:p w:rsidR="007028FC" w:rsidRPr="00034FD3" w:rsidRDefault="007028FC" w:rsidP="008D3E13">
      <w:pPr>
        <w:suppressAutoHyphens w:val="0"/>
        <w:ind w:firstLine="567"/>
        <w:jc w:val="both"/>
        <w:rPr>
          <w:rFonts w:ascii="Arial" w:hAnsi="Arial" w:cs="Arial"/>
          <w:b/>
          <w:bCs/>
          <w:i/>
          <w:iCs/>
        </w:rPr>
      </w:pPr>
    </w:p>
    <w:p w:rsidR="0006351A" w:rsidRPr="00034FD3" w:rsidRDefault="0006351A" w:rsidP="008D3E13">
      <w:pPr>
        <w:suppressAutoHyphens w:val="0"/>
        <w:ind w:firstLine="567"/>
        <w:jc w:val="both"/>
        <w:rPr>
          <w:rFonts w:ascii="Arial" w:hAnsi="Arial" w:cs="Arial"/>
        </w:rPr>
      </w:pPr>
      <w:r w:rsidRPr="00034FD3">
        <w:rPr>
          <w:rFonts w:ascii="Arial" w:hAnsi="Arial" w:cs="Arial"/>
          <w:bCs/>
          <w:iCs/>
        </w:rPr>
        <w:t xml:space="preserve">1. </w:t>
      </w:r>
      <w:r w:rsidR="00A2174B" w:rsidRPr="00034FD3">
        <w:rPr>
          <w:rFonts w:ascii="Arial" w:hAnsi="Arial" w:cs="Arial"/>
          <w:bCs/>
          <w:iCs/>
        </w:rPr>
        <w:t>В</w:t>
      </w:r>
      <w:r w:rsidR="00A2174B" w:rsidRPr="00034FD3">
        <w:rPr>
          <w:rFonts w:ascii="Arial" w:hAnsi="Arial" w:cs="Arial"/>
        </w:rPr>
        <w:t xml:space="preserve"> соответствии с законодательством Российской Федерации</w:t>
      </w:r>
      <w:r w:rsidR="00A2174B" w:rsidRPr="00034FD3">
        <w:rPr>
          <w:rFonts w:ascii="Arial" w:hAnsi="Arial" w:cs="Arial"/>
          <w:bCs/>
          <w:iCs/>
        </w:rPr>
        <w:t xml:space="preserve"> в</w:t>
      </w:r>
      <w:r w:rsidR="00A2174B" w:rsidRPr="00034FD3">
        <w:rPr>
          <w:rFonts w:ascii="Arial" w:hAnsi="Arial" w:cs="Arial"/>
        </w:rPr>
        <w:t xml:space="preserve"> целях обе</w:t>
      </w:r>
      <w:r w:rsidR="00A2174B" w:rsidRPr="00034FD3">
        <w:rPr>
          <w:rFonts w:ascii="Arial" w:hAnsi="Arial" w:cs="Arial"/>
        </w:rPr>
        <w:t>с</w:t>
      </w:r>
      <w:r w:rsidR="00A2174B" w:rsidRPr="00034FD3">
        <w:rPr>
          <w:rFonts w:ascii="Arial" w:hAnsi="Arial" w:cs="Arial"/>
        </w:rPr>
        <w:t>печения безопасных условий эксплуатации и исключения возможности поврежд</w:t>
      </w:r>
      <w:r w:rsidR="00A2174B" w:rsidRPr="00034FD3">
        <w:rPr>
          <w:rFonts w:ascii="Arial" w:hAnsi="Arial" w:cs="Arial"/>
        </w:rPr>
        <w:t>е</w:t>
      </w:r>
      <w:r w:rsidR="00A2174B" w:rsidRPr="00034FD3">
        <w:rPr>
          <w:rFonts w:ascii="Arial" w:hAnsi="Arial" w:cs="Arial"/>
        </w:rPr>
        <w:t>ния линий электропередачи и иных объектов электросетевого хозяйства н</w:t>
      </w:r>
      <w:r w:rsidRPr="00034FD3">
        <w:rPr>
          <w:rFonts w:ascii="Arial" w:hAnsi="Arial" w:cs="Arial"/>
          <w:bCs/>
          <w:iCs/>
        </w:rPr>
        <w:t>а терр</w:t>
      </w:r>
      <w:r w:rsidRPr="00034FD3">
        <w:rPr>
          <w:rFonts w:ascii="Arial" w:hAnsi="Arial" w:cs="Arial"/>
          <w:bCs/>
          <w:iCs/>
        </w:rPr>
        <w:t>и</w:t>
      </w:r>
      <w:r w:rsidRPr="00034FD3">
        <w:rPr>
          <w:rFonts w:ascii="Arial" w:hAnsi="Arial" w:cs="Arial"/>
          <w:bCs/>
          <w:iCs/>
        </w:rPr>
        <w:t xml:space="preserve">тории </w:t>
      </w:r>
      <w:r w:rsidRPr="00034FD3">
        <w:rPr>
          <w:rFonts w:ascii="Arial" w:hAnsi="Arial" w:cs="Arial"/>
        </w:rPr>
        <w:t>охранных зон объектов электросетевого хозяйства устанавлива</w:t>
      </w:r>
      <w:r w:rsidR="00A2174B" w:rsidRPr="00034FD3">
        <w:rPr>
          <w:rFonts w:ascii="Arial" w:hAnsi="Arial" w:cs="Arial"/>
        </w:rPr>
        <w:t>ю</w:t>
      </w:r>
      <w:r w:rsidRPr="00034FD3">
        <w:rPr>
          <w:rFonts w:ascii="Arial" w:hAnsi="Arial" w:cs="Arial"/>
        </w:rPr>
        <w:t xml:space="preserve">тся </w:t>
      </w:r>
      <w:r w:rsidR="00A2174B" w:rsidRPr="00034FD3">
        <w:rPr>
          <w:rFonts w:ascii="Arial" w:hAnsi="Arial" w:cs="Arial"/>
        </w:rPr>
        <w:t xml:space="preserve">особые условия </w:t>
      </w:r>
      <w:r w:rsidRPr="00034FD3">
        <w:rPr>
          <w:rFonts w:ascii="Arial" w:hAnsi="Arial" w:cs="Arial"/>
        </w:rPr>
        <w:t>использования земельных участков и объектов капитального строител</w:t>
      </w:r>
      <w:r w:rsidRPr="00034FD3">
        <w:rPr>
          <w:rFonts w:ascii="Arial" w:hAnsi="Arial" w:cs="Arial"/>
        </w:rPr>
        <w:t>ь</w:t>
      </w:r>
      <w:r w:rsidRPr="00034FD3">
        <w:rPr>
          <w:rFonts w:ascii="Arial" w:hAnsi="Arial" w:cs="Arial"/>
        </w:rPr>
        <w:t>ства.</w:t>
      </w:r>
    </w:p>
    <w:p w:rsidR="0006351A" w:rsidRPr="00034FD3" w:rsidRDefault="0006351A" w:rsidP="008D3E13">
      <w:pPr>
        <w:pStyle w:val="ConsPlusNormal"/>
        <w:widowControl/>
        <w:suppressAutoHyphens w:val="0"/>
        <w:ind w:firstLine="567"/>
        <w:jc w:val="both"/>
        <w:rPr>
          <w:sz w:val="24"/>
          <w:szCs w:val="24"/>
        </w:rPr>
      </w:pPr>
      <w:r w:rsidRPr="00034FD3">
        <w:rPr>
          <w:sz w:val="24"/>
          <w:szCs w:val="24"/>
        </w:rPr>
        <w:t>2. Содержание указанн</w:t>
      </w:r>
      <w:r w:rsidR="00CA4B03" w:rsidRPr="00034FD3">
        <w:rPr>
          <w:sz w:val="24"/>
          <w:szCs w:val="24"/>
        </w:rPr>
        <w:t>ых условий</w:t>
      </w:r>
      <w:r w:rsidRPr="00034FD3">
        <w:rPr>
          <w:sz w:val="24"/>
          <w:szCs w:val="24"/>
        </w:rPr>
        <w:t xml:space="preserve"> определено </w:t>
      </w:r>
      <w:r w:rsidR="00034FD3" w:rsidRPr="00034FD3">
        <w:rPr>
          <w:sz w:val="24"/>
          <w:szCs w:val="24"/>
        </w:rPr>
        <w:t>«</w:t>
      </w:r>
      <w:r w:rsidRPr="00034FD3">
        <w:rPr>
          <w:sz w:val="24"/>
          <w:szCs w:val="24"/>
        </w:rPr>
        <w:t>Правилами установления охранных зон объектов электросетевого хозяйства и особых условий использов</w:t>
      </w:r>
      <w:r w:rsidRPr="00034FD3">
        <w:rPr>
          <w:sz w:val="24"/>
          <w:szCs w:val="24"/>
        </w:rPr>
        <w:t>а</w:t>
      </w:r>
      <w:r w:rsidRPr="00034FD3">
        <w:rPr>
          <w:sz w:val="24"/>
          <w:szCs w:val="24"/>
        </w:rPr>
        <w:t>ния земельных участков, расположенных в границах таких зон</w:t>
      </w:r>
      <w:r w:rsidR="00034FD3" w:rsidRPr="00034FD3">
        <w:rPr>
          <w:sz w:val="24"/>
          <w:szCs w:val="24"/>
        </w:rPr>
        <w:t>»</w:t>
      </w:r>
      <w:r w:rsidRPr="00034FD3">
        <w:rPr>
          <w:sz w:val="24"/>
          <w:szCs w:val="24"/>
        </w:rPr>
        <w:t>, утвержденных постановлением Правительства Российской Федерации от 24.02.2009 г. N 160.</w:t>
      </w:r>
    </w:p>
    <w:p w:rsidR="00BF787C" w:rsidRPr="00034FD3" w:rsidRDefault="00A2174B" w:rsidP="008D3E13">
      <w:pPr>
        <w:suppressAutoHyphens w:val="0"/>
        <w:ind w:firstLine="567"/>
        <w:jc w:val="both"/>
        <w:rPr>
          <w:rFonts w:ascii="Arial" w:hAnsi="Arial" w:cs="Arial"/>
        </w:rPr>
      </w:pPr>
      <w:r w:rsidRPr="00034FD3">
        <w:rPr>
          <w:rFonts w:ascii="Arial" w:hAnsi="Arial" w:cs="Arial"/>
        </w:rPr>
        <w:t>3. В</w:t>
      </w:r>
      <w:r w:rsidR="00BF787C" w:rsidRPr="00034FD3">
        <w:rPr>
          <w:rFonts w:ascii="Arial" w:hAnsi="Arial" w:cs="Arial"/>
        </w:rPr>
        <w:t xml:space="preserve">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F787C" w:rsidRPr="00034FD3" w:rsidRDefault="0034516C" w:rsidP="008D3E13">
      <w:pPr>
        <w:pStyle w:val="ConsPlusNormal"/>
        <w:widowControl/>
        <w:suppressAutoHyphens w:val="0"/>
        <w:ind w:firstLine="567"/>
        <w:jc w:val="both"/>
        <w:rPr>
          <w:sz w:val="24"/>
          <w:szCs w:val="24"/>
        </w:rPr>
      </w:pPr>
      <w:r w:rsidRPr="00034FD3">
        <w:rPr>
          <w:sz w:val="24"/>
          <w:szCs w:val="24"/>
        </w:rPr>
        <w:lastRenderedPageBreak/>
        <w:t xml:space="preserve">1) </w:t>
      </w:r>
      <w:r w:rsidR="00BF787C" w:rsidRPr="00034FD3">
        <w:rPr>
          <w:sz w:val="24"/>
          <w:szCs w:val="24"/>
        </w:rPr>
        <w:t>проводить любые работы и возводить сооружения, которые могут препя</w:t>
      </w:r>
      <w:r w:rsidR="00BF787C" w:rsidRPr="00034FD3">
        <w:rPr>
          <w:sz w:val="24"/>
          <w:szCs w:val="24"/>
        </w:rPr>
        <w:t>т</w:t>
      </w:r>
      <w:r w:rsidR="00BF787C" w:rsidRPr="00034FD3">
        <w:rPr>
          <w:sz w:val="24"/>
          <w:szCs w:val="24"/>
        </w:rPr>
        <w:t>ствовать доступу к объектам электросетевого хозяйства, без создания необход</w:t>
      </w:r>
      <w:r w:rsidR="00BF787C" w:rsidRPr="00034FD3">
        <w:rPr>
          <w:sz w:val="24"/>
          <w:szCs w:val="24"/>
        </w:rPr>
        <w:t>и</w:t>
      </w:r>
      <w:r w:rsidR="00BF787C" w:rsidRPr="00034FD3">
        <w:rPr>
          <w:sz w:val="24"/>
          <w:szCs w:val="24"/>
        </w:rPr>
        <w:t>мых для такого доступа проходов и подъездов;</w:t>
      </w:r>
    </w:p>
    <w:p w:rsidR="00BF787C" w:rsidRPr="00034FD3" w:rsidRDefault="0034516C" w:rsidP="008D3E13">
      <w:pPr>
        <w:pStyle w:val="ConsPlusNormal"/>
        <w:widowControl/>
        <w:suppressAutoHyphens w:val="0"/>
        <w:ind w:firstLine="567"/>
        <w:jc w:val="both"/>
        <w:rPr>
          <w:sz w:val="24"/>
          <w:szCs w:val="24"/>
        </w:rPr>
      </w:pPr>
      <w:r w:rsidRPr="00034FD3">
        <w:rPr>
          <w:sz w:val="24"/>
          <w:szCs w:val="24"/>
        </w:rPr>
        <w:t>2</w:t>
      </w:r>
      <w:r w:rsidR="00BF787C" w:rsidRPr="00034FD3">
        <w:rPr>
          <w:sz w:val="24"/>
          <w:szCs w:val="24"/>
        </w:rPr>
        <w:t>) размещать свалки;</w:t>
      </w:r>
    </w:p>
    <w:p w:rsidR="00BF787C" w:rsidRPr="00034FD3" w:rsidRDefault="0034516C" w:rsidP="008D3E13">
      <w:pPr>
        <w:pStyle w:val="ConsPlusNormal"/>
        <w:widowControl/>
        <w:suppressAutoHyphens w:val="0"/>
        <w:ind w:firstLine="567"/>
        <w:jc w:val="both"/>
        <w:rPr>
          <w:sz w:val="24"/>
          <w:szCs w:val="24"/>
        </w:rPr>
      </w:pPr>
      <w:r w:rsidRPr="00034FD3">
        <w:rPr>
          <w:sz w:val="24"/>
          <w:szCs w:val="24"/>
        </w:rPr>
        <w:t>3</w:t>
      </w:r>
      <w:r w:rsidR="00BF787C" w:rsidRPr="00034FD3">
        <w:rPr>
          <w:sz w:val="24"/>
          <w:szCs w:val="24"/>
        </w:rPr>
        <w:t>) складировать или размещать хранилища любых, в том числе горюче-смазочных, материалов;</w:t>
      </w:r>
    </w:p>
    <w:p w:rsidR="0034516C" w:rsidRPr="00034FD3" w:rsidRDefault="0034516C" w:rsidP="008D3E13">
      <w:pPr>
        <w:pStyle w:val="ConsPlusNormal"/>
        <w:widowControl/>
        <w:suppressAutoHyphens w:val="0"/>
        <w:ind w:firstLine="567"/>
        <w:jc w:val="both"/>
        <w:rPr>
          <w:sz w:val="24"/>
          <w:szCs w:val="24"/>
        </w:rPr>
      </w:pPr>
      <w:r w:rsidRPr="00034FD3">
        <w:rPr>
          <w:sz w:val="24"/>
          <w:szCs w:val="24"/>
        </w:rPr>
        <w:t>4</w:t>
      </w:r>
      <w:r w:rsidR="00BF787C" w:rsidRPr="00034FD3">
        <w:rPr>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w:t>
      </w:r>
      <w:r w:rsidR="00BF787C" w:rsidRPr="00034FD3">
        <w:rPr>
          <w:sz w:val="24"/>
          <w:szCs w:val="24"/>
        </w:rPr>
        <w:t>е</w:t>
      </w:r>
      <w:r w:rsidR="00BF787C" w:rsidRPr="00034FD3">
        <w:rPr>
          <w:sz w:val="24"/>
          <w:szCs w:val="24"/>
        </w:rPr>
        <w:t>ханизмов, за исключением гаражей-стоянок автомобилей, принадлежащих физ</w:t>
      </w:r>
      <w:r w:rsidR="00BF787C" w:rsidRPr="00034FD3">
        <w:rPr>
          <w:sz w:val="24"/>
          <w:szCs w:val="24"/>
        </w:rPr>
        <w:t>и</w:t>
      </w:r>
      <w:r w:rsidR="00BF787C" w:rsidRPr="00034FD3">
        <w:rPr>
          <w:sz w:val="24"/>
          <w:szCs w:val="24"/>
        </w:rPr>
        <w:t xml:space="preserve">ческим лицам, </w:t>
      </w:r>
    </w:p>
    <w:p w:rsidR="00BF787C" w:rsidRPr="00034FD3" w:rsidRDefault="004C0294" w:rsidP="008D3E13">
      <w:pPr>
        <w:pStyle w:val="ConsPlusNormal"/>
        <w:widowControl/>
        <w:suppressAutoHyphens w:val="0"/>
        <w:ind w:firstLine="567"/>
        <w:jc w:val="both"/>
        <w:rPr>
          <w:sz w:val="24"/>
          <w:szCs w:val="24"/>
        </w:rPr>
      </w:pPr>
      <w:r w:rsidRPr="00034FD3">
        <w:rPr>
          <w:sz w:val="24"/>
          <w:szCs w:val="24"/>
        </w:rPr>
        <w:t>4</w:t>
      </w:r>
      <w:r w:rsidR="00BF787C" w:rsidRPr="00034FD3">
        <w:rPr>
          <w:sz w:val="24"/>
          <w:szCs w:val="24"/>
        </w:rPr>
        <w:t>. В пределах охранных зон без письменного решения о согласовании сет</w:t>
      </w:r>
      <w:r w:rsidR="00BF787C" w:rsidRPr="00034FD3">
        <w:rPr>
          <w:sz w:val="24"/>
          <w:szCs w:val="24"/>
        </w:rPr>
        <w:t>е</w:t>
      </w:r>
      <w:r w:rsidR="00BF787C" w:rsidRPr="00034FD3">
        <w:rPr>
          <w:sz w:val="24"/>
          <w:szCs w:val="24"/>
        </w:rPr>
        <w:t>вых организаций запрещаются:</w:t>
      </w:r>
    </w:p>
    <w:p w:rsidR="00BF787C" w:rsidRPr="00034FD3" w:rsidRDefault="004C0294" w:rsidP="008D3E13">
      <w:pPr>
        <w:pStyle w:val="ConsPlusNormal"/>
        <w:widowControl/>
        <w:suppressAutoHyphens w:val="0"/>
        <w:ind w:firstLine="567"/>
        <w:jc w:val="both"/>
        <w:rPr>
          <w:sz w:val="24"/>
          <w:szCs w:val="24"/>
        </w:rPr>
      </w:pPr>
      <w:r w:rsidRPr="00034FD3">
        <w:rPr>
          <w:sz w:val="24"/>
          <w:szCs w:val="24"/>
        </w:rPr>
        <w:t>1</w:t>
      </w:r>
      <w:r w:rsidR="00BF787C" w:rsidRPr="00034FD3">
        <w:rPr>
          <w:sz w:val="24"/>
          <w:szCs w:val="24"/>
        </w:rPr>
        <w:t>) строительство, капитальный ремонт, реконструкция или снос зданий и с</w:t>
      </w:r>
      <w:r w:rsidR="00BF787C" w:rsidRPr="00034FD3">
        <w:rPr>
          <w:sz w:val="24"/>
          <w:szCs w:val="24"/>
        </w:rPr>
        <w:t>о</w:t>
      </w:r>
      <w:r w:rsidR="00BF787C" w:rsidRPr="00034FD3">
        <w:rPr>
          <w:sz w:val="24"/>
          <w:szCs w:val="24"/>
        </w:rPr>
        <w:t>оружений;</w:t>
      </w:r>
    </w:p>
    <w:p w:rsidR="00BF787C" w:rsidRPr="00034FD3" w:rsidRDefault="004C0294" w:rsidP="008D3E13">
      <w:pPr>
        <w:pStyle w:val="ConsPlusNormal"/>
        <w:widowControl/>
        <w:suppressAutoHyphens w:val="0"/>
        <w:ind w:firstLine="567"/>
        <w:jc w:val="both"/>
        <w:rPr>
          <w:sz w:val="24"/>
          <w:szCs w:val="24"/>
        </w:rPr>
      </w:pPr>
      <w:r w:rsidRPr="00034FD3">
        <w:rPr>
          <w:sz w:val="24"/>
          <w:szCs w:val="24"/>
        </w:rPr>
        <w:t>2</w:t>
      </w:r>
      <w:r w:rsidR="00BF787C" w:rsidRPr="00034FD3">
        <w:rPr>
          <w:sz w:val="24"/>
          <w:szCs w:val="24"/>
        </w:rPr>
        <w:t>) горные, взрывные, мелиоративные работы, в том числе связанные с вр</w:t>
      </w:r>
      <w:r w:rsidR="00BF787C" w:rsidRPr="00034FD3">
        <w:rPr>
          <w:sz w:val="24"/>
          <w:szCs w:val="24"/>
        </w:rPr>
        <w:t>е</w:t>
      </w:r>
      <w:r w:rsidR="00BF787C" w:rsidRPr="00034FD3">
        <w:rPr>
          <w:sz w:val="24"/>
          <w:szCs w:val="24"/>
        </w:rPr>
        <w:t>менным затоплением земель;</w:t>
      </w:r>
    </w:p>
    <w:p w:rsidR="00BF787C" w:rsidRPr="00034FD3" w:rsidRDefault="004C0294" w:rsidP="008D3E13">
      <w:pPr>
        <w:pStyle w:val="ConsPlusNormal"/>
        <w:widowControl/>
        <w:suppressAutoHyphens w:val="0"/>
        <w:ind w:firstLine="567"/>
        <w:jc w:val="both"/>
        <w:rPr>
          <w:sz w:val="24"/>
          <w:szCs w:val="24"/>
        </w:rPr>
      </w:pPr>
      <w:r w:rsidRPr="00034FD3">
        <w:rPr>
          <w:sz w:val="24"/>
          <w:szCs w:val="24"/>
        </w:rPr>
        <w:t>3</w:t>
      </w:r>
      <w:r w:rsidR="00BF787C" w:rsidRPr="00034FD3">
        <w:rPr>
          <w:sz w:val="24"/>
          <w:szCs w:val="24"/>
        </w:rPr>
        <w:t>) посадка и вырубка деревьев и кустарников;</w:t>
      </w:r>
    </w:p>
    <w:p w:rsidR="00BF787C" w:rsidRPr="00034FD3" w:rsidRDefault="004C0294" w:rsidP="008D3E13">
      <w:pPr>
        <w:pStyle w:val="ConsPlusNormal"/>
        <w:widowControl/>
        <w:suppressAutoHyphens w:val="0"/>
        <w:ind w:firstLine="567"/>
        <w:jc w:val="both"/>
        <w:rPr>
          <w:sz w:val="24"/>
          <w:szCs w:val="24"/>
        </w:rPr>
      </w:pPr>
      <w:r w:rsidRPr="00034FD3">
        <w:rPr>
          <w:sz w:val="24"/>
          <w:szCs w:val="24"/>
        </w:rPr>
        <w:t>4</w:t>
      </w:r>
      <w:r w:rsidR="00BF787C" w:rsidRPr="00034FD3">
        <w:rPr>
          <w:sz w:val="24"/>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w:t>
      </w:r>
      <w:r w:rsidR="00BF787C" w:rsidRPr="00034FD3">
        <w:rPr>
          <w:sz w:val="24"/>
          <w:szCs w:val="24"/>
        </w:rPr>
        <w:t>а</w:t>
      </w:r>
      <w:r w:rsidR="00BF787C" w:rsidRPr="00034FD3">
        <w:rPr>
          <w:sz w:val="24"/>
          <w:szCs w:val="24"/>
        </w:rPr>
        <w:t>бельных линий электропередачи);</w:t>
      </w:r>
    </w:p>
    <w:p w:rsidR="00BF787C" w:rsidRPr="00034FD3" w:rsidRDefault="0034516C" w:rsidP="008D3E13">
      <w:pPr>
        <w:pStyle w:val="ConsPlusNormal"/>
        <w:widowControl/>
        <w:suppressAutoHyphens w:val="0"/>
        <w:ind w:firstLine="567"/>
        <w:jc w:val="both"/>
        <w:rPr>
          <w:sz w:val="24"/>
          <w:szCs w:val="24"/>
        </w:rPr>
      </w:pPr>
      <w:r w:rsidRPr="00034FD3">
        <w:rPr>
          <w:sz w:val="24"/>
          <w:szCs w:val="24"/>
        </w:rPr>
        <w:t>5</w:t>
      </w:r>
      <w:r w:rsidR="00BF787C" w:rsidRPr="00034FD3">
        <w:rPr>
          <w:sz w:val="24"/>
          <w:szCs w:val="24"/>
        </w:rPr>
        <w:t xml:space="preserve">) земляные работы на глубине более </w:t>
      </w:r>
      <w:smartTag w:uri="urn:schemas-microsoft-com:office:smarttags" w:element="metricconverter">
        <w:smartTagPr>
          <w:attr w:name="ProductID" w:val="0,3 метра"/>
        </w:smartTagPr>
        <w:r w:rsidR="00BF787C" w:rsidRPr="00034FD3">
          <w:rPr>
            <w:sz w:val="24"/>
            <w:szCs w:val="24"/>
          </w:rPr>
          <w:t>0,3 метра</w:t>
        </w:r>
      </w:smartTag>
      <w:r w:rsidR="00BF787C" w:rsidRPr="00034FD3">
        <w:rPr>
          <w:sz w:val="24"/>
          <w:szCs w:val="24"/>
        </w:rPr>
        <w:t xml:space="preserve"> (на вспахиваемых землях на глубине более </w:t>
      </w:r>
      <w:smartTag w:uri="urn:schemas-microsoft-com:office:smarttags" w:element="metricconverter">
        <w:smartTagPr>
          <w:attr w:name="ProductID" w:val="0,45 метра"/>
        </w:smartTagPr>
        <w:r w:rsidR="00BF787C" w:rsidRPr="00034FD3">
          <w:rPr>
            <w:sz w:val="24"/>
            <w:szCs w:val="24"/>
          </w:rPr>
          <w:t>0,45 метра</w:t>
        </w:r>
      </w:smartTag>
      <w:r w:rsidR="00BF787C" w:rsidRPr="00034FD3">
        <w:rPr>
          <w:sz w:val="24"/>
          <w:szCs w:val="24"/>
        </w:rPr>
        <w:t>), а также планировка грунта (в охранных зонах подзе</w:t>
      </w:r>
      <w:r w:rsidR="00BF787C" w:rsidRPr="00034FD3">
        <w:rPr>
          <w:sz w:val="24"/>
          <w:szCs w:val="24"/>
        </w:rPr>
        <w:t>м</w:t>
      </w:r>
      <w:r w:rsidR="00BF787C" w:rsidRPr="00034FD3">
        <w:rPr>
          <w:sz w:val="24"/>
          <w:szCs w:val="24"/>
        </w:rPr>
        <w:t>ных кабельных линий электропередачи);</w:t>
      </w:r>
    </w:p>
    <w:p w:rsidR="00BF787C" w:rsidRPr="00034FD3" w:rsidRDefault="0034516C" w:rsidP="008D3E13">
      <w:pPr>
        <w:pStyle w:val="ConsPlusNormal"/>
        <w:widowControl/>
        <w:suppressAutoHyphens w:val="0"/>
        <w:ind w:firstLine="567"/>
        <w:jc w:val="both"/>
        <w:rPr>
          <w:sz w:val="24"/>
          <w:szCs w:val="24"/>
        </w:rPr>
      </w:pPr>
      <w:r w:rsidRPr="00034FD3">
        <w:rPr>
          <w:sz w:val="24"/>
          <w:szCs w:val="24"/>
        </w:rPr>
        <w:t>6</w:t>
      </w:r>
      <w:r w:rsidR="00BF787C" w:rsidRPr="00034FD3">
        <w:rPr>
          <w:sz w:val="24"/>
          <w:szCs w:val="24"/>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00BF787C" w:rsidRPr="00034FD3">
          <w:rPr>
            <w:sz w:val="24"/>
            <w:szCs w:val="24"/>
          </w:rPr>
          <w:t>3 метров</w:t>
        </w:r>
      </w:smartTag>
      <w:r w:rsidR="00BF787C" w:rsidRPr="00034FD3">
        <w:rPr>
          <w:sz w:val="24"/>
          <w:szCs w:val="24"/>
        </w:rPr>
        <w:t xml:space="preserve"> (в охранных зонах воздушных линий электроп</w:t>
      </w:r>
      <w:r w:rsidR="00BF787C" w:rsidRPr="00034FD3">
        <w:rPr>
          <w:sz w:val="24"/>
          <w:szCs w:val="24"/>
        </w:rPr>
        <w:t>е</w:t>
      </w:r>
      <w:r w:rsidR="00BF787C" w:rsidRPr="00034FD3">
        <w:rPr>
          <w:sz w:val="24"/>
          <w:szCs w:val="24"/>
        </w:rPr>
        <w:t>редачи);</w:t>
      </w:r>
    </w:p>
    <w:p w:rsidR="00BF787C" w:rsidRPr="00674693" w:rsidRDefault="0034516C" w:rsidP="008D3E13">
      <w:pPr>
        <w:pStyle w:val="ConsPlusNormal"/>
        <w:widowControl/>
        <w:suppressAutoHyphens w:val="0"/>
        <w:ind w:firstLine="567"/>
        <w:jc w:val="both"/>
        <w:rPr>
          <w:spacing w:val="-2"/>
          <w:sz w:val="24"/>
          <w:szCs w:val="24"/>
        </w:rPr>
      </w:pPr>
      <w:r w:rsidRPr="00674693">
        <w:rPr>
          <w:spacing w:val="-2"/>
          <w:sz w:val="24"/>
          <w:szCs w:val="24"/>
        </w:rPr>
        <w:t>7</w:t>
      </w:r>
      <w:r w:rsidR="00BF787C" w:rsidRPr="00674693">
        <w:rPr>
          <w:spacing w:val="-2"/>
          <w:sz w:val="24"/>
          <w:szCs w:val="24"/>
        </w:rPr>
        <w:t>) полевые сельскохозяйственные работы с применением сельскохозяйстве</w:t>
      </w:r>
      <w:r w:rsidR="00BF787C" w:rsidRPr="00674693">
        <w:rPr>
          <w:spacing w:val="-2"/>
          <w:sz w:val="24"/>
          <w:szCs w:val="24"/>
        </w:rPr>
        <w:t>н</w:t>
      </w:r>
      <w:r w:rsidR="00BF787C" w:rsidRPr="00674693">
        <w:rPr>
          <w:spacing w:val="-2"/>
          <w:sz w:val="24"/>
          <w:szCs w:val="24"/>
        </w:rPr>
        <w:t xml:space="preserve">ных машин и оборудования высотой более </w:t>
      </w:r>
      <w:smartTag w:uri="urn:schemas-microsoft-com:office:smarttags" w:element="metricconverter">
        <w:smartTagPr>
          <w:attr w:name="ProductID" w:val="4 метров"/>
        </w:smartTagPr>
        <w:r w:rsidR="00BF787C" w:rsidRPr="00674693">
          <w:rPr>
            <w:spacing w:val="-2"/>
            <w:sz w:val="24"/>
            <w:szCs w:val="24"/>
          </w:rPr>
          <w:t>4 метров</w:t>
        </w:r>
      </w:smartTag>
      <w:r w:rsidR="00BF787C" w:rsidRPr="00674693">
        <w:rPr>
          <w:spacing w:val="-2"/>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F787C" w:rsidRPr="00034FD3" w:rsidRDefault="00BF787C" w:rsidP="008D3E13">
      <w:pPr>
        <w:suppressAutoHyphens w:val="0"/>
        <w:ind w:firstLine="567"/>
        <w:jc w:val="both"/>
        <w:rPr>
          <w:rFonts w:ascii="Arial" w:hAnsi="Arial" w:cs="Arial"/>
        </w:rPr>
      </w:pPr>
    </w:p>
    <w:p w:rsidR="00BF787C" w:rsidRDefault="0060103F" w:rsidP="008D3E13">
      <w:pPr>
        <w:suppressAutoHyphens w:val="0"/>
        <w:ind w:firstLine="567"/>
        <w:jc w:val="both"/>
        <w:rPr>
          <w:rFonts w:ascii="Arial" w:hAnsi="Arial" w:cs="Arial"/>
          <w:b/>
          <w:i/>
        </w:rPr>
      </w:pPr>
      <w:r w:rsidRPr="00034FD3">
        <w:rPr>
          <w:rFonts w:ascii="Arial" w:hAnsi="Arial" w:cs="Arial"/>
          <w:b/>
          <w:bCs/>
          <w:i/>
          <w:iCs/>
        </w:rPr>
        <w:t>Статья 4</w:t>
      </w:r>
      <w:r w:rsidR="00464F62">
        <w:rPr>
          <w:rFonts w:ascii="Arial" w:hAnsi="Arial" w:cs="Arial"/>
          <w:b/>
          <w:bCs/>
          <w:i/>
          <w:iCs/>
        </w:rPr>
        <w:t>7</w:t>
      </w:r>
      <w:r w:rsidRPr="00034FD3">
        <w:rPr>
          <w:rFonts w:ascii="Arial" w:hAnsi="Arial" w:cs="Arial"/>
          <w:b/>
          <w:bCs/>
          <w:i/>
          <w:iCs/>
        </w:rPr>
        <w:t>. Ограничения использования земельных участков и об</w:t>
      </w:r>
      <w:r w:rsidRPr="00034FD3">
        <w:rPr>
          <w:rFonts w:ascii="Arial" w:hAnsi="Arial" w:cs="Arial"/>
          <w:b/>
          <w:bCs/>
          <w:i/>
          <w:iCs/>
        </w:rPr>
        <w:t>ъ</w:t>
      </w:r>
      <w:r w:rsidRPr="00034FD3">
        <w:rPr>
          <w:rFonts w:ascii="Arial" w:hAnsi="Arial" w:cs="Arial"/>
          <w:b/>
          <w:bCs/>
          <w:i/>
          <w:iCs/>
        </w:rPr>
        <w:t>ектов капитального строительства на территории охранных зон</w:t>
      </w:r>
      <w:r w:rsidRPr="00034FD3">
        <w:rPr>
          <w:rFonts w:ascii="Arial" w:hAnsi="Arial" w:cs="Arial"/>
        </w:rPr>
        <w:t xml:space="preserve"> </w:t>
      </w:r>
      <w:r w:rsidRPr="00034FD3">
        <w:rPr>
          <w:rFonts w:ascii="Arial" w:hAnsi="Arial" w:cs="Arial"/>
          <w:b/>
          <w:i/>
        </w:rPr>
        <w:t>газ</w:t>
      </w:r>
      <w:r w:rsidRPr="00034FD3">
        <w:rPr>
          <w:rFonts w:ascii="Arial" w:hAnsi="Arial" w:cs="Arial"/>
          <w:b/>
          <w:i/>
        </w:rPr>
        <w:t>о</w:t>
      </w:r>
      <w:r w:rsidRPr="00034FD3">
        <w:rPr>
          <w:rFonts w:ascii="Arial" w:hAnsi="Arial" w:cs="Arial"/>
          <w:b/>
          <w:i/>
        </w:rPr>
        <w:t>распределительных сетей</w:t>
      </w:r>
    </w:p>
    <w:p w:rsidR="00674693" w:rsidRPr="00034FD3" w:rsidRDefault="00674693" w:rsidP="008D3E13">
      <w:pPr>
        <w:suppressAutoHyphens w:val="0"/>
        <w:ind w:firstLine="567"/>
        <w:jc w:val="both"/>
        <w:rPr>
          <w:rFonts w:ascii="Arial" w:hAnsi="Arial" w:cs="Arial"/>
          <w:b/>
          <w:i/>
        </w:rPr>
      </w:pPr>
    </w:p>
    <w:p w:rsidR="0060103F" w:rsidRPr="00034FD3" w:rsidRDefault="0060103F" w:rsidP="008D3E13">
      <w:pPr>
        <w:suppressAutoHyphens w:val="0"/>
        <w:ind w:firstLine="567"/>
        <w:jc w:val="both"/>
        <w:rPr>
          <w:rFonts w:ascii="Arial" w:hAnsi="Arial" w:cs="Arial"/>
        </w:rPr>
      </w:pPr>
      <w:r w:rsidRPr="00034FD3">
        <w:rPr>
          <w:rFonts w:ascii="Arial" w:hAnsi="Arial" w:cs="Arial"/>
          <w:bCs/>
          <w:iCs/>
        </w:rPr>
        <w:t>1. В</w:t>
      </w:r>
      <w:r w:rsidRPr="00034FD3">
        <w:rPr>
          <w:rFonts w:ascii="Arial" w:hAnsi="Arial" w:cs="Arial"/>
        </w:rPr>
        <w:t xml:space="preserve"> соответствии с законодательством Российской Федерации</w:t>
      </w:r>
      <w:r w:rsidRPr="00034FD3">
        <w:rPr>
          <w:rFonts w:ascii="Arial" w:hAnsi="Arial" w:cs="Arial"/>
          <w:bCs/>
          <w:iCs/>
        </w:rPr>
        <w:t xml:space="preserve"> </w:t>
      </w:r>
      <w:r w:rsidRPr="00034FD3">
        <w:rPr>
          <w:rFonts w:ascii="Arial" w:hAnsi="Arial" w:cs="Arial"/>
        </w:rPr>
        <w:t>газораспр</w:t>
      </w:r>
      <w:r w:rsidRPr="00034FD3">
        <w:rPr>
          <w:rFonts w:ascii="Arial" w:hAnsi="Arial" w:cs="Arial"/>
        </w:rPr>
        <w:t>е</w:t>
      </w:r>
      <w:r w:rsidRPr="00034FD3">
        <w:rPr>
          <w:rFonts w:ascii="Arial" w:hAnsi="Arial" w:cs="Arial"/>
        </w:rPr>
        <w:t>делительные сети относятся к категории опасных производственных объектов. Основы безопасной эксплуатации газораспределительных сетей определены Ф</w:t>
      </w:r>
      <w:r w:rsidRPr="00034FD3">
        <w:rPr>
          <w:rFonts w:ascii="Arial" w:hAnsi="Arial" w:cs="Arial"/>
        </w:rPr>
        <w:t>е</w:t>
      </w:r>
      <w:r w:rsidRPr="00034FD3">
        <w:rPr>
          <w:rFonts w:ascii="Arial" w:hAnsi="Arial" w:cs="Arial"/>
        </w:rPr>
        <w:t xml:space="preserve">деральным законом </w:t>
      </w:r>
      <w:r w:rsidR="00034FD3" w:rsidRPr="00034FD3">
        <w:rPr>
          <w:rFonts w:ascii="Arial" w:hAnsi="Arial" w:cs="Arial"/>
        </w:rPr>
        <w:t>«</w:t>
      </w:r>
      <w:r w:rsidRPr="00034FD3">
        <w:rPr>
          <w:rFonts w:ascii="Arial" w:hAnsi="Arial" w:cs="Arial"/>
        </w:rPr>
        <w:t>О промышленной безопасности опасных производственных объектов</w:t>
      </w:r>
      <w:r w:rsidR="00034FD3" w:rsidRPr="00034FD3">
        <w:rPr>
          <w:rFonts w:ascii="Arial" w:hAnsi="Arial" w:cs="Arial"/>
        </w:rPr>
        <w:t>»</w:t>
      </w:r>
      <w:r w:rsidRPr="00034FD3">
        <w:rPr>
          <w:rFonts w:ascii="Arial" w:hAnsi="Arial" w:cs="Arial"/>
        </w:rPr>
        <w:t xml:space="preserve">. </w:t>
      </w:r>
    </w:p>
    <w:p w:rsidR="00BF787C" w:rsidRPr="00034FD3" w:rsidRDefault="0060103F" w:rsidP="008D3E13">
      <w:pPr>
        <w:suppressAutoHyphens w:val="0"/>
        <w:ind w:firstLine="567"/>
        <w:jc w:val="both"/>
        <w:rPr>
          <w:rFonts w:ascii="Arial" w:hAnsi="Arial" w:cs="Arial"/>
        </w:rPr>
      </w:pPr>
      <w:r w:rsidRPr="00034FD3">
        <w:rPr>
          <w:rFonts w:ascii="Arial" w:hAnsi="Arial" w:cs="Arial"/>
        </w:rPr>
        <w:t xml:space="preserve">2. </w:t>
      </w:r>
      <w:r w:rsidR="00C90589" w:rsidRPr="00034FD3">
        <w:rPr>
          <w:rFonts w:ascii="Arial" w:hAnsi="Arial" w:cs="Arial"/>
        </w:rPr>
        <w:t>О</w:t>
      </w:r>
      <w:r w:rsidR="00BF787C" w:rsidRPr="00034FD3">
        <w:rPr>
          <w:rFonts w:ascii="Arial" w:hAnsi="Arial" w:cs="Arial"/>
        </w:rPr>
        <w:t>граничения хозяйственной деятельности, которая может привести к п</w:t>
      </w:r>
      <w:r w:rsidR="00BF787C" w:rsidRPr="00034FD3">
        <w:rPr>
          <w:rFonts w:ascii="Arial" w:hAnsi="Arial" w:cs="Arial"/>
        </w:rPr>
        <w:t>о</w:t>
      </w:r>
      <w:r w:rsidR="00BF787C" w:rsidRPr="00034FD3">
        <w:rPr>
          <w:rFonts w:ascii="Arial" w:hAnsi="Arial" w:cs="Arial"/>
        </w:rPr>
        <w:t>вреждению газораспределительных сетей</w:t>
      </w:r>
      <w:r w:rsidR="00C90589" w:rsidRPr="00034FD3">
        <w:rPr>
          <w:rFonts w:ascii="Arial" w:hAnsi="Arial" w:cs="Arial"/>
        </w:rPr>
        <w:t xml:space="preserve">, определены </w:t>
      </w:r>
      <w:r w:rsidR="00034FD3" w:rsidRPr="00034FD3">
        <w:rPr>
          <w:rFonts w:ascii="Arial" w:hAnsi="Arial" w:cs="Arial"/>
        </w:rPr>
        <w:t>«</w:t>
      </w:r>
      <w:r w:rsidR="00C90589" w:rsidRPr="00034FD3">
        <w:rPr>
          <w:rFonts w:ascii="Arial" w:hAnsi="Arial" w:cs="Arial"/>
        </w:rPr>
        <w:t>Правилами охраны газ</w:t>
      </w:r>
      <w:r w:rsidR="00C90589" w:rsidRPr="00034FD3">
        <w:rPr>
          <w:rFonts w:ascii="Arial" w:hAnsi="Arial" w:cs="Arial"/>
        </w:rPr>
        <w:t>о</w:t>
      </w:r>
      <w:r w:rsidR="00C90589" w:rsidRPr="00034FD3">
        <w:rPr>
          <w:rFonts w:ascii="Arial" w:hAnsi="Arial" w:cs="Arial"/>
        </w:rPr>
        <w:t>распределительных сетей</w:t>
      </w:r>
      <w:r w:rsidR="00034FD3" w:rsidRPr="00034FD3">
        <w:rPr>
          <w:rFonts w:ascii="Arial" w:hAnsi="Arial" w:cs="Arial"/>
        </w:rPr>
        <w:t>»</w:t>
      </w:r>
      <w:r w:rsidR="00C90589" w:rsidRPr="00034FD3">
        <w:rPr>
          <w:rFonts w:ascii="Arial" w:hAnsi="Arial" w:cs="Arial"/>
        </w:rPr>
        <w:t>, утвержденными постановлением Правительства Ро</w:t>
      </w:r>
      <w:r w:rsidR="00C90589" w:rsidRPr="00034FD3">
        <w:rPr>
          <w:rFonts w:ascii="Arial" w:hAnsi="Arial" w:cs="Arial"/>
        </w:rPr>
        <w:t>с</w:t>
      </w:r>
      <w:r w:rsidR="00C90589" w:rsidRPr="00034FD3">
        <w:rPr>
          <w:rFonts w:ascii="Arial" w:hAnsi="Arial" w:cs="Arial"/>
        </w:rPr>
        <w:t>сийской Федерации от 20.11.2000 г. № 878.</w:t>
      </w:r>
      <w:r w:rsidR="00BF787C" w:rsidRPr="00034FD3">
        <w:rPr>
          <w:rFonts w:ascii="Arial" w:hAnsi="Arial" w:cs="Arial"/>
        </w:rPr>
        <w:t xml:space="preserve"> </w:t>
      </w:r>
    </w:p>
    <w:p w:rsidR="0006351A" w:rsidRPr="00034FD3" w:rsidRDefault="0060103F" w:rsidP="008D3E13">
      <w:pPr>
        <w:suppressAutoHyphens w:val="0"/>
        <w:ind w:firstLine="567"/>
        <w:jc w:val="both"/>
        <w:rPr>
          <w:rFonts w:ascii="Arial" w:hAnsi="Arial" w:cs="Arial"/>
        </w:rPr>
      </w:pPr>
      <w:r w:rsidRPr="00034FD3">
        <w:rPr>
          <w:rFonts w:ascii="Arial" w:hAnsi="Arial" w:cs="Arial"/>
        </w:rPr>
        <w:t xml:space="preserve">3. </w:t>
      </w:r>
      <w:r w:rsidR="0006351A" w:rsidRPr="00034FD3">
        <w:rPr>
          <w:rFonts w:ascii="Arial" w:hAnsi="Arial" w:cs="Arial"/>
        </w:rPr>
        <w:t>На земельные участки, входящие в охранные зоны газораспределител</w:t>
      </w:r>
      <w:r w:rsidR="0006351A" w:rsidRPr="00034FD3">
        <w:rPr>
          <w:rFonts w:ascii="Arial" w:hAnsi="Arial" w:cs="Arial"/>
        </w:rPr>
        <w:t>ь</w:t>
      </w:r>
      <w:r w:rsidR="0006351A" w:rsidRPr="00034FD3">
        <w:rPr>
          <w:rFonts w:ascii="Arial" w:hAnsi="Arial" w:cs="Arial"/>
        </w:rPr>
        <w:t>ных сетей, в целях предупреждения их повреждения или нарушения условий их нормальной эксплуатации налагаются ограничения (обременения), которыми з</w:t>
      </w:r>
      <w:r w:rsidR="0006351A" w:rsidRPr="00034FD3">
        <w:rPr>
          <w:rFonts w:ascii="Arial" w:hAnsi="Arial" w:cs="Arial"/>
        </w:rPr>
        <w:t>а</w:t>
      </w:r>
      <w:r w:rsidR="0006351A" w:rsidRPr="00034FD3">
        <w:rPr>
          <w:rFonts w:ascii="Arial" w:hAnsi="Arial" w:cs="Arial"/>
        </w:rPr>
        <w:t>прещается</w:t>
      </w:r>
      <w:r w:rsidR="00C90589" w:rsidRPr="00034FD3">
        <w:rPr>
          <w:rFonts w:ascii="Arial" w:hAnsi="Arial" w:cs="Arial"/>
        </w:rPr>
        <w:t xml:space="preserve"> в том числе</w:t>
      </w:r>
      <w:r w:rsidR="0006351A" w:rsidRPr="00034FD3">
        <w:rPr>
          <w:rFonts w:ascii="Arial" w:hAnsi="Arial" w:cs="Arial"/>
        </w:rPr>
        <w:t xml:space="preserve">: </w:t>
      </w:r>
    </w:p>
    <w:p w:rsidR="0006351A" w:rsidRPr="00034FD3" w:rsidRDefault="00C90589" w:rsidP="008D3E13">
      <w:pPr>
        <w:suppressAutoHyphens w:val="0"/>
        <w:ind w:firstLine="567"/>
        <w:jc w:val="both"/>
        <w:rPr>
          <w:rFonts w:ascii="Arial" w:hAnsi="Arial" w:cs="Arial"/>
        </w:rPr>
      </w:pPr>
      <w:r w:rsidRPr="00034FD3">
        <w:rPr>
          <w:rFonts w:ascii="Arial" w:hAnsi="Arial" w:cs="Arial"/>
        </w:rPr>
        <w:t>1</w:t>
      </w:r>
      <w:r w:rsidR="0006351A" w:rsidRPr="00034FD3">
        <w:rPr>
          <w:rFonts w:ascii="Arial" w:hAnsi="Arial" w:cs="Arial"/>
        </w:rPr>
        <w:t>) строить объекты жилищно-гражданского и производственного назначения;</w:t>
      </w:r>
    </w:p>
    <w:p w:rsidR="0006351A" w:rsidRPr="00034FD3" w:rsidRDefault="00C90589" w:rsidP="008D3E13">
      <w:pPr>
        <w:suppressAutoHyphens w:val="0"/>
        <w:ind w:firstLine="567"/>
        <w:jc w:val="both"/>
        <w:rPr>
          <w:rFonts w:ascii="Arial" w:hAnsi="Arial" w:cs="Arial"/>
        </w:rPr>
      </w:pPr>
      <w:r w:rsidRPr="00034FD3">
        <w:rPr>
          <w:rFonts w:ascii="Arial" w:hAnsi="Arial" w:cs="Arial"/>
        </w:rPr>
        <w:lastRenderedPageBreak/>
        <w:t>2</w:t>
      </w:r>
      <w:r w:rsidR="0006351A" w:rsidRPr="00034FD3">
        <w:rPr>
          <w:rFonts w:ascii="Arial" w:hAnsi="Arial" w:cs="Arial"/>
        </w:rPr>
        <w:t>) сносить и реконструировать мосты, коллекторы, автомобильные и желе</w:t>
      </w:r>
      <w:r w:rsidR="0006351A" w:rsidRPr="00034FD3">
        <w:rPr>
          <w:rFonts w:ascii="Arial" w:hAnsi="Arial" w:cs="Arial"/>
        </w:rPr>
        <w:t>з</w:t>
      </w:r>
      <w:r w:rsidR="0006351A" w:rsidRPr="00034FD3">
        <w:rPr>
          <w:rFonts w:ascii="Arial" w:hAnsi="Arial" w:cs="Arial"/>
        </w:rPr>
        <w:t>ные дороги с расположенными на них газораспределительными сетями без пре</w:t>
      </w:r>
      <w:r w:rsidR="0006351A" w:rsidRPr="00034FD3">
        <w:rPr>
          <w:rFonts w:ascii="Arial" w:hAnsi="Arial" w:cs="Arial"/>
        </w:rPr>
        <w:t>д</w:t>
      </w:r>
      <w:r w:rsidR="0006351A" w:rsidRPr="00034FD3">
        <w:rPr>
          <w:rFonts w:ascii="Arial" w:hAnsi="Arial" w:cs="Arial"/>
        </w:rPr>
        <w:t xml:space="preserve">варительного выноса этих газопроводов по согласованию с эксплуатационными организациями; </w:t>
      </w:r>
    </w:p>
    <w:p w:rsidR="0006351A" w:rsidRPr="00034FD3" w:rsidRDefault="00C90589" w:rsidP="008D3E13">
      <w:pPr>
        <w:suppressAutoHyphens w:val="0"/>
        <w:ind w:firstLine="567"/>
        <w:jc w:val="both"/>
        <w:rPr>
          <w:rFonts w:ascii="Arial" w:hAnsi="Arial" w:cs="Arial"/>
        </w:rPr>
      </w:pPr>
      <w:r w:rsidRPr="00034FD3">
        <w:rPr>
          <w:rFonts w:ascii="Arial" w:hAnsi="Arial" w:cs="Arial"/>
        </w:rPr>
        <w:t>3</w:t>
      </w:r>
      <w:r w:rsidR="0006351A" w:rsidRPr="00034FD3">
        <w:rPr>
          <w:rFonts w:ascii="Arial" w:hAnsi="Arial" w:cs="Arial"/>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6351A" w:rsidRPr="00034FD3" w:rsidRDefault="00C90589" w:rsidP="008D3E13">
      <w:pPr>
        <w:suppressAutoHyphens w:val="0"/>
        <w:ind w:firstLine="567"/>
        <w:jc w:val="both"/>
        <w:rPr>
          <w:rFonts w:ascii="Arial" w:hAnsi="Arial" w:cs="Arial"/>
        </w:rPr>
      </w:pPr>
      <w:r w:rsidRPr="00034FD3">
        <w:rPr>
          <w:rFonts w:ascii="Arial" w:hAnsi="Arial" w:cs="Arial"/>
        </w:rPr>
        <w:t>4</w:t>
      </w:r>
      <w:r w:rsidR="0006351A" w:rsidRPr="00034FD3">
        <w:rPr>
          <w:rFonts w:ascii="Arial" w:hAnsi="Arial" w:cs="Arial"/>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06351A" w:rsidRPr="00034FD3" w:rsidRDefault="00C90589" w:rsidP="008D3E13">
      <w:pPr>
        <w:suppressAutoHyphens w:val="0"/>
        <w:ind w:firstLine="567"/>
        <w:jc w:val="both"/>
        <w:rPr>
          <w:rFonts w:ascii="Arial" w:hAnsi="Arial" w:cs="Arial"/>
        </w:rPr>
      </w:pPr>
      <w:r w:rsidRPr="00034FD3">
        <w:rPr>
          <w:rFonts w:ascii="Arial" w:hAnsi="Arial" w:cs="Arial"/>
        </w:rPr>
        <w:t>5</w:t>
      </w:r>
      <w:r w:rsidR="0006351A" w:rsidRPr="00034FD3">
        <w:rPr>
          <w:rFonts w:ascii="Arial" w:hAnsi="Arial" w:cs="Arial"/>
        </w:rPr>
        <w:t xml:space="preserve">) устраивать свалки и склады, разливать растворы кислот, солей, щелочей и других химически активных веществ; </w:t>
      </w:r>
    </w:p>
    <w:p w:rsidR="0006351A" w:rsidRPr="00674693" w:rsidRDefault="00C90589" w:rsidP="008D3E13">
      <w:pPr>
        <w:suppressAutoHyphens w:val="0"/>
        <w:ind w:firstLine="567"/>
        <w:jc w:val="both"/>
        <w:rPr>
          <w:rFonts w:ascii="Arial" w:hAnsi="Arial" w:cs="Arial"/>
          <w:spacing w:val="-4"/>
        </w:rPr>
      </w:pPr>
      <w:r w:rsidRPr="00674693">
        <w:rPr>
          <w:rFonts w:ascii="Arial" w:hAnsi="Arial" w:cs="Arial"/>
          <w:spacing w:val="-4"/>
        </w:rPr>
        <w:t>6</w:t>
      </w:r>
      <w:r w:rsidR="0006351A" w:rsidRPr="00674693">
        <w:rPr>
          <w:rFonts w:ascii="Arial" w:hAnsi="Arial" w:cs="Arial"/>
          <w:spacing w:val="-4"/>
        </w:rPr>
        <w:t>) огораживать и перегораживать охранные зоны, препятствовать доступу пе</w:t>
      </w:r>
      <w:r w:rsidR="0006351A" w:rsidRPr="00674693">
        <w:rPr>
          <w:rFonts w:ascii="Arial" w:hAnsi="Arial" w:cs="Arial"/>
          <w:spacing w:val="-4"/>
        </w:rPr>
        <w:t>р</w:t>
      </w:r>
      <w:r w:rsidR="0006351A" w:rsidRPr="00674693">
        <w:rPr>
          <w:rFonts w:ascii="Arial" w:hAnsi="Arial" w:cs="Arial"/>
          <w:spacing w:val="-4"/>
        </w:rPr>
        <w:t xml:space="preserve">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06351A" w:rsidRPr="00034FD3" w:rsidRDefault="00C90589" w:rsidP="008D3E13">
      <w:pPr>
        <w:suppressAutoHyphens w:val="0"/>
        <w:ind w:firstLine="567"/>
        <w:jc w:val="both"/>
        <w:rPr>
          <w:rFonts w:ascii="Arial" w:hAnsi="Arial" w:cs="Arial"/>
        </w:rPr>
      </w:pPr>
      <w:r w:rsidRPr="00034FD3">
        <w:rPr>
          <w:rFonts w:ascii="Arial" w:hAnsi="Arial" w:cs="Arial"/>
        </w:rPr>
        <w:t>7</w:t>
      </w:r>
      <w:r w:rsidR="0006351A" w:rsidRPr="00034FD3">
        <w:rPr>
          <w:rFonts w:ascii="Arial" w:hAnsi="Arial" w:cs="Arial"/>
        </w:rPr>
        <w:t>) рыть погреба, копать и обрабатывать почву сельскохозяйственными и м</w:t>
      </w:r>
      <w:r w:rsidR="0006351A" w:rsidRPr="00034FD3">
        <w:rPr>
          <w:rFonts w:ascii="Arial" w:hAnsi="Arial" w:cs="Arial"/>
        </w:rPr>
        <w:t>е</w:t>
      </w:r>
      <w:r w:rsidR="0006351A" w:rsidRPr="00034FD3">
        <w:rPr>
          <w:rFonts w:ascii="Arial" w:hAnsi="Arial" w:cs="Arial"/>
        </w:rPr>
        <w:t xml:space="preserve">лиоративными орудиями и механизмами на глубину более </w:t>
      </w:r>
      <w:smartTag w:uri="urn:schemas-microsoft-com:office:smarttags" w:element="metricconverter">
        <w:smartTagPr>
          <w:attr w:name="ProductID" w:val="0,3 метра"/>
        </w:smartTagPr>
        <w:r w:rsidR="0006351A" w:rsidRPr="00034FD3">
          <w:rPr>
            <w:rFonts w:ascii="Arial" w:hAnsi="Arial" w:cs="Arial"/>
          </w:rPr>
          <w:t>0,3 метра</w:t>
        </w:r>
      </w:smartTag>
      <w:r w:rsidR="0006351A" w:rsidRPr="00034FD3">
        <w:rPr>
          <w:rFonts w:ascii="Arial" w:hAnsi="Arial" w:cs="Arial"/>
        </w:rPr>
        <w:t xml:space="preserve">; </w:t>
      </w:r>
    </w:p>
    <w:p w:rsidR="00BF787C" w:rsidRPr="00034FD3" w:rsidRDefault="00C90589" w:rsidP="008D3E13">
      <w:pPr>
        <w:suppressAutoHyphens w:val="0"/>
        <w:ind w:firstLine="567"/>
        <w:jc w:val="both"/>
        <w:rPr>
          <w:rFonts w:ascii="Arial" w:hAnsi="Arial" w:cs="Arial"/>
        </w:rPr>
      </w:pPr>
      <w:r w:rsidRPr="00034FD3">
        <w:rPr>
          <w:rFonts w:ascii="Arial" w:hAnsi="Arial" w:cs="Arial"/>
        </w:rPr>
        <w:t>8</w:t>
      </w:r>
      <w:r w:rsidR="0006351A" w:rsidRPr="00034FD3">
        <w:rPr>
          <w:rFonts w:ascii="Arial" w:hAnsi="Arial" w:cs="Arial"/>
        </w:rPr>
        <w:t xml:space="preserve">) самовольно подключаться к газораспределительным сетям. </w:t>
      </w:r>
    </w:p>
    <w:p w:rsidR="007A0BEA" w:rsidRPr="00674693" w:rsidRDefault="007A0BEA" w:rsidP="008D3E13">
      <w:pPr>
        <w:suppressAutoHyphens w:val="0"/>
        <w:ind w:firstLine="567"/>
        <w:jc w:val="both"/>
        <w:rPr>
          <w:rFonts w:ascii="Arial" w:hAnsi="Arial" w:cs="Arial"/>
          <w:sz w:val="20"/>
          <w:szCs w:val="20"/>
        </w:rPr>
      </w:pPr>
    </w:p>
    <w:p w:rsidR="00C867DF" w:rsidRPr="00034FD3" w:rsidRDefault="00C867DF" w:rsidP="008D3E13">
      <w:pPr>
        <w:suppressAutoHyphens w:val="0"/>
        <w:ind w:firstLine="567"/>
        <w:jc w:val="both"/>
        <w:rPr>
          <w:rFonts w:ascii="Arial" w:hAnsi="Arial" w:cs="Arial"/>
          <w:lang w:eastAsia="ru-RU"/>
        </w:rPr>
      </w:pPr>
      <w:r w:rsidRPr="00034FD3">
        <w:rPr>
          <w:rFonts w:ascii="Arial" w:hAnsi="Arial" w:cs="Arial"/>
          <w:b/>
          <w:i/>
          <w:iCs/>
          <w:lang w:eastAsia="ru-RU"/>
        </w:rPr>
        <w:t>Статья 4</w:t>
      </w:r>
      <w:r w:rsidR="00464F62">
        <w:rPr>
          <w:rFonts w:ascii="Arial" w:hAnsi="Arial" w:cs="Arial"/>
          <w:b/>
          <w:i/>
          <w:iCs/>
          <w:lang w:eastAsia="ru-RU"/>
        </w:rPr>
        <w:t>8</w:t>
      </w:r>
      <w:r w:rsidRPr="00034FD3">
        <w:rPr>
          <w:rFonts w:ascii="Arial" w:hAnsi="Arial" w:cs="Arial"/>
          <w:b/>
          <w:i/>
          <w:iCs/>
          <w:lang w:eastAsia="ru-RU"/>
        </w:rPr>
        <w:t xml:space="preserve">. </w:t>
      </w:r>
      <w:r w:rsidRPr="00034FD3">
        <w:rPr>
          <w:rFonts w:ascii="Arial" w:hAnsi="Arial" w:cs="Arial"/>
          <w:b/>
          <w:i/>
          <w:lang w:eastAsia="ru-RU"/>
        </w:rPr>
        <w:t>Ограничения использования земельных участков и об</w:t>
      </w:r>
      <w:r w:rsidRPr="00034FD3">
        <w:rPr>
          <w:rFonts w:ascii="Arial" w:hAnsi="Arial" w:cs="Arial"/>
          <w:b/>
          <w:i/>
          <w:lang w:eastAsia="ru-RU"/>
        </w:rPr>
        <w:t>ъ</w:t>
      </w:r>
      <w:r w:rsidRPr="00034FD3">
        <w:rPr>
          <w:rFonts w:ascii="Arial" w:hAnsi="Arial" w:cs="Arial"/>
          <w:b/>
          <w:i/>
          <w:lang w:eastAsia="ru-RU"/>
        </w:rPr>
        <w:t>ектов капитального строительства на территории полос отвода а</w:t>
      </w:r>
      <w:r w:rsidRPr="00034FD3">
        <w:rPr>
          <w:rFonts w:ascii="Arial" w:hAnsi="Arial" w:cs="Arial"/>
          <w:b/>
          <w:i/>
          <w:lang w:eastAsia="ru-RU"/>
        </w:rPr>
        <w:t>в</w:t>
      </w:r>
      <w:r w:rsidRPr="00034FD3">
        <w:rPr>
          <w:rFonts w:ascii="Arial" w:hAnsi="Arial" w:cs="Arial"/>
          <w:b/>
          <w:i/>
          <w:lang w:eastAsia="ru-RU"/>
        </w:rPr>
        <w:t>томобильных дорог и придорожных полос автомобильных дорог</w:t>
      </w:r>
    </w:p>
    <w:p w:rsidR="00C867DF" w:rsidRPr="00674693" w:rsidRDefault="00C867DF" w:rsidP="008D3E13">
      <w:pPr>
        <w:suppressAutoHyphens w:val="0"/>
        <w:ind w:firstLine="567"/>
        <w:jc w:val="both"/>
        <w:rPr>
          <w:rFonts w:ascii="Arial" w:hAnsi="Arial" w:cs="Arial"/>
          <w:sz w:val="20"/>
          <w:szCs w:val="20"/>
          <w:lang w:eastAsia="ru-RU"/>
        </w:rPr>
      </w:pPr>
    </w:p>
    <w:p w:rsidR="00C867DF" w:rsidRPr="00034FD3" w:rsidRDefault="00C867DF" w:rsidP="008D3E13">
      <w:pPr>
        <w:suppressAutoHyphens w:val="0"/>
        <w:ind w:firstLine="567"/>
        <w:jc w:val="both"/>
        <w:rPr>
          <w:rFonts w:ascii="Arial" w:hAnsi="Arial" w:cs="Arial"/>
          <w:lang w:eastAsia="ru-RU"/>
        </w:rPr>
      </w:pPr>
      <w:r w:rsidRPr="00034FD3">
        <w:rPr>
          <w:rFonts w:ascii="Arial" w:hAnsi="Arial" w:cs="Arial"/>
          <w:lang w:eastAsia="ru-RU"/>
        </w:rPr>
        <w:t>1. На территории полос отвода автомобильных дорог и придорожных полос автомобильных дорог в соответствии с законодательством Российской Федер</w:t>
      </w:r>
      <w:r w:rsidRPr="00034FD3">
        <w:rPr>
          <w:rFonts w:ascii="Arial" w:hAnsi="Arial" w:cs="Arial"/>
          <w:lang w:eastAsia="ru-RU"/>
        </w:rPr>
        <w:t>а</w:t>
      </w:r>
      <w:r w:rsidRPr="00034FD3">
        <w:rPr>
          <w:rFonts w:ascii="Arial" w:hAnsi="Arial" w:cs="Arial"/>
          <w:lang w:eastAsia="ru-RU"/>
        </w:rPr>
        <w:t xml:space="preserve">ции, в том числе с Федеральным законом от 08.11.2007 N 257-ФЗ </w:t>
      </w:r>
      <w:r w:rsidR="00034FD3" w:rsidRPr="00034FD3">
        <w:rPr>
          <w:rFonts w:ascii="Arial" w:hAnsi="Arial" w:cs="Arial"/>
          <w:lang w:eastAsia="ru-RU"/>
        </w:rPr>
        <w:t>«</w:t>
      </w:r>
      <w:r w:rsidRPr="00034FD3">
        <w:rPr>
          <w:rFonts w:ascii="Arial" w:hAnsi="Arial" w:cs="Arial"/>
          <w:lang w:eastAsia="ru-RU"/>
        </w:rPr>
        <w:t>Об автом</w:t>
      </w:r>
      <w:r w:rsidRPr="00034FD3">
        <w:rPr>
          <w:rFonts w:ascii="Arial" w:hAnsi="Arial" w:cs="Arial"/>
          <w:lang w:eastAsia="ru-RU"/>
        </w:rPr>
        <w:t>о</w:t>
      </w:r>
      <w:r w:rsidRPr="00034FD3">
        <w:rPr>
          <w:rFonts w:ascii="Arial" w:hAnsi="Arial" w:cs="Arial"/>
          <w:lang w:eastAsia="ru-RU"/>
        </w:rPr>
        <w:t>бильных дорогах и о дорожной деятельности в Российской Федерации и о внес</w:t>
      </w:r>
      <w:r w:rsidRPr="00034FD3">
        <w:rPr>
          <w:rFonts w:ascii="Arial" w:hAnsi="Arial" w:cs="Arial"/>
          <w:lang w:eastAsia="ru-RU"/>
        </w:rPr>
        <w:t>е</w:t>
      </w:r>
      <w:r w:rsidRPr="00034FD3">
        <w:rPr>
          <w:rFonts w:ascii="Arial" w:hAnsi="Arial" w:cs="Arial"/>
          <w:lang w:eastAsia="ru-RU"/>
        </w:rPr>
        <w:t>нии изменений в отдельные законодательные акты Российской Федерации</w:t>
      </w:r>
      <w:r w:rsidR="00034FD3" w:rsidRPr="00034FD3">
        <w:rPr>
          <w:rFonts w:ascii="Arial" w:hAnsi="Arial" w:cs="Arial"/>
          <w:lang w:eastAsia="ru-RU"/>
        </w:rPr>
        <w:t>»</w:t>
      </w:r>
      <w:r w:rsidRPr="00034FD3">
        <w:rPr>
          <w:rFonts w:ascii="Arial" w:hAnsi="Arial" w:cs="Arial"/>
          <w:lang w:eastAsia="ru-RU"/>
        </w:rPr>
        <w:t xml:space="preserve"> в ц</w:t>
      </w:r>
      <w:r w:rsidRPr="00034FD3">
        <w:rPr>
          <w:rFonts w:ascii="Arial" w:hAnsi="Arial" w:cs="Arial"/>
          <w:lang w:eastAsia="ru-RU"/>
        </w:rPr>
        <w:t>е</w:t>
      </w:r>
      <w:r w:rsidRPr="00034FD3">
        <w:rPr>
          <w:rFonts w:ascii="Arial" w:hAnsi="Arial" w:cs="Arial"/>
          <w:lang w:eastAsia="ru-RU"/>
        </w:rPr>
        <w:t>лях обеспечения требований безопасности дорожного движения, а также но</w:t>
      </w:r>
      <w:r w:rsidRPr="00034FD3">
        <w:rPr>
          <w:rFonts w:ascii="Arial" w:hAnsi="Arial" w:cs="Arial"/>
          <w:lang w:eastAsia="ru-RU"/>
        </w:rPr>
        <w:t>р</w:t>
      </w:r>
      <w:r w:rsidRPr="00034FD3">
        <w:rPr>
          <w:rFonts w:ascii="Arial" w:hAnsi="Arial" w:cs="Arial"/>
          <w:lang w:eastAsia="ru-RU"/>
        </w:rPr>
        <w:t>мальных условий реконструкции, капитального ремонта, ремонта, содержания а</w:t>
      </w:r>
      <w:r w:rsidRPr="00034FD3">
        <w:rPr>
          <w:rFonts w:ascii="Arial" w:hAnsi="Arial" w:cs="Arial"/>
          <w:lang w:eastAsia="ru-RU"/>
        </w:rPr>
        <w:t>в</w:t>
      </w:r>
      <w:r w:rsidRPr="00034FD3">
        <w:rPr>
          <w:rFonts w:ascii="Arial" w:hAnsi="Arial" w:cs="Arial"/>
          <w:lang w:eastAsia="ru-RU"/>
        </w:rPr>
        <w:t>томобильной дороги, ее сохранности с учетом перспектив развития автомобил</w:t>
      </w:r>
      <w:r w:rsidRPr="00034FD3">
        <w:rPr>
          <w:rFonts w:ascii="Arial" w:hAnsi="Arial" w:cs="Arial"/>
          <w:lang w:eastAsia="ru-RU"/>
        </w:rPr>
        <w:t>ь</w:t>
      </w:r>
      <w:r w:rsidRPr="00034FD3">
        <w:rPr>
          <w:rFonts w:ascii="Arial" w:hAnsi="Arial" w:cs="Arial"/>
          <w:lang w:eastAsia="ru-RU"/>
        </w:rPr>
        <w:t>ной дороги, устанавливается специальный режим использования земельных уч</w:t>
      </w:r>
      <w:r w:rsidRPr="00034FD3">
        <w:rPr>
          <w:rFonts w:ascii="Arial" w:hAnsi="Arial" w:cs="Arial"/>
          <w:lang w:eastAsia="ru-RU"/>
        </w:rPr>
        <w:t>а</w:t>
      </w:r>
      <w:r w:rsidRPr="00034FD3">
        <w:rPr>
          <w:rFonts w:ascii="Arial" w:hAnsi="Arial" w:cs="Arial"/>
          <w:lang w:eastAsia="ru-RU"/>
        </w:rPr>
        <w:t>стков и объектов капитального строительства.</w:t>
      </w:r>
    </w:p>
    <w:p w:rsidR="00C867DF" w:rsidRPr="00034FD3" w:rsidRDefault="00C867DF" w:rsidP="008D3E13">
      <w:pPr>
        <w:suppressAutoHyphens w:val="0"/>
        <w:ind w:firstLine="567"/>
        <w:jc w:val="both"/>
        <w:rPr>
          <w:rFonts w:ascii="Arial" w:hAnsi="Arial" w:cs="Arial"/>
          <w:lang w:eastAsia="ru-RU"/>
        </w:rPr>
      </w:pPr>
      <w:r w:rsidRPr="00034FD3">
        <w:rPr>
          <w:rFonts w:ascii="Arial" w:hAnsi="Arial" w:cs="Arial"/>
          <w:lang w:eastAsia="ru-RU"/>
        </w:rPr>
        <w:t>2. В границах полосы отвода автомобильной дороги, за исключением случ</w:t>
      </w:r>
      <w:r w:rsidRPr="00034FD3">
        <w:rPr>
          <w:rFonts w:ascii="Arial" w:hAnsi="Arial" w:cs="Arial"/>
          <w:lang w:eastAsia="ru-RU"/>
        </w:rPr>
        <w:t>а</w:t>
      </w:r>
      <w:r w:rsidRPr="00034FD3">
        <w:rPr>
          <w:rFonts w:ascii="Arial" w:hAnsi="Arial" w:cs="Arial"/>
          <w:lang w:eastAsia="ru-RU"/>
        </w:rPr>
        <w:t>ев, предусмотренных данным Федеральным законом, запрещаются:</w:t>
      </w:r>
    </w:p>
    <w:p w:rsidR="00C867DF" w:rsidRPr="00034FD3" w:rsidRDefault="00C867DF" w:rsidP="008D3E13">
      <w:pPr>
        <w:suppressAutoHyphens w:val="0"/>
        <w:ind w:firstLine="567"/>
        <w:jc w:val="both"/>
        <w:rPr>
          <w:rFonts w:ascii="Arial" w:hAnsi="Arial" w:cs="Arial"/>
          <w:lang w:eastAsia="ru-RU"/>
        </w:rPr>
      </w:pPr>
      <w:r w:rsidRPr="00034FD3">
        <w:rPr>
          <w:rFonts w:ascii="Arial" w:hAnsi="Arial" w:cs="Arial"/>
          <w:lang w:eastAsia="ru-RU"/>
        </w:rPr>
        <w:t>1) выполнение работ, не связанных со строительством, с реконструкцией, к</w:t>
      </w:r>
      <w:r w:rsidRPr="00034FD3">
        <w:rPr>
          <w:rFonts w:ascii="Arial" w:hAnsi="Arial" w:cs="Arial"/>
          <w:lang w:eastAsia="ru-RU"/>
        </w:rPr>
        <w:t>а</w:t>
      </w:r>
      <w:r w:rsidRPr="00034FD3">
        <w:rPr>
          <w:rFonts w:ascii="Arial" w:hAnsi="Arial" w:cs="Arial"/>
          <w:lang w:eastAsia="ru-RU"/>
        </w:rPr>
        <w:t>питальным ремонтом, ремонтом и содержанием автомобильной дороги, а также с размещением объектов дорожного сервиса;</w:t>
      </w:r>
    </w:p>
    <w:p w:rsidR="00C867DF" w:rsidRPr="00034FD3" w:rsidRDefault="00C867DF" w:rsidP="008D3E13">
      <w:pPr>
        <w:suppressAutoHyphens w:val="0"/>
        <w:ind w:firstLine="567"/>
        <w:jc w:val="both"/>
        <w:rPr>
          <w:rFonts w:ascii="Arial" w:hAnsi="Arial" w:cs="Arial"/>
          <w:lang w:eastAsia="ru-RU"/>
        </w:rPr>
      </w:pPr>
      <w:r w:rsidRPr="00034FD3">
        <w:rPr>
          <w:rFonts w:ascii="Arial" w:hAnsi="Arial" w:cs="Arial"/>
          <w:lang w:eastAsia="ru-RU"/>
        </w:rPr>
        <w:t>2) размещение зданий, строений, сооружений и других объектов, не предн</w:t>
      </w:r>
      <w:r w:rsidRPr="00034FD3">
        <w:rPr>
          <w:rFonts w:ascii="Arial" w:hAnsi="Arial" w:cs="Arial"/>
          <w:lang w:eastAsia="ru-RU"/>
        </w:rPr>
        <w:t>а</w:t>
      </w:r>
      <w:r w:rsidRPr="00034FD3">
        <w:rPr>
          <w:rFonts w:ascii="Arial" w:hAnsi="Arial" w:cs="Arial"/>
          <w:lang w:eastAsia="ru-RU"/>
        </w:rPr>
        <w:t>значенных для обслуживания автомобильной дороги, ее строительства, реконс</w:t>
      </w:r>
      <w:r w:rsidRPr="00034FD3">
        <w:rPr>
          <w:rFonts w:ascii="Arial" w:hAnsi="Arial" w:cs="Arial"/>
          <w:lang w:eastAsia="ru-RU"/>
        </w:rPr>
        <w:t>т</w:t>
      </w:r>
      <w:r w:rsidRPr="00034FD3">
        <w:rPr>
          <w:rFonts w:ascii="Arial" w:hAnsi="Arial" w:cs="Arial"/>
          <w:lang w:eastAsia="ru-RU"/>
        </w:rPr>
        <w:t>рукции, капитального ремонта, ремонта и содержания и не относящихся к объе</w:t>
      </w:r>
      <w:r w:rsidRPr="00034FD3">
        <w:rPr>
          <w:rFonts w:ascii="Arial" w:hAnsi="Arial" w:cs="Arial"/>
          <w:lang w:eastAsia="ru-RU"/>
        </w:rPr>
        <w:t>к</w:t>
      </w:r>
      <w:r w:rsidRPr="00034FD3">
        <w:rPr>
          <w:rFonts w:ascii="Arial" w:hAnsi="Arial" w:cs="Arial"/>
          <w:lang w:eastAsia="ru-RU"/>
        </w:rPr>
        <w:t>там дорожного сервиса;</w:t>
      </w:r>
    </w:p>
    <w:p w:rsidR="00C867DF" w:rsidRPr="00034FD3" w:rsidRDefault="00C867DF" w:rsidP="008D3E13">
      <w:pPr>
        <w:suppressAutoHyphens w:val="0"/>
        <w:ind w:firstLine="567"/>
        <w:jc w:val="both"/>
        <w:rPr>
          <w:rFonts w:ascii="Arial" w:hAnsi="Arial" w:cs="Arial"/>
          <w:lang w:eastAsia="ru-RU"/>
        </w:rPr>
      </w:pPr>
      <w:r w:rsidRPr="00034FD3">
        <w:rPr>
          <w:rFonts w:ascii="Arial" w:hAnsi="Arial" w:cs="Arial"/>
          <w:lang w:eastAsia="ru-RU"/>
        </w:rPr>
        <w:t>3) распашка земельных участков, покос травы, осуществление рубок и п</w:t>
      </w:r>
      <w:r w:rsidRPr="00034FD3">
        <w:rPr>
          <w:rFonts w:ascii="Arial" w:hAnsi="Arial" w:cs="Arial"/>
          <w:lang w:eastAsia="ru-RU"/>
        </w:rPr>
        <w:t>о</w:t>
      </w:r>
      <w:r w:rsidRPr="00034FD3">
        <w:rPr>
          <w:rFonts w:ascii="Arial" w:hAnsi="Arial" w:cs="Arial"/>
          <w:lang w:eastAsia="ru-RU"/>
        </w:rPr>
        <w:t>вреждение лесных насаждений и иных многолетних насаждений, снятие дерна и выемка грунта, за исключением работ по содержанию полосы отвода автом</w:t>
      </w:r>
      <w:r w:rsidRPr="00034FD3">
        <w:rPr>
          <w:rFonts w:ascii="Arial" w:hAnsi="Arial" w:cs="Arial"/>
          <w:lang w:eastAsia="ru-RU"/>
        </w:rPr>
        <w:t>о</w:t>
      </w:r>
      <w:r w:rsidRPr="00034FD3">
        <w:rPr>
          <w:rFonts w:ascii="Arial" w:hAnsi="Arial" w:cs="Arial"/>
          <w:lang w:eastAsia="ru-RU"/>
        </w:rPr>
        <w:t>бильной дороги или ремонту автомобильной дороги, ее участков;</w:t>
      </w:r>
    </w:p>
    <w:p w:rsidR="00C867DF" w:rsidRPr="00674693" w:rsidRDefault="00C867DF" w:rsidP="008D3E13">
      <w:pPr>
        <w:suppressAutoHyphens w:val="0"/>
        <w:ind w:firstLine="567"/>
        <w:jc w:val="both"/>
        <w:rPr>
          <w:rFonts w:ascii="Arial" w:hAnsi="Arial" w:cs="Arial"/>
          <w:spacing w:val="-4"/>
          <w:lang w:eastAsia="ru-RU"/>
        </w:rPr>
      </w:pPr>
      <w:r w:rsidRPr="00674693">
        <w:rPr>
          <w:rFonts w:ascii="Arial" w:hAnsi="Arial" w:cs="Arial"/>
          <w:spacing w:val="-4"/>
          <w:lang w:eastAsia="ru-RU"/>
        </w:rPr>
        <w:t>4) выпас животных, а также их прогон через автомобильные дороги вне спец</w:t>
      </w:r>
      <w:r w:rsidRPr="00674693">
        <w:rPr>
          <w:rFonts w:ascii="Arial" w:hAnsi="Arial" w:cs="Arial"/>
          <w:spacing w:val="-4"/>
          <w:lang w:eastAsia="ru-RU"/>
        </w:rPr>
        <w:t>и</w:t>
      </w:r>
      <w:r w:rsidRPr="00674693">
        <w:rPr>
          <w:rFonts w:ascii="Arial" w:hAnsi="Arial" w:cs="Arial"/>
          <w:spacing w:val="-4"/>
          <w:lang w:eastAsia="ru-RU"/>
        </w:rPr>
        <w:t>ально установленных мест, согласованных с владельцами автомобильных дорог;</w:t>
      </w:r>
    </w:p>
    <w:p w:rsidR="00C867DF" w:rsidRPr="00034FD3" w:rsidRDefault="00C867DF" w:rsidP="008D3E13">
      <w:pPr>
        <w:suppressAutoHyphens w:val="0"/>
        <w:ind w:firstLine="567"/>
        <w:jc w:val="both"/>
        <w:rPr>
          <w:rFonts w:ascii="Arial" w:hAnsi="Arial" w:cs="Arial"/>
          <w:lang w:eastAsia="ru-RU"/>
        </w:rPr>
      </w:pPr>
      <w:r w:rsidRPr="00034FD3">
        <w:rPr>
          <w:rFonts w:ascii="Arial" w:hAnsi="Arial" w:cs="Arial"/>
          <w:lang w:eastAsia="ru-RU"/>
        </w:rPr>
        <w:t>5) установка рекламных конструкций, не соответствующих требованиям те</w:t>
      </w:r>
      <w:r w:rsidRPr="00034FD3">
        <w:rPr>
          <w:rFonts w:ascii="Arial" w:hAnsi="Arial" w:cs="Arial"/>
          <w:lang w:eastAsia="ru-RU"/>
        </w:rPr>
        <w:t>х</w:t>
      </w:r>
      <w:r w:rsidRPr="00034FD3">
        <w:rPr>
          <w:rFonts w:ascii="Arial" w:hAnsi="Arial" w:cs="Arial"/>
          <w:lang w:eastAsia="ru-RU"/>
        </w:rPr>
        <w:t>нических регламентов и (или) нормативным правовым актам о безопасности д</w:t>
      </w:r>
      <w:r w:rsidRPr="00034FD3">
        <w:rPr>
          <w:rFonts w:ascii="Arial" w:hAnsi="Arial" w:cs="Arial"/>
          <w:lang w:eastAsia="ru-RU"/>
        </w:rPr>
        <w:t>о</w:t>
      </w:r>
      <w:r w:rsidRPr="00034FD3">
        <w:rPr>
          <w:rFonts w:ascii="Arial" w:hAnsi="Arial" w:cs="Arial"/>
          <w:lang w:eastAsia="ru-RU"/>
        </w:rPr>
        <w:t>рожного движения;</w:t>
      </w:r>
    </w:p>
    <w:p w:rsidR="00C867DF" w:rsidRPr="00034FD3" w:rsidRDefault="00C867DF" w:rsidP="008D3E13">
      <w:pPr>
        <w:suppressAutoHyphens w:val="0"/>
        <w:ind w:firstLine="567"/>
        <w:jc w:val="both"/>
        <w:rPr>
          <w:rFonts w:ascii="Arial" w:hAnsi="Arial" w:cs="Arial"/>
          <w:lang w:eastAsia="ru-RU"/>
        </w:rPr>
      </w:pPr>
      <w:r w:rsidRPr="00034FD3">
        <w:rPr>
          <w:rFonts w:ascii="Arial" w:hAnsi="Arial" w:cs="Arial"/>
          <w:lang w:eastAsia="ru-RU"/>
        </w:rPr>
        <w:lastRenderedPageBreak/>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867DF" w:rsidRPr="00034FD3" w:rsidRDefault="00C867DF" w:rsidP="008D3E13">
      <w:pPr>
        <w:suppressAutoHyphens w:val="0"/>
        <w:ind w:firstLine="567"/>
        <w:jc w:val="both"/>
        <w:rPr>
          <w:rFonts w:ascii="Arial" w:hAnsi="Arial" w:cs="Arial"/>
          <w:lang w:eastAsia="ru-RU"/>
        </w:rPr>
      </w:pPr>
      <w:r w:rsidRPr="00034FD3">
        <w:rPr>
          <w:rFonts w:ascii="Arial" w:hAnsi="Arial" w:cs="Arial"/>
          <w:lang w:eastAsia="ru-RU"/>
        </w:rPr>
        <w:t>3. Порядок использования придорожных полос автомобильных дорог фед</w:t>
      </w:r>
      <w:r w:rsidRPr="00034FD3">
        <w:rPr>
          <w:rFonts w:ascii="Arial" w:hAnsi="Arial" w:cs="Arial"/>
          <w:lang w:eastAsia="ru-RU"/>
        </w:rPr>
        <w:t>е</w:t>
      </w:r>
      <w:r w:rsidRPr="00034FD3">
        <w:rPr>
          <w:rFonts w:ascii="Arial" w:hAnsi="Arial" w:cs="Arial"/>
          <w:lang w:eastAsia="ru-RU"/>
        </w:rPr>
        <w:t>рального, регионального или межмуниципального, местного значения может уст</w:t>
      </w:r>
      <w:r w:rsidRPr="00034FD3">
        <w:rPr>
          <w:rFonts w:ascii="Arial" w:hAnsi="Arial" w:cs="Arial"/>
          <w:lang w:eastAsia="ru-RU"/>
        </w:rPr>
        <w:t>а</w:t>
      </w:r>
      <w:r w:rsidRPr="00034FD3">
        <w:rPr>
          <w:rFonts w:ascii="Arial" w:hAnsi="Arial" w:cs="Arial"/>
          <w:lang w:eastAsia="ru-RU"/>
        </w:rPr>
        <w:t>навливаться соответственно уполномоченным Правительством Российской Фед</w:t>
      </w:r>
      <w:r w:rsidRPr="00034FD3">
        <w:rPr>
          <w:rFonts w:ascii="Arial" w:hAnsi="Arial" w:cs="Arial"/>
          <w:lang w:eastAsia="ru-RU"/>
        </w:rPr>
        <w:t>е</w:t>
      </w:r>
      <w:r w:rsidRPr="00034FD3">
        <w:rPr>
          <w:rFonts w:ascii="Arial" w:hAnsi="Arial" w:cs="Arial"/>
          <w:lang w:eastAsia="ru-RU"/>
        </w:rPr>
        <w:t>рации федеральным органом исполнительной власти, высшим исполнительным органом государственной власти субъекта Российской Федерации, органом мес</w:t>
      </w:r>
      <w:r w:rsidRPr="00034FD3">
        <w:rPr>
          <w:rFonts w:ascii="Arial" w:hAnsi="Arial" w:cs="Arial"/>
          <w:lang w:eastAsia="ru-RU"/>
        </w:rPr>
        <w:t>т</w:t>
      </w:r>
      <w:r w:rsidRPr="00034FD3">
        <w:rPr>
          <w:rFonts w:ascii="Arial" w:hAnsi="Arial" w:cs="Arial"/>
          <w:lang w:eastAsia="ru-RU"/>
        </w:rPr>
        <w:t>ного самоуправления.</w:t>
      </w:r>
    </w:p>
    <w:p w:rsidR="00737FC5" w:rsidRPr="00674693" w:rsidRDefault="00737FC5" w:rsidP="008D3E13">
      <w:pPr>
        <w:suppressAutoHyphens w:val="0"/>
        <w:ind w:firstLine="567"/>
        <w:jc w:val="both"/>
        <w:rPr>
          <w:rFonts w:ascii="Arial" w:hAnsi="Arial" w:cs="Arial"/>
          <w:sz w:val="20"/>
          <w:szCs w:val="20"/>
        </w:rPr>
      </w:pPr>
    </w:p>
    <w:p w:rsidR="00737FC5" w:rsidRPr="00034FD3" w:rsidRDefault="00737FC5" w:rsidP="008D3E13">
      <w:pPr>
        <w:suppressAutoHyphens w:val="0"/>
        <w:ind w:firstLine="567"/>
        <w:jc w:val="both"/>
        <w:rPr>
          <w:rFonts w:ascii="Arial" w:hAnsi="Arial" w:cs="Arial"/>
          <w:b/>
          <w:bCs/>
          <w:i/>
          <w:iCs/>
        </w:rPr>
      </w:pPr>
      <w:r w:rsidRPr="00034FD3">
        <w:rPr>
          <w:rFonts w:ascii="Arial" w:hAnsi="Arial" w:cs="Arial"/>
          <w:b/>
          <w:bCs/>
          <w:i/>
          <w:iCs/>
        </w:rPr>
        <w:t>Статья</w:t>
      </w:r>
      <w:r w:rsidR="00464F62">
        <w:rPr>
          <w:rFonts w:ascii="Arial" w:hAnsi="Arial" w:cs="Arial"/>
          <w:b/>
          <w:bCs/>
          <w:i/>
          <w:iCs/>
        </w:rPr>
        <w:t xml:space="preserve"> 49</w:t>
      </w:r>
      <w:r w:rsidR="00B5004F">
        <w:rPr>
          <w:rFonts w:ascii="Arial" w:hAnsi="Arial" w:cs="Arial"/>
          <w:b/>
          <w:bCs/>
          <w:i/>
          <w:iCs/>
        </w:rPr>
        <w:t>.</w:t>
      </w:r>
      <w:r w:rsidRPr="00034FD3">
        <w:rPr>
          <w:rFonts w:ascii="Arial" w:hAnsi="Arial" w:cs="Arial"/>
          <w:b/>
          <w:bCs/>
          <w:i/>
          <w:iCs/>
        </w:rPr>
        <w:t xml:space="preserve"> Ограничения использования земельных участков и об</w:t>
      </w:r>
      <w:r w:rsidRPr="00034FD3">
        <w:rPr>
          <w:rFonts w:ascii="Arial" w:hAnsi="Arial" w:cs="Arial"/>
          <w:b/>
          <w:bCs/>
          <w:i/>
          <w:iCs/>
        </w:rPr>
        <w:t>ъ</w:t>
      </w:r>
      <w:r w:rsidRPr="00034FD3">
        <w:rPr>
          <w:rFonts w:ascii="Arial" w:hAnsi="Arial" w:cs="Arial"/>
          <w:b/>
          <w:bCs/>
          <w:i/>
          <w:iCs/>
        </w:rPr>
        <w:t>ектов капитального строительства на территориях, подверженных риску возникновения чрезвычайных ситуаций природного и техногенного х</w:t>
      </w:r>
      <w:r w:rsidRPr="00034FD3">
        <w:rPr>
          <w:rFonts w:ascii="Arial" w:hAnsi="Arial" w:cs="Arial"/>
          <w:b/>
          <w:bCs/>
          <w:i/>
          <w:iCs/>
        </w:rPr>
        <w:t>а</w:t>
      </w:r>
      <w:r w:rsidRPr="00034FD3">
        <w:rPr>
          <w:rFonts w:ascii="Arial" w:hAnsi="Arial" w:cs="Arial"/>
          <w:b/>
          <w:bCs/>
          <w:i/>
          <w:iCs/>
        </w:rPr>
        <w:t>рактера и воздействия их последствий</w:t>
      </w:r>
    </w:p>
    <w:p w:rsidR="00737FC5" w:rsidRPr="00674693" w:rsidRDefault="00737FC5" w:rsidP="008D3E13">
      <w:pPr>
        <w:suppressAutoHyphens w:val="0"/>
        <w:ind w:firstLine="567"/>
        <w:jc w:val="both"/>
        <w:rPr>
          <w:rFonts w:ascii="Arial" w:hAnsi="Arial" w:cs="Arial"/>
          <w:sz w:val="20"/>
          <w:szCs w:val="20"/>
        </w:rPr>
      </w:pPr>
    </w:p>
    <w:p w:rsidR="00737FC5" w:rsidRPr="00034FD3" w:rsidRDefault="00737FC5" w:rsidP="008D3E13">
      <w:pPr>
        <w:pStyle w:val="ConsNormal"/>
        <w:widowControl/>
        <w:suppressAutoHyphens w:val="0"/>
        <w:ind w:firstLine="567"/>
        <w:jc w:val="both"/>
        <w:rPr>
          <w:rFonts w:cs="Arial"/>
          <w:sz w:val="24"/>
          <w:szCs w:val="24"/>
        </w:rPr>
      </w:pPr>
      <w:r w:rsidRPr="00034FD3">
        <w:rPr>
          <w:rFonts w:cs="Arial"/>
          <w:sz w:val="24"/>
          <w:szCs w:val="24"/>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w:t>
      </w:r>
      <w:r w:rsidRPr="00034FD3">
        <w:rPr>
          <w:rFonts w:cs="Arial"/>
          <w:sz w:val="24"/>
          <w:szCs w:val="24"/>
        </w:rPr>
        <w:t>т</w:t>
      </w:r>
      <w:r w:rsidRPr="00034FD3">
        <w:rPr>
          <w:rFonts w:cs="Arial"/>
          <w:sz w:val="24"/>
          <w:szCs w:val="24"/>
        </w:rPr>
        <w:t>вии с законодательством Российской Федерации о защите населения и террит</w:t>
      </w:r>
      <w:r w:rsidRPr="00034FD3">
        <w:rPr>
          <w:rFonts w:cs="Arial"/>
          <w:sz w:val="24"/>
          <w:szCs w:val="24"/>
        </w:rPr>
        <w:t>о</w:t>
      </w:r>
      <w:r w:rsidRPr="00034FD3">
        <w:rPr>
          <w:rFonts w:cs="Arial"/>
          <w:sz w:val="24"/>
          <w:szCs w:val="24"/>
        </w:rPr>
        <w:t>рий от чрезвычайных ситуаций природного и техногенного характера в целях пр</w:t>
      </w:r>
      <w:r w:rsidRPr="00034FD3">
        <w:rPr>
          <w:rFonts w:cs="Arial"/>
          <w:sz w:val="24"/>
          <w:szCs w:val="24"/>
        </w:rPr>
        <w:t>е</w:t>
      </w:r>
      <w:r w:rsidRPr="00034FD3">
        <w:rPr>
          <w:rFonts w:cs="Arial"/>
          <w:sz w:val="24"/>
          <w:szCs w:val="24"/>
        </w:rPr>
        <w:t>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737FC5" w:rsidRPr="00034FD3" w:rsidRDefault="00737FC5" w:rsidP="008D3E13">
      <w:pPr>
        <w:pStyle w:val="ConsNormal"/>
        <w:widowControl/>
        <w:suppressAutoHyphens w:val="0"/>
        <w:ind w:firstLine="567"/>
        <w:jc w:val="both"/>
        <w:rPr>
          <w:rFonts w:cs="Arial"/>
          <w:sz w:val="24"/>
          <w:szCs w:val="24"/>
        </w:rPr>
      </w:pPr>
      <w:r w:rsidRPr="00034FD3">
        <w:rPr>
          <w:rFonts w:cs="Arial"/>
          <w:sz w:val="24"/>
          <w:szCs w:val="24"/>
        </w:rPr>
        <w:t>1) ограничения использования территории;</w:t>
      </w:r>
    </w:p>
    <w:p w:rsidR="00737FC5" w:rsidRPr="00034FD3" w:rsidRDefault="00737FC5" w:rsidP="008D3E13">
      <w:pPr>
        <w:pStyle w:val="ConsNormal"/>
        <w:widowControl/>
        <w:suppressAutoHyphens w:val="0"/>
        <w:ind w:firstLine="567"/>
        <w:jc w:val="both"/>
        <w:rPr>
          <w:rFonts w:cs="Arial"/>
          <w:sz w:val="24"/>
          <w:szCs w:val="24"/>
        </w:rPr>
      </w:pPr>
      <w:r w:rsidRPr="00034FD3">
        <w:rPr>
          <w:rFonts w:cs="Arial"/>
          <w:sz w:val="24"/>
          <w:szCs w:val="24"/>
        </w:rPr>
        <w:t xml:space="preserve">2) ограничения хозяйственной и иной деятельности; </w:t>
      </w:r>
    </w:p>
    <w:p w:rsidR="00737FC5" w:rsidRDefault="00737FC5" w:rsidP="008D3E13">
      <w:pPr>
        <w:pStyle w:val="ConsNormal"/>
        <w:widowControl/>
        <w:suppressAutoHyphens w:val="0"/>
        <w:ind w:firstLine="567"/>
        <w:jc w:val="both"/>
        <w:rPr>
          <w:rFonts w:cs="Arial"/>
          <w:sz w:val="24"/>
          <w:szCs w:val="24"/>
        </w:rPr>
      </w:pPr>
      <w:r w:rsidRPr="00034FD3">
        <w:rPr>
          <w:rFonts w:cs="Arial"/>
          <w:sz w:val="24"/>
          <w:szCs w:val="24"/>
        </w:rPr>
        <w:t>3) обязательные мероприятия по защите населения и территорий, в том чи</w:t>
      </w:r>
      <w:r w:rsidRPr="00034FD3">
        <w:rPr>
          <w:rFonts w:cs="Arial"/>
          <w:sz w:val="24"/>
          <w:szCs w:val="24"/>
        </w:rPr>
        <w:t>с</w:t>
      </w:r>
      <w:r w:rsidRPr="00034FD3">
        <w:rPr>
          <w:rFonts w:cs="Arial"/>
          <w:sz w:val="24"/>
          <w:szCs w:val="24"/>
        </w:rPr>
        <w:t xml:space="preserve">ле при возникновении чрезвычайных ситуаций. </w:t>
      </w:r>
    </w:p>
    <w:p w:rsidR="00B5004F" w:rsidRPr="00034FD3" w:rsidRDefault="00B5004F" w:rsidP="008D3E13">
      <w:pPr>
        <w:pStyle w:val="ConsNormal"/>
        <w:widowControl/>
        <w:suppressAutoHyphens w:val="0"/>
        <w:ind w:firstLine="567"/>
        <w:jc w:val="both"/>
        <w:rPr>
          <w:rFonts w:cs="Arial"/>
          <w:sz w:val="24"/>
          <w:szCs w:val="24"/>
        </w:rPr>
      </w:pPr>
    </w:p>
    <w:p w:rsidR="00737FC5" w:rsidRPr="00034FD3" w:rsidRDefault="00737FC5" w:rsidP="008D3E13">
      <w:pPr>
        <w:pStyle w:val="ConsPlusNormal"/>
        <w:widowControl/>
        <w:suppressAutoHyphens w:val="0"/>
        <w:ind w:firstLine="567"/>
        <w:jc w:val="both"/>
        <w:rPr>
          <w:b/>
          <w:bCs/>
          <w:i/>
          <w:iCs/>
          <w:sz w:val="24"/>
          <w:szCs w:val="24"/>
        </w:rPr>
      </w:pPr>
      <w:r w:rsidRPr="00034FD3">
        <w:rPr>
          <w:b/>
          <w:bCs/>
          <w:i/>
          <w:iCs/>
          <w:sz w:val="24"/>
          <w:szCs w:val="24"/>
        </w:rPr>
        <w:t>Статья</w:t>
      </w:r>
      <w:r w:rsidR="00464F62">
        <w:rPr>
          <w:b/>
          <w:bCs/>
          <w:i/>
          <w:iCs/>
          <w:sz w:val="24"/>
          <w:szCs w:val="24"/>
        </w:rPr>
        <w:t xml:space="preserve"> 50</w:t>
      </w:r>
      <w:r w:rsidRPr="00034FD3">
        <w:rPr>
          <w:b/>
          <w:bCs/>
          <w:i/>
          <w:iCs/>
          <w:sz w:val="24"/>
          <w:szCs w:val="24"/>
        </w:rPr>
        <w:t>. Порядок применения градостроительных регламентов</w:t>
      </w:r>
    </w:p>
    <w:p w:rsidR="00737FC5" w:rsidRPr="00034FD3" w:rsidRDefault="00737FC5" w:rsidP="008D3E13">
      <w:pPr>
        <w:pStyle w:val="ConsPlusNormal"/>
        <w:widowControl/>
        <w:suppressAutoHyphens w:val="0"/>
        <w:ind w:firstLine="567"/>
        <w:jc w:val="both"/>
        <w:rPr>
          <w:sz w:val="24"/>
          <w:szCs w:val="24"/>
        </w:rPr>
      </w:pPr>
    </w:p>
    <w:p w:rsidR="00737FC5" w:rsidRPr="00034FD3" w:rsidRDefault="00737FC5" w:rsidP="008D3E13">
      <w:pPr>
        <w:pStyle w:val="ConsPlusNormal"/>
        <w:widowControl/>
        <w:suppressAutoHyphens w:val="0"/>
        <w:ind w:firstLine="567"/>
        <w:jc w:val="both"/>
        <w:rPr>
          <w:sz w:val="24"/>
          <w:szCs w:val="24"/>
        </w:rPr>
      </w:pPr>
      <w:r w:rsidRPr="00034FD3">
        <w:rPr>
          <w:sz w:val="24"/>
          <w:szCs w:val="24"/>
        </w:rPr>
        <w:t>1. Для каждого земельного участка, иного объекта недвижимости, распол</w:t>
      </w:r>
      <w:r w:rsidRPr="00034FD3">
        <w:rPr>
          <w:sz w:val="24"/>
          <w:szCs w:val="24"/>
        </w:rPr>
        <w:t>о</w:t>
      </w:r>
      <w:r w:rsidRPr="00034FD3">
        <w:rPr>
          <w:sz w:val="24"/>
          <w:szCs w:val="24"/>
        </w:rPr>
        <w:t>женного в границах населенного пункта, разрешенным считается такое использ</w:t>
      </w:r>
      <w:r w:rsidRPr="00034FD3">
        <w:rPr>
          <w:sz w:val="24"/>
          <w:szCs w:val="24"/>
        </w:rPr>
        <w:t>о</w:t>
      </w:r>
      <w:r w:rsidRPr="00034FD3">
        <w:rPr>
          <w:sz w:val="24"/>
          <w:szCs w:val="24"/>
        </w:rPr>
        <w:t>вание, которое соответствует регламентам, установленным настоящими Прав</w:t>
      </w:r>
      <w:r w:rsidRPr="00034FD3">
        <w:rPr>
          <w:sz w:val="24"/>
          <w:szCs w:val="24"/>
        </w:rPr>
        <w:t>и</w:t>
      </w:r>
      <w:r w:rsidRPr="00034FD3">
        <w:rPr>
          <w:sz w:val="24"/>
          <w:szCs w:val="24"/>
        </w:rPr>
        <w:t>лами, в том числе:</w:t>
      </w:r>
    </w:p>
    <w:p w:rsidR="00737FC5" w:rsidRPr="00034FD3" w:rsidRDefault="00737FC5" w:rsidP="008D3E13">
      <w:pPr>
        <w:pStyle w:val="ConsPlusNormal"/>
        <w:widowControl/>
        <w:suppressAutoHyphens w:val="0"/>
        <w:ind w:firstLine="567"/>
        <w:jc w:val="both"/>
        <w:rPr>
          <w:sz w:val="24"/>
          <w:szCs w:val="24"/>
        </w:rPr>
      </w:pPr>
      <w:r w:rsidRPr="00034FD3">
        <w:rPr>
          <w:sz w:val="24"/>
          <w:szCs w:val="24"/>
        </w:rPr>
        <w:t>1) ограничениям по условиям охраны объектов культурного наследия, экол</w:t>
      </w:r>
      <w:r w:rsidRPr="00034FD3">
        <w:rPr>
          <w:sz w:val="24"/>
          <w:szCs w:val="24"/>
        </w:rPr>
        <w:t>о</w:t>
      </w:r>
      <w:r w:rsidRPr="00034FD3">
        <w:rPr>
          <w:sz w:val="24"/>
          <w:szCs w:val="24"/>
        </w:rPr>
        <w:t>гическим и санитарно-эпидемиологическим условиям, иным условиям в случаях, когда земельный участок, иной объект недвижимости расположен в соответс</w:t>
      </w:r>
      <w:r w:rsidRPr="00034FD3">
        <w:rPr>
          <w:sz w:val="24"/>
          <w:szCs w:val="24"/>
        </w:rPr>
        <w:t>т</w:t>
      </w:r>
      <w:r w:rsidRPr="00034FD3">
        <w:rPr>
          <w:sz w:val="24"/>
          <w:szCs w:val="24"/>
        </w:rPr>
        <w:t>вующей зоне с особыми условиями использования территории;</w:t>
      </w:r>
    </w:p>
    <w:p w:rsidR="00737FC5" w:rsidRPr="00FD4FCA" w:rsidRDefault="00737FC5" w:rsidP="008D3E13">
      <w:pPr>
        <w:pStyle w:val="ConsPlusNormal"/>
        <w:widowControl/>
        <w:suppressAutoHyphens w:val="0"/>
        <w:ind w:firstLine="567"/>
        <w:jc w:val="both"/>
        <w:rPr>
          <w:sz w:val="24"/>
          <w:szCs w:val="24"/>
        </w:rPr>
      </w:pPr>
      <w:r w:rsidRPr="00034FD3">
        <w:rPr>
          <w:sz w:val="24"/>
          <w:szCs w:val="24"/>
        </w:rPr>
        <w:t>2) другим ограничениям на использование объектов капитального строител</w:t>
      </w:r>
      <w:r w:rsidRPr="00034FD3">
        <w:rPr>
          <w:sz w:val="24"/>
          <w:szCs w:val="24"/>
        </w:rPr>
        <w:t>ь</w:t>
      </w:r>
      <w:r w:rsidRPr="00034FD3">
        <w:rPr>
          <w:sz w:val="24"/>
          <w:szCs w:val="24"/>
        </w:rPr>
        <w:t>ства (включая нормативные правовые акты об установлении публичных сервит</w:t>
      </w:r>
      <w:r w:rsidRPr="00034FD3">
        <w:rPr>
          <w:sz w:val="24"/>
          <w:szCs w:val="24"/>
        </w:rPr>
        <w:t>у</w:t>
      </w:r>
      <w:r w:rsidRPr="00034FD3">
        <w:rPr>
          <w:sz w:val="24"/>
          <w:szCs w:val="24"/>
        </w:rPr>
        <w:t>тов, договоры об установлении частных сервитутов, иные предусмотренные зак</w:t>
      </w:r>
      <w:r w:rsidRPr="00034FD3">
        <w:rPr>
          <w:sz w:val="24"/>
          <w:szCs w:val="24"/>
        </w:rPr>
        <w:t>о</w:t>
      </w:r>
      <w:r w:rsidRPr="00FD4FCA">
        <w:rPr>
          <w:sz w:val="24"/>
          <w:szCs w:val="24"/>
        </w:rPr>
        <w:t>нодательством документы);</w:t>
      </w:r>
    </w:p>
    <w:p w:rsidR="00737FC5" w:rsidRPr="00FD4FCA" w:rsidRDefault="00737FC5" w:rsidP="008D3E13">
      <w:pPr>
        <w:pStyle w:val="ConsPlusNormal"/>
        <w:widowControl/>
        <w:suppressAutoHyphens w:val="0"/>
        <w:ind w:firstLine="567"/>
        <w:jc w:val="both"/>
        <w:rPr>
          <w:sz w:val="24"/>
          <w:szCs w:val="24"/>
        </w:rPr>
      </w:pPr>
      <w:r w:rsidRPr="00FD4FCA">
        <w:rPr>
          <w:sz w:val="24"/>
          <w:szCs w:val="24"/>
        </w:rPr>
        <w:t>3) техническим регламентам, региональным и местным нормативам град</w:t>
      </w:r>
      <w:r w:rsidRPr="00FD4FCA">
        <w:rPr>
          <w:sz w:val="24"/>
          <w:szCs w:val="24"/>
        </w:rPr>
        <w:t>о</w:t>
      </w:r>
      <w:r w:rsidRPr="00FD4FCA">
        <w:rPr>
          <w:sz w:val="24"/>
          <w:szCs w:val="24"/>
        </w:rPr>
        <w:t>строительного проектирования.</w:t>
      </w:r>
    </w:p>
    <w:p w:rsidR="00737FC5" w:rsidRPr="00FD4FCA" w:rsidRDefault="00737FC5" w:rsidP="008D3E13">
      <w:pPr>
        <w:pStyle w:val="ConsPlusNormal"/>
        <w:widowControl/>
        <w:suppressAutoHyphens w:val="0"/>
        <w:ind w:firstLine="567"/>
        <w:jc w:val="both"/>
        <w:rPr>
          <w:sz w:val="24"/>
          <w:szCs w:val="24"/>
        </w:rPr>
      </w:pPr>
      <w:r w:rsidRPr="00FD4FCA">
        <w:rPr>
          <w:sz w:val="24"/>
          <w:szCs w:val="24"/>
        </w:rPr>
        <w:t>2. Собственники, землепользователи, землевладельцы, арендаторы земел</w:t>
      </w:r>
      <w:r w:rsidRPr="00FD4FCA">
        <w:rPr>
          <w:sz w:val="24"/>
          <w:szCs w:val="24"/>
        </w:rPr>
        <w:t>ь</w:t>
      </w:r>
      <w:r w:rsidRPr="00FD4FCA">
        <w:rPr>
          <w:sz w:val="24"/>
          <w:szCs w:val="24"/>
        </w:rPr>
        <w:t>ных участков, иных объектов недвижимости имеют право самостоятельно выб</w:t>
      </w:r>
      <w:r w:rsidRPr="00FD4FCA">
        <w:rPr>
          <w:sz w:val="24"/>
          <w:szCs w:val="24"/>
        </w:rPr>
        <w:t>и</w:t>
      </w:r>
      <w:r w:rsidRPr="00FD4FCA">
        <w:rPr>
          <w:sz w:val="24"/>
          <w:szCs w:val="24"/>
        </w:rPr>
        <w:t>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w:t>
      </w:r>
      <w:r w:rsidRPr="00FD4FCA">
        <w:rPr>
          <w:sz w:val="24"/>
          <w:szCs w:val="24"/>
        </w:rPr>
        <w:t>о</w:t>
      </w:r>
      <w:r w:rsidRPr="00FD4FCA">
        <w:rPr>
          <w:sz w:val="24"/>
          <w:szCs w:val="24"/>
        </w:rPr>
        <w:t>го проектирования.</w:t>
      </w:r>
    </w:p>
    <w:p w:rsidR="00737FC5" w:rsidRPr="00FD4FCA" w:rsidRDefault="00737FC5" w:rsidP="008D3E13">
      <w:pPr>
        <w:pStyle w:val="ConsPlusNormal"/>
        <w:widowControl/>
        <w:suppressAutoHyphens w:val="0"/>
        <w:ind w:firstLine="567"/>
        <w:jc w:val="both"/>
        <w:rPr>
          <w:sz w:val="24"/>
          <w:szCs w:val="24"/>
        </w:rPr>
      </w:pPr>
      <w:r w:rsidRPr="00FD4FCA">
        <w:rPr>
          <w:sz w:val="24"/>
          <w:szCs w:val="24"/>
        </w:rPr>
        <w:t>3. Для использования земельных участков, объектов капитального стро</w:t>
      </w:r>
      <w:r w:rsidRPr="00FD4FCA">
        <w:rPr>
          <w:sz w:val="24"/>
          <w:szCs w:val="24"/>
        </w:rPr>
        <w:t>и</w:t>
      </w:r>
      <w:r w:rsidRPr="00FD4FCA">
        <w:rPr>
          <w:sz w:val="24"/>
          <w:szCs w:val="24"/>
        </w:rPr>
        <w:t xml:space="preserve">тельства в соответствии с видом разрешенного использования, определенным как </w:t>
      </w:r>
      <w:r w:rsidRPr="00FD4FCA">
        <w:rPr>
          <w:sz w:val="24"/>
          <w:szCs w:val="24"/>
        </w:rPr>
        <w:lastRenderedPageBreak/>
        <w:t>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737FC5" w:rsidRPr="00FD4FCA" w:rsidRDefault="00737FC5" w:rsidP="008D3E13">
      <w:pPr>
        <w:pStyle w:val="ConsPlusNormal"/>
        <w:widowControl/>
        <w:suppressAutoHyphens w:val="0"/>
        <w:ind w:firstLine="567"/>
        <w:jc w:val="both"/>
        <w:rPr>
          <w:sz w:val="24"/>
          <w:szCs w:val="24"/>
        </w:rPr>
      </w:pPr>
      <w:r w:rsidRPr="00FD4FCA">
        <w:rPr>
          <w:sz w:val="24"/>
          <w:szCs w:val="24"/>
        </w:rPr>
        <w:t>4. Изменение одного вида на другой вид разрешенного использования з</w:t>
      </w:r>
      <w:r w:rsidRPr="00FD4FCA">
        <w:rPr>
          <w:sz w:val="24"/>
          <w:szCs w:val="24"/>
        </w:rPr>
        <w:t>е</w:t>
      </w:r>
      <w:r w:rsidRPr="00FD4FCA">
        <w:rPr>
          <w:sz w:val="24"/>
          <w:szCs w:val="24"/>
        </w:rPr>
        <w:t>мельных участков и иных объектов недвижимости осуществляется в соответствии с настоящими Правилами при условии выполнения требований технических ре</w:t>
      </w:r>
      <w:r w:rsidRPr="00FD4FCA">
        <w:rPr>
          <w:sz w:val="24"/>
          <w:szCs w:val="24"/>
        </w:rPr>
        <w:t>г</w:t>
      </w:r>
      <w:r w:rsidRPr="00FD4FCA">
        <w:rPr>
          <w:sz w:val="24"/>
          <w:szCs w:val="24"/>
        </w:rPr>
        <w:t>ламентов.</w:t>
      </w:r>
    </w:p>
    <w:p w:rsidR="00737FC5" w:rsidRDefault="00737FC5" w:rsidP="008D3E13">
      <w:pPr>
        <w:pStyle w:val="ConsPlusNormal"/>
        <w:widowControl/>
        <w:suppressAutoHyphens w:val="0"/>
        <w:ind w:firstLine="567"/>
        <w:jc w:val="both"/>
      </w:pPr>
    </w:p>
    <w:p w:rsidR="00FD4FCA" w:rsidRPr="00034FD3" w:rsidRDefault="00FD4FCA" w:rsidP="008D3E13">
      <w:pPr>
        <w:pStyle w:val="ConsPlusNormal"/>
        <w:widowControl/>
        <w:suppressAutoHyphens w:val="0"/>
        <w:ind w:firstLine="567"/>
        <w:jc w:val="both"/>
      </w:pPr>
    </w:p>
    <w:p w:rsidR="00737FC5" w:rsidRPr="00674693" w:rsidRDefault="00737FC5">
      <w:pPr>
        <w:pStyle w:val="ConsPlusNormal"/>
        <w:widowControl/>
        <w:ind w:firstLine="0"/>
        <w:jc w:val="center"/>
        <w:rPr>
          <w:b/>
          <w:bCs/>
          <w:sz w:val="24"/>
          <w:szCs w:val="24"/>
        </w:rPr>
      </w:pPr>
      <w:r w:rsidRPr="00674693">
        <w:rPr>
          <w:b/>
          <w:bCs/>
          <w:sz w:val="24"/>
          <w:szCs w:val="24"/>
        </w:rPr>
        <w:t xml:space="preserve">Глава </w:t>
      </w:r>
      <w:r w:rsidR="0037354F" w:rsidRPr="00674693">
        <w:rPr>
          <w:b/>
          <w:bCs/>
          <w:sz w:val="24"/>
          <w:szCs w:val="24"/>
        </w:rPr>
        <w:t>9</w:t>
      </w:r>
      <w:r w:rsidRPr="00674693">
        <w:rPr>
          <w:b/>
          <w:bCs/>
          <w:sz w:val="24"/>
          <w:szCs w:val="24"/>
        </w:rPr>
        <w:t>. Карта градостроительного зонирования</w:t>
      </w:r>
    </w:p>
    <w:p w:rsidR="00737FC5" w:rsidRPr="00034FD3" w:rsidRDefault="00737FC5" w:rsidP="00606128">
      <w:pPr>
        <w:pStyle w:val="ConsPlusNormal"/>
        <w:widowControl/>
        <w:ind w:firstLine="567"/>
        <w:jc w:val="both"/>
        <w:rPr>
          <w:sz w:val="24"/>
          <w:szCs w:val="24"/>
        </w:rPr>
      </w:pPr>
    </w:p>
    <w:p w:rsidR="00737FC5" w:rsidRPr="00034FD3" w:rsidRDefault="005F3524" w:rsidP="00606128">
      <w:pPr>
        <w:pStyle w:val="ConsPlusNormal"/>
        <w:widowControl/>
        <w:ind w:firstLine="567"/>
        <w:jc w:val="both"/>
        <w:rPr>
          <w:b/>
          <w:bCs/>
          <w:i/>
          <w:iCs/>
          <w:sz w:val="24"/>
          <w:szCs w:val="24"/>
        </w:rPr>
      </w:pPr>
      <w:r w:rsidRPr="00034FD3">
        <w:rPr>
          <w:b/>
          <w:bCs/>
          <w:i/>
          <w:iCs/>
          <w:sz w:val="24"/>
          <w:szCs w:val="24"/>
        </w:rPr>
        <w:t>Статья</w:t>
      </w:r>
      <w:r w:rsidR="002115C9" w:rsidRPr="00034FD3">
        <w:rPr>
          <w:b/>
          <w:bCs/>
          <w:i/>
          <w:iCs/>
          <w:sz w:val="24"/>
          <w:szCs w:val="24"/>
        </w:rPr>
        <w:t xml:space="preserve"> 5</w:t>
      </w:r>
      <w:r w:rsidR="00464F62">
        <w:rPr>
          <w:b/>
          <w:bCs/>
          <w:i/>
          <w:iCs/>
          <w:sz w:val="24"/>
          <w:szCs w:val="24"/>
        </w:rPr>
        <w:t>1</w:t>
      </w:r>
      <w:r w:rsidR="00737FC5" w:rsidRPr="00034FD3">
        <w:rPr>
          <w:b/>
          <w:bCs/>
          <w:i/>
          <w:iCs/>
          <w:sz w:val="24"/>
          <w:szCs w:val="24"/>
        </w:rPr>
        <w:t>. Состав и содержание карты градостроительного зонирования</w:t>
      </w:r>
    </w:p>
    <w:p w:rsidR="00737FC5" w:rsidRPr="00034FD3" w:rsidRDefault="00737FC5" w:rsidP="00606128">
      <w:pPr>
        <w:pStyle w:val="ConsPlusNormal"/>
        <w:widowControl/>
        <w:ind w:firstLine="567"/>
        <w:jc w:val="both"/>
        <w:rPr>
          <w:sz w:val="24"/>
          <w:szCs w:val="24"/>
        </w:rPr>
      </w:pPr>
    </w:p>
    <w:p w:rsidR="00737FC5" w:rsidRPr="00034FD3" w:rsidRDefault="00737FC5" w:rsidP="00606128">
      <w:pPr>
        <w:pStyle w:val="ConsPlusNormal"/>
        <w:widowControl/>
        <w:ind w:firstLine="567"/>
        <w:jc w:val="both"/>
        <w:rPr>
          <w:sz w:val="24"/>
          <w:szCs w:val="24"/>
        </w:rPr>
      </w:pPr>
      <w:r w:rsidRPr="00034FD3">
        <w:rPr>
          <w:sz w:val="24"/>
          <w:szCs w:val="24"/>
        </w:rPr>
        <w:t xml:space="preserve">1. Картой градостроительного зонирования в составе Правил является графическое отображение границ территориальных зон, участков </w:t>
      </w:r>
      <w:r w:rsidR="00DF175E" w:rsidRPr="00034FD3">
        <w:rPr>
          <w:sz w:val="24"/>
          <w:szCs w:val="24"/>
        </w:rPr>
        <w:t>территориальных</w:t>
      </w:r>
      <w:r w:rsidRPr="00034FD3">
        <w:rPr>
          <w:sz w:val="24"/>
          <w:szCs w:val="24"/>
        </w:rPr>
        <w:t xml:space="preserve"> зон, границ зон с особыми условиями использования территории, отображенных на схематической основе.</w:t>
      </w:r>
    </w:p>
    <w:p w:rsidR="00737FC5" w:rsidRPr="00034FD3" w:rsidRDefault="00737FC5" w:rsidP="00606128">
      <w:pPr>
        <w:pStyle w:val="ConsPlusNormal"/>
        <w:widowControl/>
        <w:ind w:firstLine="567"/>
        <w:jc w:val="both"/>
        <w:rPr>
          <w:sz w:val="24"/>
          <w:szCs w:val="24"/>
        </w:rPr>
      </w:pPr>
      <w:r w:rsidRPr="00034FD3">
        <w:rPr>
          <w:sz w:val="24"/>
          <w:szCs w:val="24"/>
        </w:rPr>
        <w:t>2. Карта градостроительного зонирования включает в себя:</w:t>
      </w:r>
    </w:p>
    <w:p w:rsidR="00737FC5" w:rsidRPr="00034FD3" w:rsidRDefault="00737FC5" w:rsidP="00606128">
      <w:pPr>
        <w:pStyle w:val="ConsPlusNormal"/>
        <w:widowControl/>
        <w:ind w:firstLine="567"/>
        <w:jc w:val="both"/>
        <w:rPr>
          <w:sz w:val="24"/>
          <w:szCs w:val="24"/>
        </w:rPr>
      </w:pPr>
      <w:r w:rsidRPr="00034FD3">
        <w:rPr>
          <w:sz w:val="24"/>
          <w:szCs w:val="24"/>
        </w:rPr>
        <w:t xml:space="preserve">1) карту границ территориальных зон </w:t>
      </w:r>
      <w:r w:rsidR="0036393C" w:rsidRPr="00034FD3">
        <w:rPr>
          <w:sz w:val="24"/>
          <w:szCs w:val="24"/>
        </w:rPr>
        <w:t xml:space="preserve">Чилековского </w:t>
      </w:r>
      <w:r w:rsidRPr="00034FD3">
        <w:rPr>
          <w:sz w:val="24"/>
          <w:szCs w:val="24"/>
        </w:rPr>
        <w:t>сельского поселения</w:t>
      </w:r>
      <w:r w:rsidR="00CC3C42" w:rsidRPr="00034FD3">
        <w:rPr>
          <w:sz w:val="24"/>
          <w:szCs w:val="24"/>
        </w:rPr>
        <w:t>,</w:t>
      </w:r>
      <w:r w:rsidR="007A0BEA" w:rsidRPr="00034FD3">
        <w:rPr>
          <w:sz w:val="24"/>
          <w:szCs w:val="24"/>
        </w:rPr>
        <w:t xml:space="preserve"> карты границ территориальных зон </w:t>
      </w:r>
      <w:r w:rsidR="00CC3C42" w:rsidRPr="00034FD3">
        <w:rPr>
          <w:sz w:val="24"/>
          <w:szCs w:val="24"/>
        </w:rPr>
        <w:t>пос</w:t>
      </w:r>
      <w:r w:rsidR="00D73798" w:rsidRPr="00034FD3">
        <w:rPr>
          <w:sz w:val="24"/>
          <w:szCs w:val="24"/>
        </w:rPr>
        <w:t>елк</w:t>
      </w:r>
      <w:r w:rsidR="007A0BEA" w:rsidRPr="00034FD3">
        <w:rPr>
          <w:sz w:val="24"/>
          <w:szCs w:val="24"/>
        </w:rPr>
        <w:t>а</w:t>
      </w:r>
      <w:r w:rsidR="00D73798" w:rsidRPr="00034FD3">
        <w:rPr>
          <w:sz w:val="24"/>
          <w:szCs w:val="24"/>
        </w:rPr>
        <w:t xml:space="preserve"> </w:t>
      </w:r>
      <w:r w:rsidR="00CC3C42" w:rsidRPr="00034FD3">
        <w:rPr>
          <w:sz w:val="24"/>
          <w:szCs w:val="24"/>
        </w:rPr>
        <w:t>Равнинный,</w:t>
      </w:r>
      <w:r w:rsidR="002A17B7" w:rsidRPr="00034FD3">
        <w:rPr>
          <w:sz w:val="24"/>
          <w:szCs w:val="24"/>
        </w:rPr>
        <w:t xml:space="preserve"> </w:t>
      </w:r>
      <w:r w:rsidR="00CC3C42" w:rsidRPr="00034FD3">
        <w:rPr>
          <w:sz w:val="24"/>
          <w:szCs w:val="24"/>
        </w:rPr>
        <w:t>пос</w:t>
      </w:r>
      <w:r w:rsidR="00D73798" w:rsidRPr="00034FD3">
        <w:rPr>
          <w:sz w:val="24"/>
          <w:szCs w:val="24"/>
        </w:rPr>
        <w:t>елк</w:t>
      </w:r>
      <w:r w:rsidR="007A0BEA" w:rsidRPr="00034FD3">
        <w:rPr>
          <w:sz w:val="24"/>
          <w:szCs w:val="24"/>
        </w:rPr>
        <w:t>а</w:t>
      </w:r>
      <w:r w:rsidR="00D73798" w:rsidRPr="00034FD3">
        <w:rPr>
          <w:sz w:val="24"/>
          <w:szCs w:val="24"/>
        </w:rPr>
        <w:t xml:space="preserve"> </w:t>
      </w:r>
      <w:r w:rsidR="00CC3C42" w:rsidRPr="00034FD3">
        <w:rPr>
          <w:sz w:val="24"/>
          <w:szCs w:val="24"/>
        </w:rPr>
        <w:t>Терновой,</w:t>
      </w:r>
      <w:r w:rsidR="002A17B7" w:rsidRPr="00034FD3">
        <w:rPr>
          <w:sz w:val="24"/>
          <w:szCs w:val="24"/>
        </w:rPr>
        <w:t xml:space="preserve"> </w:t>
      </w:r>
      <w:r w:rsidR="00D73798" w:rsidRPr="00034FD3">
        <w:rPr>
          <w:sz w:val="24"/>
          <w:szCs w:val="24"/>
        </w:rPr>
        <w:t>железнодорожн</w:t>
      </w:r>
      <w:r w:rsidR="007A0BEA" w:rsidRPr="00034FD3">
        <w:rPr>
          <w:sz w:val="24"/>
          <w:szCs w:val="24"/>
        </w:rPr>
        <w:t>ой</w:t>
      </w:r>
      <w:r w:rsidR="00D73798" w:rsidRPr="00034FD3">
        <w:rPr>
          <w:sz w:val="24"/>
          <w:szCs w:val="24"/>
        </w:rPr>
        <w:t xml:space="preserve"> станци</w:t>
      </w:r>
      <w:r w:rsidR="007A0BEA" w:rsidRPr="00034FD3">
        <w:rPr>
          <w:sz w:val="24"/>
          <w:szCs w:val="24"/>
        </w:rPr>
        <w:t>и</w:t>
      </w:r>
      <w:r w:rsidR="00D73798" w:rsidRPr="00034FD3">
        <w:rPr>
          <w:sz w:val="24"/>
          <w:szCs w:val="24"/>
        </w:rPr>
        <w:t xml:space="preserve"> </w:t>
      </w:r>
      <w:r w:rsidR="00CC3C42" w:rsidRPr="00034FD3">
        <w:rPr>
          <w:sz w:val="24"/>
          <w:szCs w:val="24"/>
        </w:rPr>
        <w:t>Чилеково,</w:t>
      </w:r>
      <w:r w:rsidR="002A17B7" w:rsidRPr="00034FD3">
        <w:rPr>
          <w:sz w:val="24"/>
          <w:szCs w:val="24"/>
        </w:rPr>
        <w:t xml:space="preserve"> </w:t>
      </w:r>
      <w:r w:rsidR="00CC3C42" w:rsidRPr="00034FD3">
        <w:rPr>
          <w:sz w:val="24"/>
          <w:szCs w:val="24"/>
        </w:rPr>
        <w:t>х</w:t>
      </w:r>
      <w:r w:rsidR="00D73798" w:rsidRPr="00034FD3">
        <w:rPr>
          <w:sz w:val="24"/>
          <w:szCs w:val="24"/>
        </w:rPr>
        <w:t>утор</w:t>
      </w:r>
      <w:r w:rsidR="007A0BEA" w:rsidRPr="00034FD3">
        <w:rPr>
          <w:sz w:val="24"/>
          <w:szCs w:val="24"/>
        </w:rPr>
        <w:t>а</w:t>
      </w:r>
      <w:r w:rsidR="002A17B7" w:rsidRPr="00034FD3">
        <w:rPr>
          <w:sz w:val="24"/>
          <w:szCs w:val="24"/>
        </w:rPr>
        <w:t xml:space="preserve"> </w:t>
      </w:r>
      <w:r w:rsidR="00CC3C42" w:rsidRPr="00034FD3">
        <w:rPr>
          <w:sz w:val="24"/>
          <w:szCs w:val="24"/>
        </w:rPr>
        <w:t>Небыков</w:t>
      </w:r>
      <w:r w:rsidRPr="00034FD3">
        <w:rPr>
          <w:sz w:val="24"/>
          <w:szCs w:val="24"/>
        </w:rPr>
        <w:t>;</w:t>
      </w:r>
    </w:p>
    <w:p w:rsidR="00737FC5" w:rsidRPr="00034FD3" w:rsidRDefault="00737FC5" w:rsidP="00606128">
      <w:pPr>
        <w:pStyle w:val="ConsPlusNormal"/>
        <w:widowControl/>
        <w:ind w:firstLine="567"/>
        <w:jc w:val="both"/>
        <w:rPr>
          <w:sz w:val="24"/>
          <w:szCs w:val="24"/>
        </w:rPr>
      </w:pPr>
      <w:r w:rsidRPr="00034FD3">
        <w:rPr>
          <w:sz w:val="24"/>
          <w:szCs w:val="24"/>
        </w:rPr>
        <w:t>2) карту границ зон с особыми усл</w:t>
      </w:r>
      <w:r w:rsidR="00DE0B55" w:rsidRPr="00034FD3">
        <w:rPr>
          <w:sz w:val="24"/>
          <w:szCs w:val="24"/>
        </w:rPr>
        <w:t xml:space="preserve">овиями использования территорий </w:t>
      </w:r>
      <w:r w:rsidR="00E63B6B" w:rsidRPr="00034FD3">
        <w:rPr>
          <w:sz w:val="24"/>
          <w:szCs w:val="24"/>
        </w:rPr>
        <w:t xml:space="preserve">Чилековского </w:t>
      </w:r>
      <w:r w:rsidR="00DE0B55" w:rsidRPr="00034FD3">
        <w:rPr>
          <w:sz w:val="24"/>
          <w:szCs w:val="24"/>
        </w:rPr>
        <w:t>сельского поселения</w:t>
      </w:r>
      <w:r w:rsidR="00CC3C42" w:rsidRPr="00034FD3">
        <w:rPr>
          <w:sz w:val="24"/>
          <w:szCs w:val="24"/>
        </w:rPr>
        <w:t xml:space="preserve">, </w:t>
      </w:r>
      <w:r w:rsidR="007A0BEA" w:rsidRPr="00034FD3">
        <w:rPr>
          <w:sz w:val="24"/>
          <w:szCs w:val="24"/>
        </w:rPr>
        <w:t xml:space="preserve">карту границ зон с особыми условиями использования территорий </w:t>
      </w:r>
      <w:r w:rsidR="00CC3C42" w:rsidRPr="00034FD3">
        <w:rPr>
          <w:sz w:val="24"/>
          <w:szCs w:val="24"/>
        </w:rPr>
        <w:t>пос</w:t>
      </w:r>
      <w:r w:rsidR="00D73798" w:rsidRPr="00034FD3">
        <w:rPr>
          <w:sz w:val="24"/>
          <w:szCs w:val="24"/>
        </w:rPr>
        <w:t>елк</w:t>
      </w:r>
      <w:r w:rsidR="007A0BEA" w:rsidRPr="00034FD3">
        <w:rPr>
          <w:sz w:val="24"/>
          <w:szCs w:val="24"/>
        </w:rPr>
        <w:t>а</w:t>
      </w:r>
      <w:r w:rsidR="00D73798" w:rsidRPr="00034FD3">
        <w:rPr>
          <w:sz w:val="24"/>
          <w:szCs w:val="24"/>
        </w:rPr>
        <w:t xml:space="preserve"> </w:t>
      </w:r>
      <w:r w:rsidR="00CC3C42" w:rsidRPr="00034FD3">
        <w:rPr>
          <w:sz w:val="24"/>
          <w:szCs w:val="24"/>
        </w:rPr>
        <w:t>Равнинный,</w:t>
      </w:r>
      <w:r w:rsidR="002A17B7" w:rsidRPr="00034FD3">
        <w:rPr>
          <w:sz w:val="24"/>
          <w:szCs w:val="24"/>
        </w:rPr>
        <w:t xml:space="preserve"> </w:t>
      </w:r>
      <w:r w:rsidR="00CC3C42" w:rsidRPr="00034FD3">
        <w:rPr>
          <w:sz w:val="24"/>
          <w:szCs w:val="24"/>
        </w:rPr>
        <w:t>пос</w:t>
      </w:r>
      <w:r w:rsidR="00D73798" w:rsidRPr="00034FD3">
        <w:rPr>
          <w:sz w:val="24"/>
          <w:szCs w:val="24"/>
        </w:rPr>
        <w:t>елк</w:t>
      </w:r>
      <w:r w:rsidR="007A0BEA" w:rsidRPr="00034FD3">
        <w:rPr>
          <w:sz w:val="24"/>
          <w:szCs w:val="24"/>
        </w:rPr>
        <w:t>а</w:t>
      </w:r>
      <w:r w:rsidR="00D73798" w:rsidRPr="00034FD3">
        <w:rPr>
          <w:sz w:val="24"/>
          <w:szCs w:val="24"/>
        </w:rPr>
        <w:t xml:space="preserve"> </w:t>
      </w:r>
      <w:r w:rsidR="00CC3C42" w:rsidRPr="00034FD3">
        <w:rPr>
          <w:sz w:val="24"/>
          <w:szCs w:val="24"/>
        </w:rPr>
        <w:t>Терновой,</w:t>
      </w:r>
      <w:r w:rsidR="00D73798" w:rsidRPr="00034FD3">
        <w:rPr>
          <w:sz w:val="24"/>
          <w:szCs w:val="24"/>
        </w:rPr>
        <w:t xml:space="preserve"> железнодорожн</w:t>
      </w:r>
      <w:r w:rsidR="007A0BEA" w:rsidRPr="00034FD3">
        <w:rPr>
          <w:sz w:val="24"/>
          <w:szCs w:val="24"/>
        </w:rPr>
        <w:t>ой</w:t>
      </w:r>
      <w:r w:rsidR="00D73798" w:rsidRPr="00034FD3">
        <w:rPr>
          <w:sz w:val="24"/>
          <w:szCs w:val="24"/>
        </w:rPr>
        <w:t xml:space="preserve"> станци</w:t>
      </w:r>
      <w:r w:rsidR="007A0BEA" w:rsidRPr="00034FD3">
        <w:rPr>
          <w:sz w:val="24"/>
          <w:szCs w:val="24"/>
        </w:rPr>
        <w:t>и</w:t>
      </w:r>
      <w:r w:rsidR="002A17B7" w:rsidRPr="00034FD3">
        <w:rPr>
          <w:sz w:val="24"/>
          <w:szCs w:val="24"/>
        </w:rPr>
        <w:t xml:space="preserve"> </w:t>
      </w:r>
      <w:r w:rsidR="00CC3C42" w:rsidRPr="00034FD3">
        <w:rPr>
          <w:sz w:val="24"/>
          <w:szCs w:val="24"/>
        </w:rPr>
        <w:t>Чилеково,</w:t>
      </w:r>
      <w:r w:rsidR="002A17B7" w:rsidRPr="00034FD3">
        <w:rPr>
          <w:sz w:val="24"/>
          <w:szCs w:val="24"/>
        </w:rPr>
        <w:t xml:space="preserve"> </w:t>
      </w:r>
      <w:r w:rsidR="00CC3C42" w:rsidRPr="00034FD3">
        <w:rPr>
          <w:sz w:val="24"/>
          <w:szCs w:val="24"/>
        </w:rPr>
        <w:t>х</w:t>
      </w:r>
      <w:r w:rsidR="00D73798" w:rsidRPr="00034FD3">
        <w:rPr>
          <w:sz w:val="24"/>
          <w:szCs w:val="24"/>
        </w:rPr>
        <w:t>утор</w:t>
      </w:r>
      <w:r w:rsidR="007A0BEA" w:rsidRPr="00034FD3">
        <w:rPr>
          <w:sz w:val="24"/>
          <w:szCs w:val="24"/>
        </w:rPr>
        <w:t>а</w:t>
      </w:r>
      <w:r w:rsidR="002A17B7" w:rsidRPr="00034FD3">
        <w:rPr>
          <w:sz w:val="24"/>
          <w:szCs w:val="24"/>
        </w:rPr>
        <w:t xml:space="preserve"> </w:t>
      </w:r>
      <w:r w:rsidR="00CC3C42" w:rsidRPr="00034FD3">
        <w:rPr>
          <w:sz w:val="24"/>
          <w:szCs w:val="24"/>
        </w:rPr>
        <w:t>Небыков</w:t>
      </w:r>
      <w:r w:rsidR="00DE0B55" w:rsidRPr="00034FD3">
        <w:rPr>
          <w:sz w:val="24"/>
          <w:szCs w:val="24"/>
        </w:rPr>
        <w:t>.</w:t>
      </w:r>
    </w:p>
    <w:p w:rsidR="00DF175E" w:rsidRPr="00034FD3" w:rsidRDefault="00DF175E" w:rsidP="00606128">
      <w:pPr>
        <w:pStyle w:val="ConsPlusNormal"/>
        <w:widowControl/>
        <w:ind w:firstLine="567"/>
        <w:jc w:val="both"/>
        <w:rPr>
          <w:sz w:val="24"/>
          <w:szCs w:val="24"/>
        </w:rPr>
      </w:pPr>
    </w:p>
    <w:p w:rsidR="00737FC5" w:rsidRPr="00034FD3" w:rsidRDefault="005F3524" w:rsidP="00606128">
      <w:pPr>
        <w:pStyle w:val="ConsPlusNormal"/>
        <w:widowControl/>
        <w:ind w:firstLine="567"/>
        <w:jc w:val="both"/>
        <w:rPr>
          <w:b/>
          <w:bCs/>
          <w:i/>
          <w:iCs/>
          <w:sz w:val="24"/>
          <w:szCs w:val="24"/>
        </w:rPr>
      </w:pPr>
      <w:r w:rsidRPr="00034FD3">
        <w:rPr>
          <w:b/>
          <w:bCs/>
          <w:i/>
          <w:iCs/>
          <w:sz w:val="24"/>
          <w:szCs w:val="24"/>
        </w:rPr>
        <w:t>Статья 5</w:t>
      </w:r>
      <w:r w:rsidR="00464F62">
        <w:rPr>
          <w:b/>
          <w:bCs/>
          <w:i/>
          <w:iCs/>
          <w:sz w:val="24"/>
          <w:szCs w:val="24"/>
        </w:rPr>
        <w:t>2</w:t>
      </w:r>
      <w:r w:rsidR="00737FC5" w:rsidRPr="00034FD3">
        <w:rPr>
          <w:b/>
          <w:bCs/>
          <w:i/>
          <w:iCs/>
          <w:sz w:val="24"/>
          <w:szCs w:val="24"/>
        </w:rPr>
        <w:t>. Порядок ведения карты градостроительного зонирования</w:t>
      </w:r>
    </w:p>
    <w:p w:rsidR="00737FC5" w:rsidRPr="00034FD3" w:rsidRDefault="00737FC5" w:rsidP="00606128">
      <w:pPr>
        <w:pStyle w:val="ConsPlusNormal"/>
        <w:widowControl/>
        <w:ind w:firstLine="567"/>
        <w:jc w:val="both"/>
        <w:rPr>
          <w:sz w:val="24"/>
          <w:szCs w:val="24"/>
        </w:rPr>
      </w:pPr>
    </w:p>
    <w:p w:rsidR="00737FC5" w:rsidRPr="00034FD3" w:rsidRDefault="00737FC5" w:rsidP="00606128">
      <w:pPr>
        <w:pStyle w:val="ConsPlusNormal"/>
        <w:widowControl/>
        <w:ind w:firstLine="567"/>
        <w:jc w:val="both"/>
        <w:rPr>
          <w:sz w:val="24"/>
          <w:szCs w:val="24"/>
        </w:rPr>
      </w:pPr>
      <w:r w:rsidRPr="00034FD3">
        <w:rPr>
          <w:sz w:val="24"/>
          <w:szCs w:val="24"/>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r w:rsidR="007463EC" w:rsidRPr="00034FD3">
        <w:rPr>
          <w:sz w:val="24"/>
          <w:szCs w:val="24"/>
        </w:rPr>
        <w:t xml:space="preserve"> сельского поселения</w:t>
      </w:r>
      <w:r w:rsidRPr="00034FD3">
        <w:rPr>
          <w:sz w:val="24"/>
          <w:szCs w:val="24"/>
        </w:rPr>
        <w:t>.</w:t>
      </w:r>
    </w:p>
    <w:p w:rsidR="00737FC5" w:rsidRPr="00034FD3" w:rsidRDefault="00737FC5" w:rsidP="00606128">
      <w:pPr>
        <w:pStyle w:val="ConsPlusNormal"/>
        <w:widowControl/>
        <w:ind w:firstLine="567"/>
        <w:jc w:val="both"/>
        <w:rPr>
          <w:sz w:val="24"/>
          <w:szCs w:val="24"/>
        </w:rPr>
      </w:pPr>
      <w:r w:rsidRPr="00034FD3">
        <w:rPr>
          <w:sz w:val="24"/>
          <w:szCs w:val="24"/>
        </w:rPr>
        <w:t>2. Внесение изменений в карту границ территориальных зон осуществляется в порядке, установленном настоящими Правилами.</w:t>
      </w:r>
    </w:p>
    <w:p w:rsidR="00737FC5" w:rsidRPr="00034FD3" w:rsidRDefault="00737FC5" w:rsidP="00606128">
      <w:pPr>
        <w:pStyle w:val="ConsPlusNormal"/>
        <w:widowControl/>
        <w:ind w:firstLine="567"/>
        <w:jc w:val="both"/>
        <w:rPr>
          <w:sz w:val="24"/>
          <w:szCs w:val="24"/>
        </w:rPr>
      </w:pPr>
      <w:r w:rsidRPr="00034FD3">
        <w:rPr>
          <w:sz w:val="24"/>
          <w:szCs w:val="24"/>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737FC5" w:rsidRPr="00034FD3" w:rsidRDefault="00737FC5" w:rsidP="00606128">
      <w:pPr>
        <w:pStyle w:val="ConsPlusNormal"/>
        <w:widowControl/>
        <w:ind w:firstLine="567"/>
        <w:jc w:val="both"/>
        <w:rPr>
          <w:sz w:val="24"/>
          <w:szCs w:val="24"/>
        </w:rPr>
      </w:pPr>
      <w:r w:rsidRPr="00034FD3">
        <w:rPr>
          <w:sz w:val="24"/>
          <w:szCs w:val="24"/>
        </w:rPr>
        <w:t xml:space="preserve">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 </w:t>
      </w:r>
    </w:p>
    <w:p w:rsidR="00737FC5" w:rsidRPr="00034FD3" w:rsidRDefault="00737FC5" w:rsidP="00606128">
      <w:pPr>
        <w:pStyle w:val="ConsPlusNormal"/>
        <w:widowControl/>
        <w:ind w:firstLine="567"/>
        <w:jc w:val="both"/>
        <w:rPr>
          <w:sz w:val="24"/>
          <w:szCs w:val="24"/>
        </w:rPr>
      </w:pPr>
      <w:r w:rsidRPr="00034FD3">
        <w:rPr>
          <w:sz w:val="24"/>
          <w:szCs w:val="24"/>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737FC5" w:rsidRPr="00034FD3" w:rsidRDefault="00737FC5" w:rsidP="00606128">
      <w:pPr>
        <w:pStyle w:val="ConsPlusNormal"/>
        <w:widowControl/>
        <w:ind w:firstLine="567"/>
        <w:jc w:val="both"/>
        <w:rPr>
          <w:sz w:val="24"/>
          <w:szCs w:val="24"/>
        </w:rPr>
      </w:pPr>
      <w:r w:rsidRPr="00034FD3">
        <w:rPr>
          <w:sz w:val="24"/>
          <w:szCs w:val="24"/>
        </w:rPr>
        <w:t xml:space="preserve">6. Администрация в течение </w:t>
      </w:r>
      <w:r w:rsidR="00243BCF" w:rsidRPr="00034FD3">
        <w:rPr>
          <w:sz w:val="24"/>
          <w:szCs w:val="24"/>
        </w:rPr>
        <w:t>десяти</w:t>
      </w:r>
      <w:r w:rsidRPr="00034FD3">
        <w:rPr>
          <w:sz w:val="24"/>
          <w:szCs w:val="24"/>
        </w:rPr>
        <w:t xml:space="preserve"> дней с момента принятия решения обеспечивает внесение изменений в карту границ зон с особыми условиями </w:t>
      </w:r>
      <w:r w:rsidRPr="00034FD3">
        <w:rPr>
          <w:sz w:val="24"/>
          <w:szCs w:val="24"/>
        </w:rPr>
        <w:lastRenderedPageBreak/>
        <w:t>использования территории и публикацию таких изменений в порядке, аналогичном порядку публикации о внесении изменений в Правила.</w:t>
      </w:r>
    </w:p>
    <w:p w:rsidR="00737FC5" w:rsidRPr="00034FD3" w:rsidRDefault="00737FC5" w:rsidP="00606128">
      <w:pPr>
        <w:pStyle w:val="ConsPlusNormal"/>
        <w:widowControl/>
        <w:ind w:firstLine="567"/>
        <w:jc w:val="center"/>
        <w:rPr>
          <w:sz w:val="24"/>
          <w:szCs w:val="24"/>
        </w:rPr>
      </w:pPr>
    </w:p>
    <w:p w:rsidR="004D03BB" w:rsidRDefault="004D03BB">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A11922" w:rsidRDefault="00A11922">
      <w:pPr>
        <w:pStyle w:val="ConsPlusNormal"/>
        <w:widowControl/>
        <w:ind w:firstLine="0"/>
        <w:jc w:val="center"/>
        <w:rPr>
          <w:sz w:val="22"/>
          <w:szCs w:val="22"/>
        </w:rPr>
      </w:pPr>
    </w:p>
    <w:p w:rsidR="00A11922" w:rsidRDefault="00A11922">
      <w:pPr>
        <w:pStyle w:val="ConsPlusNormal"/>
        <w:widowControl/>
        <w:ind w:firstLine="0"/>
        <w:jc w:val="center"/>
        <w:rPr>
          <w:sz w:val="22"/>
          <w:szCs w:val="22"/>
        </w:rPr>
      </w:pPr>
    </w:p>
    <w:p w:rsidR="00A11922" w:rsidRDefault="00A11922">
      <w:pPr>
        <w:pStyle w:val="ConsPlusNormal"/>
        <w:widowControl/>
        <w:ind w:firstLine="0"/>
        <w:jc w:val="center"/>
        <w:rPr>
          <w:sz w:val="22"/>
          <w:szCs w:val="22"/>
        </w:rPr>
      </w:pPr>
    </w:p>
    <w:p w:rsidR="00A11922" w:rsidRDefault="00A11922">
      <w:pPr>
        <w:pStyle w:val="ConsPlusNormal"/>
        <w:widowControl/>
        <w:ind w:firstLine="0"/>
        <w:jc w:val="center"/>
        <w:rPr>
          <w:sz w:val="22"/>
          <w:szCs w:val="22"/>
        </w:rPr>
      </w:pPr>
    </w:p>
    <w:p w:rsidR="00A11922" w:rsidRDefault="00A11922">
      <w:pPr>
        <w:pStyle w:val="ConsPlusNormal"/>
        <w:widowControl/>
        <w:ind w:firstLine="0"/>
        <w:jc w:val="center"/>
        <w:rPr>
          <w:sz w:val="22"/>
          <w:szCs w:val="22"/>
        </w:rPr>
      </w:pPr>
    </w:p>
    <w:p w:rsidR="00A11922" w:rsidRDefault="00A11922">
      <w:pPr>
        <w:pStyle w:val="ConsPlusNormal"/>
        <w:widowControl/>
        <w:ind w:firstLine="0"/>
        <w:jc w:val="center"/>
        <w:rPr>
          <w:sz w:val="22"/>
          <w:szCs w:val="22"/>
        </w:rPr>
      </w:pPr>
    </w:p>
    <w:p w:rsidR="00A11922" w:rsidRDefault="00A1192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9D2562" w:rsidRDefault="009D2562">
      <w:pPr>
        <w:pStyle w:val="ConsPlusNormal"/>
        <w:widowControl/>
        <w:ind w:firstLine="0"/>
        <w:jc w:val="center"/>
        <w:rPr>
          <w:sz w:val="22"/>
          <w:szCs w:val="22"/>
        </w:rPr>
      </w:pPr>
    </w:p>
    <w:p w:rsidR="00CC3C42" w:rsidRPr="00034FD3" w:rsidRDefault="002115C9" w:rsidP="00B51208">
      <w:pPr>
        <w:pStyle w:val="ConsPlusNormal"/>
        <w:widowControl/>
        <w:ind w:firstLine="0"/>
        <w:jc w:val="right"/>
        <w:rPr>
          <w:sz w:val="22"/>
          <w:szCs w:val="22"/>
        </w:rPr>
      </w:pPr>
      <w:r w:rsidRPr="00034FD3">
        <w:rPr>
          <w:sz w:val="22"/>
          <w:szCs w:val="22"/>
        </w:rPr>
        <w:t>П</w:t>
      </w:r>
      <w:r w:rsidR="005C4B51" w:rsidRPr="00034FD3">
        <w:rPr>
          <w:sz w:val="22"/>
          <w:szCs w:val="22"/>
        </w:rPr>
        <w:t>р</w:t>
      </w:r>
      <w:r w:rsidR="00CC3C42" w:rsidRPr="00034FD3">
        <w:rPr>
          <w:sz w:val="22"/>
          <w:szCs w:val="22"/>
        </w:rPr>
        <w:t>иложение 1</w:t>
      </w:r>
    </w:p>
    <w:p w:rsidR="00F57438" w:rsidRPr="00034FD3" w:rsidRDefault="00F57438">
      <w:pPr>
        <w:pStyle w:val="ConsPlusTitle"/>
        <w:widowControl/>
        <w:jc w:val="center"/>
      </w:pPr>
    </w:p>
    <w:p w:rsidR="00CC3C42" w:rsidRPr="00795448" w:rsidRDefault="00CC3C42" w:rsidP="00795448">
      <w:pPr>
        <w:pStyle w:val="ConsPlusTitle"/>
        <w:widowControl/>
        <w:rPr>
          <w:b w:val="0"/>
          <w:sz w:val="24"/>
          <w:szCs w:val="24"/>
        </w:rPr>
      </w:pPr>
      <w:r w:rsidRPr="00795448">
        <w:rPr>
          <w:b w:val="0"/>
          <w:sz w:val="24"/>
          <w:szCs w:val="24"/>
        </w:rPr>
        <w:t xml:space="preserve">КАРТА ГРАДОСТРОИТЕЛЬНОГО ЗОНИРОВАНИЯ </w:t>
      </w:r>
    </w:p>
    <w:p w:rsidR="00795448" w:rsidRDefault="00CC3C42" w:rsidP="00795448">
      <w:pPr>
        <w:pStyle w:val="ConsPlusTitle"/>
        <w:widowControl/>
        <w:rPr>
          <w:b w:val="0"/>
          <w:sz w:val="24"/>
          <w:szCs w:val="24"/>
        </w:rPr>
      </w:pPr>
      <w:r w:rsidRPr="00795448">
        <w:rPr>
          <w:b w:val="0"/>
          <w:sz w:val="24"/>
          <w:szCs w:val="24"/>
        </w:rPr>
        <w:t>В ЧАСТИ ГРАНИЦ ТЕРРИТОРИАЛЬНЫХ ЗОН</w:t>
      </w:r>
      <w:r w:rsidR="00795448" w:rsidRPr="00795448">
        <w:rPr>
          <w:b w:val="0"/>
          <w:sz w:val="24"/>
          <w:szCs w:val="24"/>
        </w:rPr>
        <w:t xml:space="preserve"> </w:t>
      </w:r>
      <w:r w:rsidR="00795448">
        <w:rPr>
          <w:b w:val="0"/>
          <w:sz w:val="24"/>
          <w:szCs w:val="24"/>
        </w:rPr>
        <w:t>ЧИЛЕКОВСКОГО</w:t>
      </w:r>
    </w:p>
    <w:p w:rsidR="00CC3C42" w:rsidRPr="00034FD3" w:rsidRDefault="00795448" w:rsidP="00795448">
      <w:pPr>
        <w:pStyle w:val="ConsPlusTitle"/>
        <w:widowControl/>
        <w:rPr>
          <w:sz w:val="24"/>
          <w:szCs w:val="24"/>
        </w:rPr>
      </w:pPr>
      <w:r>
        <w:rPr>
          <w:b w:val="0"/>
          <w:sz w:val="24"/>
          <w:szCs w:val="24"/>
        </w:rPr>
        <w:t xml:space="preserve"> </w:t>
      </w:r>
      <w:r w:rsidRPr="00795448">
        <w:rPr>
          <w:b w:val="0"/>
          <w:sz w:val="24"/>
          <w:szCs w:val="24"/>
        </w:rPr>
        <w:t>СЕЛЬСКОГО ПОСЕЛЕНИЯ</w:t>
      </w:r>
      <w:r w:rsidR="00CC3C42" w:rsidRPr="00034FD3">
        <w:rPr>
          <w:sz w:val="24"/>
          <w:szCs w:val="24"/>
        </w:rPr>
        <w:t>.</w:t>
      </w:r>
    </w:p>
    <w:p w:rsidR="00CC3C42" w:rsidRDefault="00CC3C42">
      <w:pPr>
        <w:pStyle w:val="ConsPlusNormal"/>
        <w:widowControl/>
        <w:ind w:firstLine="0"/>
        <w:jc w:val="center"/>
        <w:rPr>
          <w:sz w:val="16"/>
          <w:szCs w:val="16"/>
          <w:lang w:val="en-US"/>
        </w:rPr>
      </w:pPr>
    </w:p>
    <w:p w:rsidR="0069246F" w:rsidRDefault="0069246F">
      <w:pPr>
        <w:pStyle w:val="ConsPlusNormal"/>
        <w:widowControl/>
        <w:ind w:firstLine="0"/>
        <w:jc w:val="center"/>
        <w:rPr>
          <w:sz w:val="16"/>
          <w:szCs w:val="16"/>
          <w:lang w:val="en-US"/>
        </w:rPr>
      </w:pPr>
    </w:p>
    <w:p w:rsidR="0069246F" w:rsidRDefault="0069246F">
      <w:pPr>
        <w:pStyle w:val="ConsPlusNormal"/>
        <w:widowControl/>
        <w:ind w:firstLine="0"/>
        <w:jc w:val="center"/>
        <w:rPr>
          <w:sz w:val="16"/>
          <w:szCs w:val="16"/>
          <w:lang w:val="en-US"/>
        </w:rPr>
      </w:pPr>
    </w:p>
    <w:p w:rsidR="0069246F" w:rsidRDefault="0069246F">
      <w:pPr>
        <w:pStyle w:val="ConsPlusNormal"/>
        <w:widowControl/>
        <w:ind w:firstLine="0"/>
        <w:jc w:val="center"/>
        <w:rPr>
          <w:sz w:val="16"/>
          <w:szCs w:val="16"/>
          <w:lang w:val="en-US"/>
        </w:rPr>
      </w:pPr>
    </w:p>
    <w:p w:rsidR="0069246F" w:rsidRPr="0069246F" w:rsidRDefault="0069246F">
      <w:pPr>
        <w:pStyle w:val="ConsPlusNormal"/>
        <w:widowControl/>
        <w:ind w:firstLine="0"/>
        <w:jc w:val="center"/>
        <w:rPr>
          <w:sz w:val="16"/>
          <w:szCs w:val="16"/>
          <w:lang w:val="en-US"/>
        </w:rPr>
      </w:pPr>
    </w:p>
    <w:p w:rsidR="00CC3C42" w:rsidRPr="00034FD3" w:rsidRDefault="00856312">
      <w:pPr>
        <w:pStyle w:val="ConsPlusNormal"/>
        <w:widowControl/>
        <w:ind w:firstLine="0"/>
        <w:jc w:val="center"/>
        <w:rPr>
          <w:sz w:val="16"/>
          <w:szCs w:val="16"/>
        </w:rPr>
      </w:pPr>
      <w:r>
        <w:rPr>
          <w:noProof/>
          <w:sz w:val="16"/>
          <w:szCs w:val="16"/>
          <w:lang w:eastAsia="ru-RU"/>
        </w:rPr>
        <w:drawing>
          <wp:inline distT="0" distB="0" distL="0" distR="0">
            <wp:extent cx="5934075" cy="2962275"/>
            <wp:effectExtent l="19050" t="0" r="9525" b="0"/>
            <wp:docPr id="1" name="Рисунок 1" descr="Чилековское 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лековское сп"/>
                    <pic:cNvPicPr>
                      <a:picLocks noChangeAspect="1" noChangeArrowheads="1"/>
                    </pic:cNvPicPr>
                  </pic:nvPicPr>
                  <pic:blipFill>
                    <a:blip r:embed="rId8" cstate="print"/>
                    <a:srcRect/>
                    <a:stretch>
                      <a:fillRect/>
                    </a:stretch>
                  </pic:blipFill>
                  <pic:spPr bwMode="auto">
                    <a:xfrm>
                      <a:off x="0" y="0"/>
                      <a:ext cx="5934075" cy="2962275"/>
                    </a:xfrm>
                    <a:prstGeom prst="rect">
                      <a:avLst/>
                    </a:prstGeom>
                    <a:noFill/>
                    <a:ln w="9525">
                      <a:noFill/>
                      <a:miter lim="800000"/>
                      <a:headEnd/>
                      <a:tailEnd/>
                    </a:ln>
                  </pic:spPr>
                </pic:pic>
              </a:graphicData>
            </a:graphic>
          </wp:inline>
        </w:drawing>
      </w: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7A0BEA" w:rsidRPr="00FD4FCA" w:rsidRDefault="00B51208" w:rsidP="007A0BEA">
      <w:pPr>
        <w:pStyle w:val="ConsPlusNormal"/>
        <w:widowControl/>
        <w:ind w:firstLine="0"/>
        <w:jc w:val="right"/>
        <w:rPr>
          <w:sz w:val="22"/>
          <w:szCs w:val="22"/>
        </w:rPr>
      </w:pPr>
      <w:r>
        <w:br w:type="page"/>
      </w:r>
      <w:r w:rsidR="007A0BEA" w:rsidRPr="00FD4FCA">
        <w:rPr>
          <w:sz w:val="22"/>
          <w:szCs w:val="22"/>
        </w:rPr>
        <w:lastRenderedPageBreak/>
        <w:t>Приложение 2</w:t>
      </w:r>
    </w:p>
    <w:p w:rsidR="00CC3C42" w:rsidRPr="00034FD3" w:rsidRDefault="00CC3C42">
      <w:pPr>
        <w:pStyle w:val="ConsPlusNormal"/>
        <w:widowControl/>
        <w:ind w:firstLine="0"/>
        <w:jc w:val="center"/>
        <w:rPr>
          <w:sz w:val="16"/>
          <w:szCs w:val="16"/>
        </w:rPr>
      </w:pPr>
    </w:p>
    <w:p w:rsidR="004C3BA6" w:rsidRPr="00034FD3" w:rsidRDefault="004C3BA6" w:rsidP="004C3BA6">
      <w:pPr>
        <w:pStyle w:val="ConsPlusTitle"/>
        <w:widowControl/>
        <w:jc w:val="center"/>
        <w:rPr>
          <w:sz w:val="24"/>
          <w:szCs w:val="24"/>
        </w:rPr>
      </w:pPr>
    </w:p>
    <w:p w:rsidR="005B7929" w:rsidRDefault="00795448" w:rsidP="00795448">
      <w:pPr>
        <w:pStyle w:val="ConsPlusTitle"/>
        <w:widowControl/>
        <w:rPr>
          <w:b w:val="0"/>
          <w:sz w:val="24"/>
          <w:szCs w:val="24"/>
        </w:rPr>
      </w:pPr>
      <w:r w:rsidRPr="00795448">
        <w:rPr>
          <w:b w:val="0"/>
          <w:sz w:val="24"/>
          <w:szCs w:val="24"/>
        </w:rPr>
        <w:t xml:space="preserve">КАРТА ГРАДОСТРОИТЕЛЬНОГО ЗОНИРОВАНИЯ </w:t>
      </w:r>
      <w:r w:rsidR="005B7929" w:rsidRPr="00795448">
        <w:rPr>
          <w:b w:val="0"/>
          <w:sz w:val="24"/>
          <w:szCs w:val="24"/>
        </w:rPr>
        <w:t xml:space="preserve">ЗОН </w:t>
      </w:r>
    </w:p>
    <w:p w:rsidR="005B7929" w:rsidRPr="00795448" w:rsidRDefault="00795448" w:rsidP="005B7929">
      <w:pPr>
        <w:pStyle w:val="ConsPlusTitle"/>
        <w:widowControl/>
        <w:rPr>
          <w:b w:val="0"/>
          <w:sz w:val="24"/>
          <w:szCs w:val="24"/>
        </w:rPr>
      </w:pPr>
      <w:r w:rsidRPr="00795448">
        <w:rPr>
          <w:b w:val="0"/>
          <w:sz w:val="24"/>
          <w:szCs w:val="24"/>
        </w:rPr>
        <w:t xml:space="preserve">В ЧАСТИ ГРАНИЦ ТЕРРИТОРИАЛЬНЫХ </w:t>
      </w:r>
      <w:r w:rsidR="005B7929">
        <w:rPr>
          <w:b w:val="0"/>
          <w:sz w:val="24"/>
          <w:szCs w:val="24"/>
        </w:rPr>
        <w:t>п.РАВНИННЫЙ</w:t>
      </w:r>
    </w:p>
    <w:p w:rsidR="00795448" w:rsidRDefault="00A13C72" w:rsidP="00795448">
      <w:pPr>
        <w:pStyle w:val="ConsPlusTitle"/>
        <w:widowControl/>
        <w:rPr>
          <w:b w:val="0"/>
          <w:sz w:val="24"/>
          <w:szCs w:val="24"/>
        </w:rPr>
      </w:pPr>
      <w:r>
        <w:rPr>
          <w:b w:val="0"/>
          <w:sz w:val="24"/>
          <w:szCs w:val="24"/>
        </w:rPr>
        <w:t xml:space="preserve"> </w:t>
      </w:r>
      <w:r w:rsidR="00795448">
        <w:rPr>
          <w:b w:val="0"/>
          <w:sz w:val="24"/>
          <w:szCs w:val="24"/>
        </w:rPr>
        <w:t>ЧИЛЕКОВСКОГО</w:t>
      </w:r>
      <w:r>
        <w:rPr>
          <w:b w:val="0"/>
          <w:sz w:val="24"/>
          <w:szCs w:val="24"/>
        </w:rPr>
        <w:t xml:space="preserve"> </w:t>
      </w:r>
      <w:r w:rsidR="00795448">
        <w:rPr>
          <w:b w:val="0"/>
          <w:sz w:val="24"/>
          <w:szCs w:val="24"/>
        </w:rPr>
        <w:t>СЕЛЬСКОГО ПОСЕЛЕН</w:t>
      </w:r>
      <w:r w:rsidR="005B7929">
        <w:rPr>
          <w:b w:val="0"/>
          <w:sz w:val="24"/>
          <w:szCs w:val="24"/>
        </w:rPr>
        <w:t>И</w:t>
      </w:r>
      <w:r w:rsidR="00795448">
        <w:rPr>
          <w:b w:val="0"/>
          <w:sz w:val="24"/>
          <w:szCs w:val="24"/>
        </w:rPr>
        <w:t>Я</w:t>
      </w:r>
    </w:p>
    <w:p w:rsidR="00D342C4" w:rsidRDefault="00D342C4" w:rsidP="00795448">
      <w:pPr>
        <w:pStyle w:val="ConsPlusNormal"/>
        <w:widowControl/>
        <w:ind w:firstLine="0"/>
        <w:jc w:val="center"/>
        <w:rPr>
          <w:sz w:val="16"/>
          <w:szCs w:val="16"/>
          <w:lang w:val="en-US"/>
        </w:rPr>
      </w:pPr>
    </w:p>
    <w:p w:rsidR="0069246F" w:rsidRDefault="0069246F" w:rsidP="00795448">
      <w:pPr>
        <w:pStyle w:val="ConsPlusNormal"/>
        <w:widowControl/>
        <w:ind w:firstLine="0"/>
        <w:jc w:val="center"/>
        <w:rPr>
          <w:sz w:val="16"/>
          <w:szCs w:val="16"/>
          <w:lang w:val="en-US"/>
        </w:rPr>
      </w:pPr>
    </w:p>
    <w:p w:rsidR="0069246F" w:rsidRDefault="0069246F" w:rsidP="00795448">
      <w:pPr>
        <w:pStyle w:val="ConsPlusNormal"/>
        <w:widowControl/>
        <w:ind w:firstLine="0"/>
        <w:jc w:val="center"/>
        <w:rPr>
          <w:sz w:val="16"/>
          <w:szCs w:val="16"/>
          <w:lang w:val="en-US"/>
        </w:rPr>
      </w:pPr>
    </w:p>
    <w:p w:rsidR="0069246F" w:rsidRDefault="0069246F" w:rsidP="00795448">
      <w:pPr>
        <w:pStyle w:val="ConsPlusNormal"/>
        <w:widowControl/>
        <w:ind w:firstLine="0"/>
        <w:jc w:val="center"/>
        <w:rPr>
          <w:sz w:val="16"/>
          <w:szCs w:val="16"/>
          <w:lang w:val="en-US"/>
        </w:rPr>
      </w:pPr>
    </w:p>
    <w:p w:rsidR="0069246F" w:rsidRPr="00D342C4" w:rsidRDefault="0069246F" w:rsidP="00795448">
      <w:pPr>
        <w:pStyle w:val="ConsPlusNormal"/>
        <w:widowControl/>
        <w:ind w:firstLine="0"/>
        <w:jc w:val="center"/>
        <w:rPr>
          <w:sz w:val="16"/>
          <w:szCs w:val="16"/>
          <w:lang w:val="en-US"/>
        </w:rPr>
      </w:pPr>
    </w:p>
    <w:p w:rsidR="00CC3C42" w:rsidRPr="00034FD3" w:rsidRDefault="00856312">
      <w:pPr>
        <w:pStyle w:val="ConsPlusNormal"/>
        <w:widowControl/>
        <w:ind w:firstLine="0"/>
        <w:jc w:val="center"/>
        <w:rPr>
          <w:sz w:val="16"/>
          <w:szCs w:val="16"/>
        </w:rPr>
      </w:pPr>
      <w:r>
        <w:rPr>
          <w:noProof/>
          <w:sz w:val="16"/>
          <w:szCs w:val="16"/>
          <w:lang w:eastAsia="ru-RU"/>
        </w:rPr>
        <w:drawing>
          <wp:inline distT="0" distB="0" distL="0" distR="0">
            <wp:extent cx="5934075" cy="4191000"/>
            <wp:effectExtent l="19050" t="0" r="9525" b="0"/>
            <wp:docPr id="2" name="Рисунок 2"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
                    <pic:cNvPicPr>
                      <a:picLocks noChangeAspect="1" noChangeArrowheads="1"/>
                    </pic:cNvPicPr>
                  </pic:nvPicPr>
                  <pic:blipFill>
                    <a:blip r:embed="rId9"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031327" w:rsidRPr="00034FD3" w:rsidRDefault="00031327" w:rsidP="00031327">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CC3C42" w:rsidRPr="00034FD3" w:rsidRDefault="00CC3C42">
      <w:pPr>
        <w:pStyle w:val="ConsPlusNormal"/>
        <w:widowControl/>
        <w:ind w:firstLine="0"/>
        <w:jc w:val="center"/>
        <w:rPr>
          <w:sz w:val="16"/>
          <w:szCs w:val="16"/>
        </w:rPr>
      </w:pPr>
    </w:p>
    <w:p w:rsidR="00443400" w:rsidRPr="00034FD3" w:rsidRDefault="00443400" w:rsidP="00443400">
      <w:pPr>
        <w:pStyle w:val="ConsPlusTitle"/>
        <w:widowControl/>
        <w:rPr>
          <w:caps/>
        </w:rPr>
      </w:pPr>
    </w:p>
    <w:p w:rsidR="00443400" w:rsidRPr="00034FD3" w:rsidRDefault="00443400" w:rsidP="00443400">
      <w:pPr>
        <w:pStyle w:val="ConsPlusTitle"/>
        <w:widowControl/>
        <w:rPr>
          <w:caps/>
        </w:rPr>
      </w:pPr>
    </w:p>
    <w:p w:rsidR="00443400" w:rsidRPr="00034FD3" w:rsidRDefault="00443400" w:rsidP="00443400">
      <w:pPr>
        <w:pStyle w:val="ConsPlusTitle"/>
        <w:widowControl/>
        <w:rPr>
          <w:caps/>
        </w:rPr>
      </w:pPr>
    </w:p>
    <w:p w:rsidR="00443400" w:rsidRDefault="00443400" w:rsidP="00443400">
      <w:pPr>
        <w:pStyle w:val="ConsPlusTitle"/>
        <w:widowControl/>
        <w:rPr>
          <w:caps/>
        </w:rPr>
      </w:pPr>
    </w:p>
    <w:p w:rsidR="00795448" w:rsidRDefault="00795448" w:rsidP="00443400">
      <w:pPr>
        <w:pStyle w:val="ConsPlusTitle"/>
        <w:widowControl/>
        <w:rPr>
          <w:caps/>
        </w:rPr>
      </w:pPr>
    </w:p>
    <w:p w:rsidR="00795448" w:rsidRDefault="00795448" w:rsidP="00443400">
      <w:pPr>
        <w:pStyle w:val="ConsPlusTitle"/>
        <w:widowControl/>
        <w:rPr>
          <w:caps/>
        </w:rPr>
      </w:pPr>
    </w:p>
    <w:p w:rsidR="00795448" w:rsidRDefault="00795448" w:rsidP="00443400">
      <w:pPr>
        <w:pStyle w:val="ConsPlusTitle"/>
        <w:widowControl/>
        <w:rPr>
          <w:caps/>
        </w:rPr>
      </w:pPr>
    </w:p>
    <w:p w:rsidR="00795448" w:rsidRDefault="00795448" w:rsidP="00443400">
      <w:pPr>
        <w:pStyle w:val="ConsPlusTitle"/>
        <w:widowControl/>
        <w:rPr>
          <w:caps/>
        </w:rPr>
      </w:pPr>
    </w:p>
    <w:p w:rsidR="00795448" w:rsidRDefault="00795448" w:rsidP="00443400">
      <w:pPr>
        <w:pStyle w:val="ConsPlusTitle"/>
        <w:widowControl/>
        <w:rPr>
          <w:caps/>
        </w:rPr>
      </w:pPr>
    </w:p>
    <w:p w:rsidR="00795448" w:rsidRDefault="00795448" w:rsidP="00443400">
      <w:pPr>
        <w:pStyle w:val="ConsPlusTitle"/>
        <w:widowControl/>
        <w:rPr>
          <w:caps/>
        </w:rPr>
      </w:pPr>
    </w:p>
    <w:p w:rsidR="00795448" w:rsidRDefault="00795448" w:rsidP="00443400">
      <w:pPr>
        <w:pStyle w:val="ConsPlusTitle"/>
        <w:widowControl/>
        <w:rPr>
          <w:caps/>
        </w:rPr>
      </w:pPr>
    </w:p>
    <w:p w:rsidR="00795448" w:rsidRDefault="00795448" w:rsidP="00443400">
      <w:pPr>
        <w:pStyle w:val="ConsPlusTitle"/>
        <w:widowControl/>
        <w:rPr>
          <w:caps/>
        </w:rPr>
      </w:pPr>
    </w:p>
    <w:p w:rsidR="00443400" w:rsidRPr="00D342C4" w:rsidRDefault="00443400" w:rsidP="00443400">
      <w:pPr>
        <w:pStyle w:val="ConsPlusTitle"/>
        <w:widowControl/>
        <w:rPr>
          <w:caps/>
          <w:lang w:val="en-US"/>
        </w:rPr>
      </w:pPr>
    </w:p>
    <w:p w:rsidR="00795448" w:rsidRPr="00FD4FCA" w:rsidRDefault="00795448" w:rsidP="00795448">
      <w:pPr>
        <w:pStyle w:val="ConsPlusNormal"/>
        <w:widowControl/>
        <w:ind w:firstLine="0"/>
        <w:jc w:val="right"/>
        <w:rPr>
          <w:sz w:val="22"/>
          <w:szCs w:val="22"/>
        </w:rPr>
      </w:pPr>
      <w:r w:rsidRPr="00FD4FCA">
        <w:rPr>
          <w:sz w:val="22"/>
          <w:szCs w:val="22"/>
        </w:rPr>
        <w:lastRenderedPageBreak/>
        <w:t xml:space="preserve">Приложение </w:t>
      </w:r>
      <w:r w:rsidR="00A13C72">
        <w:rPr>
          <w:sz w:val="22"/>
          <w:szCs w:val="22"/>
        </w:rPr>
        <w:t>3</w:t>
      </w:r>
    </w:p>
    <w:p w:rsidR="00795448" w:rsidRPr="00795448" w:rsidRDefault="00795448" w:rsidP="00795448">
      <w:pPr>
        <w:pStyle w:val="ConsPlusTitle"/>
        <w:widowControl/>
        <w:rPr>
          <w:b w:val="0"/>
          <w:sz w:val="24"/>
          <w:szCs w:val="24"/>
        </w:rPr>
      </w:pPr>
      <w:r w:rsidRPr="00795448">
        <w:rPr>
          <w:b w:val="0"/>
          <w:sz w:val="24"/>
          <w:szCs w:val="24"/>
        </w:rPr>
        <w:t xml:space="preserve">КАРТА ГРАДОСТРОИТЕЛЬНОГО ЗОНИРОВАНИЯ </w:t>
      </w:r>
    </w:p>
    <w:p w:rsidR="005B7929" w:rsidRDefault="00795448" w:rsidP="00795448">
      <w:pPr>
        <w:pStyle w:val="ConsPlusTitle"/>
        <w:widowControl/>
        <w:rPr>
          <w:b w:val="0"/>
          <w:sz w:val="24"/>
          <w:szCs w:val="24"/>
        </w:rPr>
      </w:pPr>
      <w:r w:rsidRPr="00795448">
        <w:rPr>
          <w:b w:val="0"/>
          <w:sz w:val="24"/>
          <w:szCs w:val="24"/>
        </w:rPr>
        <w:t xml:space="preserve">В ЧАСТИ ГРАНИЦ ТЕРРИТОРИАЛЬНЫХ ЗОН </w:t>
      </w:r>
      <w:r>
        <w:rPr>
          <w:b w:val="0"/>
          <w:sz w:val="24"/>
          <w:szCs w:val="24"/>
        </w:rPr>
        <w:t>п</w:t>
      </w:r>
      <w:r w:rsidR="00A13C72">
        <w:rPr>
          <w:b w:val="0"/>
          <w:sz w:val="24"/>
          <w:szCs w:val="24"/>
        </w:rPr>
        <w:t>ТЕРНОВОЙ</w:t>
      </w:r>
      <w:r>
        <w:rPr>
          <w:b w:val="0"/>
          <w:sz w:val="24"/>
          <w:szCs w:val="24"/>
        </w:rPr>
        <w:t>.</w:t>
      </w:r>
      <w:r w:rsidR="00A13C72">
        <w:rPr>
          <w:b w:val="0"/>
          <w:sz w:val="24"/>
          <w:szCs w:val="24"/>
        </w:rPr>
        <w:t xml:space="preserve"> </w:t>
      </w:r>
    </w:p>
    <w:p w:rsidR="00795448" w:rsidRDefault="00795448" w:rsidP="00795448">
      <w:pPr>
        <w:pStyle w:val="ConsPlusTitle"/>
        <w:widowControl/>
        <w:rPr>
          <w:b w:val="0"/>
          <w:sz w:val="24"/>
          <w:szCs w:val="24"/>
        </w:rPr>
      </w:pPr>
      <w:r>
        <w:rPr>
          <w:b w:val="0"/>
          <w:sz w:val="24"/>
          <w:szCs w:val="24"/>
        </w:rPr>
        <w:t>ЧИЛЕКОВСКОГО</w:t>
      </w:r>
      <w:r w:rsidR="005B7929">
        <w:rPr>
          <w:b w:val="0"/>
          <w:sz w:val="24"/>
          <w:szCs w:val="24"/>
        </w:rPr>
        <w:t xml:space="preserve"> </w:t>
      </w:r>
      <w:r>
        <w:rPr>
          <w:b w:val="0"/>
          <w:sz w:val="24"/>
          <w:szCs w:val="24"/>
        </w:rPr>
        <w:t>СЕЛЬСКОГО ПОСЕЛЕН</w:t>
      </w:r>
      <w:r w:rsidR="005B7929">
        <w:rPr>
          <w:b w:val="0"/>
          <w:sz w:val="24"/>
          <w:szCs w:val="24"/>
        </w:rPr>
        <w:t>И</w:t>
      </w:r>
      <w:r>
        <w:rPr>
          <w:b w:val="0"/>
          <w:sz w:val="24"/>
          <w:szCs w:val="24"/>
        </w:rPr>
        <w:t>Я</w:t>
      </w:r>
    </w:p>
    <w:p w:rsidR="00D342C4" w:rsidRDefault="00D342C4" w:rsidP="00464F62">
      <w:pPr>
        <w:pStyle w:val="ConsPlusTitle"/>
        <w:widowControl/>
        <w:jc w:val="center"/>
        <w:rPr>
          <w:caps/>
          <w:lang w:val="en-US"/>
        </w:rPr>
      </w:pPr>
    </w:p>
    <w:p w:rsidR="0069246F" w:rsidRDefault="0069246F" w:rsidP="00464F62">
      <w:pPr>
        <w:pStyle w:val="ConsPlusTitle"/>
        <w:widowControl/>
        <w:jc w:val="center"/>
        <w:rPr>
          <w:caps/>
          <w:lang w:val="en-US"/>
        </w:rPr>
      </w:pPr>
    </w:p>
    <w:p w:rsidR="0069246F" w:rsidRDefault="0069246F" w:rsidP="00464F62">
      <w:pPr>
        <w:pStyle w:val="ConsPlusTitle"/>
        <w:widowControl/>
        <w:jc w:val="center"/>
        <w:rPr>
          <w:caps/>
          <w:lang w:val="en-US"/>
        </w:rPr>
      </w:pPr>
    </w:p>
    <w:p w:rsidR="0069246F" w:rsidRDefault="0069246F" w:rsidP="00464F62">
      <w:pPr>
        <w:pStyle w:val="ConsPlusTitle"/>
        <w:widowControl/>
        <w:jc w:val="center"/>
        <w:rPr>
          <w:caps/>
          <w:lang w:val="en-US"/>
        </w:rPr>
      </w:pPr>
    </w:p>
    <w:p w:rsidR="0069246F" w:rsidRDefault="0069246F" w:rsidP="00464F62">
      <w:pPr>
        <w:pStyle w:val="ConsPlusTitle"/>
        <w:widowControl/>
        <w:jc w:val="center"/>
        <w:rPr>
          <w:caps/>
          <w:lang w:val="en-US"/>
        </w:rPr>
      </w:pPr>
    </w:p>
    <w:p w:rsidR="00795448" w:rsidRPr="00D342C4" w:rsidRDefault="00856312" w:rsidP="00D342C4">
      <w:pPr>
        <w:pStyle w:val="ConsPlusTitle"/>
        <w:widowControl/>
        <w:jc w:val="center"/>
        <w:rPr>
          <w:sz w:val="22"/>
          <w:szCs w:val="22"/>
        </w:rPr>
      </w:pPr>
      <w:r>
        <w:rPr>
          <w:caps/>
          <w:noProof/>
          <w:lang w:eastAsia="ru-RU"/>
        </w:rPr>
        <w:drawing>
          <wp:inline distT="0" distB="0" distL="0" distR="0">
            <wp:extent cx="5934075" cy="4191000"/>
            <wp:effectExtent l="19050" t="0" r="9525" b="0"/>
            <wp:docPr id="3" name="Рисунок 3" descr="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
                    <pic:cNvPicPr>
                      <a:picLocks noChangeAspect="1" noChangeArrowheads="1"/>
                    </pic:cNvPicPr>
                  </pic:nvPicPr>
                  <pic:blipFill>
                    <a:blip r:embed="rId10"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r w:rsidR="004C30BB" w:rsidRPr="00034FD3">
        <w:rPr>
          <w:caps/>
        </w:rPr>
        <w:br w:type="page"/>
      </w:r>
      <w:r w:rsidR="00031327">
        <w:lastRenderedPageBreak/>
        <w:t xml:space="preserve">                   </w:t>
      </w:r>
    </w:p>
    <w:p w:rsidR="00795448" w:rsidRPr="00FD4FCA" w:rsidRDefault="00795448" w:rsidP="00795448">
      <w:pPr>
        <w:pStyle w:val="ConsPlusNormal"/>
        <w:widowControl/>
        <w:ind w:firstLine="0"/>
        <w:jc w:val="right"/>
        <w:rPr>
          <w:sz w:val="22"/>
          <w:szCs w:val="22"/>
        </w:rPr>
      </w:pPr>
      <w:r w:rsidRPr="00FD4FCA">
        <w:rPr>
          <w:sz w:val="22"/>
          <w:szCs w:val="22"/>
        </w:rPr>
        <w:t xml:space="preserve">Приложение </w:t>
      </w:r>
      <w:r w:rsidR="00A13C72">
        <w:rPr>
          <w:sz w:val="22"/>
          <w:szCs w:val="22"/>
        </w:rPr>
        <w:t>4</w:t>
      </w:r>
    </w:p>
    <w:p w:rsidR="00795448" w:rsidRPr="00795448" w:rsidRDefault="00795448" w:rsidP="00795448">
      <w:pPr>
        <w:pStyle w:val="ConsPlusTitle"/>
        <w:widowControl/>
        <w:rPr>
          <w:b w:val="0"/>
          <w:sz w:val="24"/>
          <w:szCs w:val="24"/>
        </w:rPr>
      </w:pPr>
      <w:r w:rsidRPr="00795448">
        <w:rPr>
          <w:b w:val="0"/>
          <w:sz w:val="24"/>
          <w:szCs w:val="24"/>
        </w:rPr>
        <w:t xml:space="preserve">КАРТА ГРАДОСТРОИТЕЛЬНОГО ЗОНИРОВАНИЯ </w:t>
      </w:r>
    </w:p>
    <w:p w:rsidR="005B7929" w:rsidRDefault="00795448" w:rsidP="00795448">
      <w:pPr>
        <w:pStyle w:val="ConsPlusTitle"/>
        <w:widowControl/>
        <w:rPr>
          <w:b w:val="0"/>
          <w:sz w:val="24"/>
          <w:szCs w:val="24"/>
        </w:rPr>
      </w:pPr>
      <w:r w:rsidRPr="00795448">
        <w:rPr>
          <w:b w:val="0"/>
          <w:sz w:val="24"/>
          <w:szCs w:val="24"/>
        </w:rPr>
        <w:t>В ЧАСТИ ГРАНИЦ ТЕРРИТОРИАЛЬНЫХ ЗОН</w:t>
      </w:r>
    </w:p>
    <w:p w:rsidR="005B7929" w:rsidRDefault="00A13C72" w:rsidP="00795448">
      <w:pPr>
        <w:pStyle w:val="ConsPlusTitle"/>
        <w:widowControl/>
        <w:rPr>
          <w:b w:val="0"/>
          <w:sz w:val="24"/>
          <w:szCs w:val="24"/>
        </w:rPr>
      </w:pPr>
      <w:r>
        <w:rPr>
          <w:b w:val="0"/>
          <w:sz w:val="24"/>
          <w:szCs w:val="24"/>
        </w:rPr>
        <w:t xml:space="preserve"> ж/д станции ЧИЛЕКОВО</w:t>
      </w:r>
      <w:r w:rsidR="00795448" w:rsidRPr="00795448">
        <w:rPr>
          <w:b w:val="0"/>
          <w:sz w:val="24"/>
          <w:szCs w:val="24"/>
        </w:rPr>
        <w:t xml:space="preserve"> </w:t>
      </w:r>
      <w:r w:rsidR="00795448">
        <w:rPr>
          <w:b w:val="0"/>
          <w:sz w:val="24"/>
          <w:szCs w:val="24"/>
        </w:rPr>
        <w:t>ЧИЛЕКОВСКОГО</w:t>
      </w:r>
      <w:r w:rsidR="005B7929">
        <w:rPr>
          <w:b w:val="0"/>
          <w:sz w:val="24"/>
          <w:szCs w:val="24"/>
        </w:rPr>
        <w:t xml:space="preserve"> </w:t>
      </w:r>
      <w:r w:rsidR="00795448">
        <w:rPr>
          <w:b w:val="0"/>
          <w:sz w:val="24"/>
          <w:szCs w:val="24"/>
        </w:rPr>
        <w:t>СЕЛЬСКОГО</w:t>
      </w:r>
    </w:p>
    <w:p w:rsidR="00795448" w:rsidRDefault="00795448" w:rsidP="00795448">
      <w:pPr>
        <w:pStyle w:val="ConsPlusTitle"/>
        <w:widowControl/>
        <w:rPr>
          <w:b w:val="0"/>
          <w:sz w:val="24"/>
          <w:szCs w:val="24"/>
        </w:rPr>
      </w:pPr>
      <w:r>
        <w:rPr>
          <w:b w:val="0"/>
          <w:sz w:val="24"/>
          <w:szCs w:val="24"/>
        </w:rPr>
        <w:t xml:space="preserve"> ПОСЕЛЕН</w:t>
      </w:r>
      <w:r w:rsidR="005B7929">
        <w:rPr>
          <w:b w:val="0"/>
          <w:sz w:val="24"/>
          <w:szCs w:val="24"/>
        </w:rPr>
        <w:t>И</w:t>
      </w:r>
      <w:r>
        <w:rPr>
          <w:b w:val="0"/>
          <w:sz w:val="24"/>
          <w:szCs w:val="24"/>
        </w:rPr>
        <w:t>Я</w:t>
      </w:r>
    </w:p>
    <w:p w:rsidR="00D342C4" w:rsidRDefault="00D342C4" w:rsidP="00795448">
      <w:pPr>
        <w:pStyle w:val="ConsPlusNormal"/>
        <w:widowControl/>
        <w:ind w:firstLine="0"/>
        <w:jc w:val="center"/>
        <w:rPr>
          <w:sz w:val="16"/>
          <w:szCs w:val="16"/>
          <w:lang w:val="en-US"/>
        </w:rPr>
      </w:pPr>
    </w:p>
    <w:p w:rsidR="0069246F" w:rsidRDefault="0069246F" w:rsidP="00795448">
      <w:pPr>
        <w:pStyle w:val="ConsPlusNormal"/>
        <w:widowControl/>
        <w:ind w:firstLine="0"/>
        <w:jc w:val="center"/>
        <w:rPr>
          <w:sz w:val="16"/>
          <w:szCs w:val="16"/>
          <w:lang w:val="en-US"/>
        </w:rPr>
      </w:pPr>
    </w:p>
    <w:p w:rsidR="0069246F" w:rsidRDefault="0069246F" w:rsidP="00795448">
      <w:pPr>
        <w:pStyle w:val="ConsPlusNormal"/>
        <w:widowControl/>
        <w:ind w:firstLine="0"/>
        <w:jc w:val="center"/>
        <w:rPr>
          <w:sz w:val="16"/>
          <w:szCs w:val="16"/>
          <w:lang w:val="en-US"/>
        </w:rPr>
      </w:pPr>
    </w:p>
    <w:p w:rsidR="0069246F" w:rsidRDefault="0069246F" w:rsidP="00795448">
      <w:pPr>
        <w:pStyle w:val="ConsPlusNormal"/>
        <w:widowControl/>
        <w:ind w:firstLine="0"/>
        <w:jc w:val="center"/>
        <w:rPr>
          <w:sz w:val="16"/>
          <w:szCs w:val="16"/>
          <w:lang w:val="en-US"/>
        </w:rPr>
      </w:pPr>
    </w:p>
    <w:p w:rsidR="0069246F" w:rsidRPr="00D342C4" w:rsidRDefault="0069246F" w:rsidP="00795448">
      <w:pPr>
        <w:pStyle w:val="ConsPlusNormal"/>
        <w:widowControl/>
        <w:ind w:firstLine="0"/>
        <w:jc w:val="center"/>
        <w:rPr>
          <w:sz w:val="16"/>
          <w:szCs w:val="16"/>
          <w:lang w:val="en-US"/>
        </w:rPr>
      </w:pPr>
    </w:p>
    <w:p w:rsidR="00795448" w:rsidRDefault="00856312" w:rsidP="00031327">
      <w:pPr>
        <w:pStyle w:val="ConsPlusNormal"/>
        <w:widowControl/>
        <w:ind w:firstLine="0"/>
        <w:jc w:val="center"/>
        <w:rPr>
          <w:sz w:val="22"/>
          <w:szCs w:val="22"/>
        </w:rPr>
      </w:pPr>
      <w:r>
        <w:rPr>
          <w:noProof/>
          <w:sz w:val="22"/>
          <w:szCs w:val="22"/>
          <w:lang w:eastAsia="ru-RU"/>
        </w:rPr>
        <w:drawing>
          <wp:inline distT="0" distB="0" distL="0" distR="0">
            <wp:extent cx="5934075" cy="4191000"/>
            <wp:effectExtent l="19050" t="0" r="9525" b="0"/>
            <wp:docPr id="4" name="Рисунок 4" descr="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
                    <pic:cNvPicPr>
                      <a:picLocks noChangeAspect="1" noChangeArrowheads="1"/>
                    </pic:cNvPicPr>
                  </pic:nvPicPr>
                  <pic:blipFill>
                    <a:blip r:embed="rId11"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Pr="00FD4FCA" w:rsidRDefault="00795448" w:rsidP="00795448">
      <w:pPr>
        <w:pStyle w:val="ConsPlusNormal"/>
        <w:widowControl/>
        <w:ind w:firstLine="0"/>
        <w:jc w:val="right"/>
        <w:rPr>
          <w:sz w:val="22"/>
          <w:szCs w:val="22"/>
        </w:rPr>
      </w:pPr>
      <w:r w:rsidRPr="00FD4FCA">
        <w:rPr>
          <w:sz w:val="22"/>
          <w:szCs w:val="22"/>
        </w:rPr>
        <w:lastRenderedPageBreak/>
        <w:t xml:space="preserve">Приложение </w:t>
      </w:r>
      <w:r w:rsidR="00A13C72">
        <w:rPr>
          <w:sz w:val="22"/>
          <w:szCs w:val="22"/>
        </w:rPr>
        <w:t>5</w:t>
      </w:r>
    </w:p>
    <w:p w:rsidR="00795448" w:rsidRDefault="00795448" w:rsidP="00031327">
      <w:pPr>
        <w:pStyle w:val="ConsPlusNormal"/>
        <w:widowControl/>
        <w:ind w:firstLine="0"/>
        <w:jc w:val="center"/>
        <w:rPr>
          <w:sz w:val="22"/>
          <w:szCs w:val="22"/>
        </w:rPr>
      </w:pPr>
    </w:p>
    <w:p w:rsidR="00A13C72" w:rsidRPr="00795448" w:rsidRDefault="00A13C72" w:rsidP="00A13C72">
      <w:pPr>
        <w:pStyle w:val="ConsPlusTitle"/>
        <w:widowControl/>
        <w:rPr>
          <w:b w:val="0"/>
          <w:sz w:val="24"/>
          <w:szCs w:val="24"/>
        </w:rPr>
      </w:pPr>
      <w:r w:rsidRPr="00795448">
        <w:rPr>
          <w:b w:val="0"/>
          <w:sz w:val="24"/>
          <w:szCs w:val="24"/>
        </w:rPr>
        <w:t xml:space="preserve">КАРТА ГРАДОСТРОИТЕЛЬНОГО ЗОНИРОВАНИЯ </w:t>
      </w:r>
    </w:p>
    <w:p w:rsidR="00A13C72" w:rsidRDefault="00A13C72" w:rsidP="00A13C72">
      <w:pPr>
        <w:pStyle w:val="ConsPlusTitle"/>
        <w:widowControl/>
        <w:rPr>
          <w:b w:val="0"/>
          <w:sz w:val="24"/>
          <w:szCs w:val="24"/>
        </w:rPr>
      </w:pPr>
      <w:r w:rsidRPr="00795448">
        <w:rPr>
          <w:b w:val="0"/>
          <w:sz w:val="24"/>
          <w:szCs w:val="24"/>
        </w:rPr>
        <w:t xml:space="preserve">В ЧАСТИ ГРАНИЦ ТЕРРИТОРИАЛЬНЫХ ЗОН </w:t>
      </w:r>
      <w:r>
        <w:rPr>
          <w:b w:val="0"/>
          <w:sz w:val="24"/>
          <w:szCs w:val="24"/>
        </w:rPr>
        <w:t>х.НЕБЫКОВ</w:t>
      </w:r>
    </w:p>
    <w:p w:rsidR="00A13C72" w:rsidRDefault="00A13C72" w:rsidP="00A13C72">
      <w:pPr>
        <w:pStyle w:val="ConsPlusTitle"/>
        <w:widowControl/>
        <w:rPr>
          <w:b w:val="0"/>
          <w:sz w:val="24"/>
          <w:szCs w:val="24"/>
        </w:rPr>
      </w:pPr>
      <w:r>
        <w:rPr>
          <w:b w:val="0"/>
          <w:sz w:val="24"/>
          <w:szCs w:val="24"/>
        </w:rPr>
        <w:t>ЧИЛЕКОВСКОГО</w:t>
      </w:r>
      <w:r w:rsidR="005B7929">
        <w:rPr>
          <w:b w:val="0"/>
          <w:sz w:val="24"/>
          <w:szCs w:val="24"/>
        </w:rPr>
        <w:t xml:space="preserve"> </w:t>
      </w:r>
      <w:r>
        <w:rPr>
          <w:b w:val="0"/>
          <w:sz w:val="24"/>
          <w:szCs w:val="24"/>
        </w:rPr>
        <w:t>СЕЛЬСКОГО ПОСЕЛЕН</w:t>
      </w:r>
      <w:r w:rsidR="005B7929">
        <w:rPr>
          <w:b w:val="0"/>
          <w:sz w:val="24"/>
          <w:szCs w:val="24"/>
        </w:rPr>
        <w:t>И</w:t>
      </w:r>
      <w:r>
        <w:rPr>
          <w:b w:val="0"/>
          <w:sz w:val="24"/>
          <w:szCs w:val="24"/>
        </w:rPr>
        <w:t>Я</w:t>
      </w:r>
    </w:p>
    <w:p w:rsidR="00795448" w:rsidRDefault="00A13C72" w:rsidP="00031327">
      <w:pPr>
        <w:pStyle w:val="ConsPlusNormal"/>
        <w:widowControl/>
        <w:ind w:firstLine="0"/>
        <w:jc w:val="center"/>
        <w:rPr>
          <w:b/>
          <w:sz w:val="24"/>
          <w:szCs w:val="24"/>
          <w:lang w:val="en-US"/>
        </w:rPr>
      </w:pPr>
      <w:r>
        <w:rPr>
          <w:b/>
          <w:sz w:val="24"/>
          <w:szCs w:val="24"/>
        </w:rPr>
        <w:t xml:space="preserve"> </w:t>
      </w:r>
    </w:p>
    <w:p w:rsidR="0069246F" w:rsidRDefault="0069246F" w:rsidP="00031327">
      <w:pPr>
        <w:pStyle w:val="ConsPlusNormal"/>
        <w:widowControl/>
        <w:ind w:firstLine="0"/>
        <w:jc w:val="center"/>
        <w:rPr>
          <w:b/>
          <w:sz w:val="24"/>
          <w:szCs w:val="24"/>
          <w:lang w:val="en-US"/>
        </w:rPr>
      </w:pPr>
    </w:p>
    <w:p w:rsidR="0069246F" w:rsidRDefault="0069246F" w:rsidP="00031327">
      <w:pPr>
        <w:pStyle w:val="ConsPlusNormal"/>
        <w:widowControl/>
        <w:ind w:firstLine="0"/>
        <w:jc w:val="center"/>
        <w:rPr>
          <w:b/>
          <w:sz w:val="24"/>
          <w:szCs w:val="24"/>
          <w:lang w:val="en-US"/>
        </w:rPr>
      </w:pPr>
    </w:p>
    <w:p w:rsidR="0069246F" w:rsidRDefault="0069246F" w:rsidP="00031327">
      <w:pPr>
        <w:pStyle w:val="ConsPlusNormal"/>
        <w:widowControl/>
        <w:ind w:firstLine="0"/>
        <w:jc w:val="center"/>
        <w:rPr>
          <w:b/>
          <w:sz w:val="24"/>
          <w:szCs w:val="24"/>
          <w:lang w:val="en-US"/>
        </w:rPr>
      </w:pPr>
    </w:p>
    <w:p w:rsidR="00795448" w:rsidRDefault="00856312" w:rsidP="00031327">
      <w:pPr>
        <w:pStyle w:val="ConsPlusNormal"/>
        <w:widowControl/>
        <w:ind w:firstLine="0"/>
        <w:jc w:val="center"/>
        <w:rPr>
          <w:sz w:val="22"/>
          <w:szCs w:val="22"/>
        </w:rPr>
      </w:pPr>
      <w:r>
        <w:rPr>
          <w:noProof/>
          <w:sz w:val="22"/>
          <w:szCs w:val="22"/>
          <w:lang w:eastAsia="ru-RU"/>
        </w:rPr>
        <w:drawing>
          <wp:inline distT="0" distB="0" distL="0" distR="0">
            <wp:extent cx="5934075" cy="4191000"/>
            <wp:effectExtent l="19050" t="0" r="9525" b="0"/>
            <wp:docPr id="5" name="Рисунок 5" descr="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
                    <pic:cNvPicPr>
                      <a:picLocks noChangeAspect="1" noChangeArrowheads="1"/>
                    </pic:cNvPicPr>
                  </pic:nvPicPr>
                  <pic:blipFill>
                    <a:blip r:embed="rId12"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Pr="0069246F" w:rsidRDefault="00795448" w:rsidP="00D342C4">
      <w:pPr>
        <w:pStyle w:val="ConsPlusNormal"/>
        <w:widowControl/>
        <w:ind w:firstLine="0"/>
        <w:rPr>
          <w:sz w:val="22"/>
          <w:szCs w:val="22"/>
          <w:lang w:val="en-US"/>
        </w:rPr>
      </w:pPr>
    </w:p>
    <w:p w:rsidR="00795448" w:rsidRPr="00FD4FCA" w:rsidRDefault="00464F62" w:rsidP="00795448">
      <w:pPr>
        <w:pStyle w:val="ConsPlusNormal"/>
        <w:widowControl/>
        <w:ind w:firstLine="0"/>
        <w:jc w:val="right"/>
        <w:rPr>
          <w:sz w:val="22"/>
          <w:szCs w:val="22"/>
        </w:rPr>
      </w:pPr>
      <w:r>
        <w:rPr>
          <w:sz w:val="22"/>
          <w:szCs w:val="22"/>
        </w:rPr>
        <w:lastRenderedPageBreak/>
        <w:t>Пр</w:t>
      </w:r>
      <w:r w:rsidR="00795448" w:rsidRPr="00FD4FCA">
        <w:rPr>
          <w:sz w:val="22"/>
          <w:szCs w:val="22"/>
        </w:rPr>
        <w:t xml:space="preserve">иложение </w:t>
      </w:r>
      <w:r w:rsidR="00A13C72">
        <w:rPr>
          <w:sz w:val="22"/>
          <w:szCs w:val="22"/>
        </w:rPr>
        <w:t>6</w:t>
      </w:r>
    </w:p>
    <w:p w:rsidR="00795448" w:rsidRDefault="00795448" w:rsidP="00031327">
      <w:pPr>
        <w:pStyle w:val="ConsPlusNormal"/>
        <w:widowControl/>
        <w:ind w:firstLine="0"/>
        <w:jc w:val="center"/>
        <w:rPr>
          <w:sz w:val="22"/>
          <w:szCs w:val="22"/>
        </w:rPr>
      </w:pPr>
    </w:p>
    <w:p w:rsidR="00A13C72" w:rsidRPr="005B7929" w:rsidRDefault="00A13C72" w:rsidP="00A13C72">
      <w:pPr>
        <w:pStyle w:val="ConsPlusTitle"/>
        <w:widowControl/>
        <w:jc w:val="center"/>
        <w:rPr>
          <w:b w:val="0"/>
          <w:sz w:val="24"/>
          <w:szCs w:val="24"/>
        </w:rPr>
      </w:pPr>
      <w:r w:rsidRPr="005B7929">
        <w:rPr>
          <w:b w:val="0"/>
          <w:sz w:val="24"/>
          <w:szCs w:val="24"/>
        </w:rPr>
        <w:t>КАРТА ГРАНИЦ ЗОН С ОСОБЫМИ УСЛОВИЯМИ ИСПОЛЬЗОВАНИЯ ТЕРРИТОРИИ ЧИЛЕКОВСКОГОСЕЛЬСКОГО ПОСЕЛЕН</w:t>
      </w:r>
      <w:r w:rsidR="005B7929">
        <w:rPr>
          <w:b w:val="0"/>
          <w:sz w:val="24"/>
          <w:szCs w:val="24"/>
        </w:rPr>
        <w:t>И</w:t>
      </w:r>
      <w:r w:rsidRPr="005B7929">
        <w:rPr>
          <w:b w:val="0"/>
          <w:sz w:val="24"/>
          <w:szCs w:val="24"/>
        </w:rPr>
        <w:t>Я</w:t>
      </w:r>
    </w:p>
    <w:p w:rsidR="0069246F" w:rsidRDefault="0069246F" w:rsidP="00031327">
      <w:pPr>
        <w:pStyle w:val="ConsPlusNormal"/>
        <w:widowControl/>
        <w:ind w:firstLine="0"/>
        <w:jc w:val="center"/>
        <w:rPr>
          <w:b/>
          <w:sz w:val="24"/>
          <w:szCs w:val="24"/>
          <w:lang w:val="en-US"/>
        </w:rPr>
      </w:pPr>
    </w:p>
    <w:p w:rsidR="0069246F" w:rsidRDefault="0069246F" w:rsidP="00031327">
      <w:pPr>
        <w:pStyle w:val="ConsPlusNormal"/>
        <w:widowControl/>
        <w:ind w:firstLine="0"/>
        <w:jc w:val="center"/>
        <w:rPr>
          <w:b/>
          <w:sz w:val="24"/>
          <w:szCs w:val="24"/>
          <w:lang w:val="en-US"/>
        </w:rPr>
      </w:pPr>
    </w:p>
    <w:p w:rsidR="0069246F" w:rsidRDefault="0069246F" w:rsidP="00031327">
      <w:pPr>
        <w:pStyle w:val="ConsPlusNormal"/>
        <w:widowControl/>
        <w:ind w:firstLine="0"/>
        <w:jc w:val="center"/>
        <w:rPr>
          <w:b/>
          <w:sz w:val="24"/>
          <w:szCs w:val="24"/>
          <w:lang w:val="en-US"/>
        </w:rPr>
      </w:pPr>
    </w:p>
    <w:p w:rsidR="0069246F" w:rsidRDefault="00A13C72" w:rsidP="00031327">
      <w:pPr>
        <w:pStyle w:val="ConsPlusNormal"/>
        <w:widowControl/>
        <w:ind w:firstLine="0"/>
        <w:jc w:val="center"/>
        <w:rPr>
          <w:b/>
          <w:sz w:val="24"/>
          <w:szCs w:val="24"/>
          <w:lang w:val="en-US"/>
        </w:rPr>
      </w:pPr>
      <w:r>
        <w:rPr>
          <w:b/>
          <w:sz w:val="24"/>
          <w:szCs w:val="24"/>
        </w:rPr>
        <w:t xml:space="preserve"> </w:t>
      </w:r>
    </w:p>
    <w:p w:rsidR="00795448" w:rsidRDefault="00856312" w:rsidP="00031327">
      <w:pPr>
        <w:pStyle w:val="ConsPlusNormal"/>
        <w:widowControl/>
        <w:ind w:firstLine="0"/>
        <w:jc w:val="center"/>
        <w:rPr>
          <w:sz w:val="22"/>
          <w:szCs w:val="22"/>
        </w:rPr>
      </w:pPr>
      <w:r>
        <w:rPr>
          <w:noProof/>
          <w:sz w:val="22"/>
          <w:szCs w:val="22"/>
          <w:lang w:eastAsia="ru-RU"/>
        </w:rPr>
        <w:drawing>
          <wp:inline distT="0" distB="0" distL="0" distR="0">
            <wp:extent cx="5934075" cy="2962275"/>
            <wp:effectExtent l="19050" t="0" r="9525" b="0"/>
            <wp:docPr id="6" name="Рисунок 6" descr="Чилековское сп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илековское сп оу"/>
                    <pic:cNvPicPr>
                      <a:picLocks noChangeAspect="1" noChangeArrowheads="1"/>
                    </pic:cNvPicPr>
                  </pic:nvPicPr>
                  <pic:blipFill>
                    <a:blip r:embed="rId13" cstate="print"/>
                    <a:srcRect/>
                    <a:stretch>
                      <a:fillRect/>
                    </a:stretch>
                  </pic:blipFill>
                  <pic:spPr bwMode="auto">
                    <a:xfrm>
                      <a:off x="0" y="0"/>
                      <a:ext cx="5934075" cy="2962275"/>
                    </a:xfrm>
                    <a:prstGeom prst="rect">
                      <a:avLst/>
                    </a:prstGeom>
                    <a:noFill/>
                    <a:ln w="9525">
                      <a:noFill/>
                      <a:miter lim="800000"/>
                      <a:headEnd/>
                      <a:tailEnd/>
                    </a:ln>
                  </pic:spPr>
                </pic:pic>
              </a:graphicData>
            </a:graphic>
          </wp:inline>
        </w:drawing>
      </w: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464F62" w:rsidRPr="00D342C4" w:rsidRDefault="00464F62" w:rsidP="00D342C4">
      <w:pPr>
        <w:pStyle w:val="ConsPlusNormal"/>
        <w:widowControl/>
        <w:ind w:firstLine="0"/>
        <w:rPr>
          <w:sz w:val="22"/>
          <w:szCs w:val="22"/>
          <w:lang w:val="en-US"/>
        </w:rPr>
      </w:pPr>
    </w:p>
    <w:p w:rsidR="005B7929" w:rsidRPr="008211B0" w:rsidRDefault="005B7929" w:rsidP="005B7929">
      <w:pPr>
        <w:pStyle w:val="ConsPlusNormal"/>
        <w:widowControl/>
        <w:ind w:firstLine="0"/>
        <w:jc w:val="right"/>
        <w:rPr>
          <w:sz w:val="22"/>
          <w:szCs w:val="22"/>
          <w:lang w:val="en-US"/>
        </w:rPr>
      </w:pPr>
      <w:r w:rsidRPr="00FD4FCA">
        <w:rPr>
          <w:sz w:val="22"/>
          <w:szCs w:val="22"/>
        </w:rPr>
        <w:lastRenderedPageBreak/>
        <w:t xml:space="preserve">Приложение </w:t>
      </w:r>
      <w:r w:rsidR="008211B0">
        <w:rPr>
          <w:sz w:val="22"/>
          <w:szCs w:val="22"/>
          <w:lang w:val="en-US"/>
        </w:rPr>
        <w:t>7</w:t>
      </w:r>
    </w:p>
    <w:p w:rsidR="00795448" w:rsidRDefault="00795448" w:rsidP="00031327">
      <w:pPr>
        <w:pStyle w:val="ConsPlusNormal"/>
        <w:widowControl/>
        <w:ind w:firstLine="0"/>
        <w:jc w:val="center"/>
        <w:rPr>
          <w:sz w:val="22"/>
          <w:szCs w:val="22"/>
        </w:rPr>
      </w:pPr>
    </w:p>
    <w:p w:rsidR="005B7929" w:rsidRDefault="00A13C72" w:rsidP="00031327">
      <w:pPr>
        <w:pStyle w:val="ConsPlusNormal"/>
        <w:widowControl/>
        <w:ind w:firstLine="0"/>
        <w:jc w:val="center"/>
        <w:rPr>
          <w:sz w:val="24"/>
          <w:szCs w:val="24"/>
        </w:rPr>
      </w:pPr>
      <w:r w:rsidRPr="00FD4FCA">
        <w:rPr>
          <w:sz w:val="24"/>
          <w:szCs w:val="24"/>
        </w:rPr>
        <w:t>КАРТА ГРАНИЦ ЗОН С ОСОБЫМИ УСЛОВИЯМИ ИСПОЛЬЗОВАНИЯ ТЕРРИТОРИИ</w:t>
      </w:r>
      <w:r>
        <w:rPr>
          <w:sz w:val="24"/>
          <w:szCs w:val="24"/>
        </w:rPr>
        <w:t xml:space="preserve"> </w:t>
      </w:r>
      <w:r w:rsidR="005B7929">
        <w:rPr>
          <w:sz w:val="24"/>
          <w:szCs w:val="24"/>
        </w:rPr>
        <w:t>п.</w:t>
      </w:r>
      <w:r w:rsidR="005B7929" w:rsidRPr="005B7929">
        <w:rPr>
          <w:sz w:val="24"/>
          <w:szCs w:val="24"/>
        </w:rPr>
        <w:t>РАВНИННЫЙ</w:t>
      </w:r>
      <w:r w:rsidR="005B7929">
        <w:rPr>
          <w:sz w:val="24"/>
          <w:szCs w:val="24"/>
        </w:rPr>
        <w:t xml:space="preserve"> </w:t>
      </w:r>
      <w:r w:rsidRPr="005B7929">
        <w:rPr>
          <w:sz w:val="24"/>
          <w:szCs w:val="24"/>
        </w:rPr>
        <w:t>ЧИЛЕКОВСКО</w:t>
      </w:r>
      <w:r w:rsidR="005B7929">
        <w:rPr>
          <w:sz w:val="24"/>
          <w:szCs w:val="24"/>
        </w:rPr>
        <w:t>ГО</w:t>
      </w:r>
    </w:p>
    <w:p w:rsidR="00795448" w:rsidRPr="005B7929" w:rsidRDefault="00A13C72" w:rsidP="00031327">
      <w:pPr>
        <w:pStyle w:val="ConsPlusNormal"/>
        <w:widowControl/>
        <w:ind w:firstLine="0"/>
        <w:jc w:val="center"/>
        <w:rPr>
          <w:sz w:val="22"/>
          <w:szCs w:val="22"/>
        </w:rPr>
      </w:pPr>
      <w:r w:rsidRPr="005B7929">
        <w:rPr>
          <w:sz w:val="24"/>
          <w:szCs w:val="24"/>
        </w:rPr>
        <w:t>СЕЛЬСКОГО ПОСЕЛЕН</w:t>
      </w:r>
      <w:r w:rsidR="005B7929">
        <w:rPr>
          <w:sz w:val="24"/>
          <w:szCs w:val="24"/>
        </w:rPr>
        <w:t>И</w:t>
      </w:r>
      <w:r w:rsidRPr="005B7929">
        <w:rPr>
          <w:sz w:val="24"/>
          <w:szCs w:val="24"/>
        </w:rPr>
        <w:t>Я</w:t>
      </w:r>
    </w:p>
    <w:p w:rsidR="00795448" w:rsidRDefault="00795448" w:rsidP="00031327">
      <w:pPr>
        <w:pStyle w:val="ConsPlusNormal"/>
        <w:widowControl/>
        <w:ind w:firstLine="0"/>
        <w:jc w:val="center"/>
        <w:rPr>
          <w:sz w:val="22"/>
          <w:szCs w:val="22"/>
          <w:lang w:val="en-US"/>
        </w:rPr>
      </w:pPr>
    </w:p>
    <w:p w:rsidR="0069246F" w:rsidRDefault="0069246F" w:rsidP="00031327">
      <w:pPr>
        <w:pStyle w:val="ConsPlusNormal"/>
        <w:widowControl/>
        <w:ind w:firstLine="0"/>
        <w:jc w:val="center"/>
        <w:rPr>
          <w:sz w:val="22"/>
          <w:szCs w:val="22"/>
          <w:lang w:val="en-US"/>
        </w:rPr>
      </w:pPr>
    </w:p>
    <w:p w:rsidR="0069246F" w:rsidRDefault="0069246F" w:rsidP="00031327">
      <w:pPr>
        <w:pStyle w:val="ConsPlusNormal"/>
        <w:widowControl/>
        <w:ind w:firstLine="0"/>
        <w:jc w:val="center"/>
        <w:rPr>
          <w:sz w:val="22"/>
          <w:szCs w:val="22"/>
          <w:lang w:val="en-US"/>
        </w:rPr>
      </w:pPr>
    </w:p>
    <w:p w:rsidR="0069246F" w:rsidRPr="0069246F" w:rsidRDefault="0069246F" w:rsidP="00031327">
      <w:pPr>
        <w:pStyle w:val="ConsPlusNormal"/>
        <w:widowControl/>
        <w:ind w:firstLine="0"/>
        <w:jc w:val="center"/>
        <w:rPr>
          <w:sz w:val="22"/>
          <w:szCs w:val="22"/>
          <w:lang w:val="en-US"/>
        </w:rPr>
      </w:pPr>
    </w:p>
    <w:p w:rsidR="00795448" w:rsidRDefault="00856312" w:rsidP="00031327">
      <w:pPr>
        <w:pStyle w:val="ConsPlusNormal"/>
        <w:widowControl/>
        <w:ind w:firstLine="0"/>
        <w:jc w:val="center"/>
        <w:rPr>
          <w:sz w:val="22"/>
          <w:szCs w:val="22"/>
        </w:rPr>
      </w:pPr>
      <w:r>
        <w:rPr>
          <w:noProof/>
          <w:sz w:val="22"/>
          <w:szCs w:val="22"/>
          <w:lang w:eastAsia="ru-RU"/>
        </w:rPr>
        <w:drawing>
          <wp:inline distT="0" distB="0" distL="0" distR="0">
            <wp:extent cx="5934075" cy="4191000"/>
            <wp:effectExtent l="19050" t="0" r="9525" b="0"/>
            <wp:docPr id="7" name="Рисунок 7"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
                    <pic:cNvPicPr>
                      <a:picLocks noChangeAspect="1" noChangeArrowheads="1"/>
                    </pic:cNvPicPr>
                  </pic:nvPicPr>
                  <pic:blipFill>
                    <a:blip r:embed="rId14"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795448" w:rsidRDefault="00795448" w:rsidP="00031327">
      <w:pPr>
        <w:pStyle w:val="ConsPlusNormal"/>
        <w:widowControl/>
        <w:ind w:firstLine="0"/>
        <w:jc w:val="center"/>
        <w:rPr>
          <w:sz w:val="22"/>
          <w:szCs w:val="22"/>
        </w:rPr>
      </w:pPr>
    </w:p>
    <w:p w:rsidR="00F03998" w:rsidRDefault="00031327" w:rsidP="00A13C72">
      <w:pPr>
        <w:pStyle w:val="ConsPlusNormal"/>
        <w:widowControl/>
        <w:ind w:firstLine="0"/>
        <w:jc w:val="center"/>
      </w:pPr>
      <w:r>
        <w:rPr>
          <w:sz w:val="22"/>
          <w:szCs w:val="22"/>
        </w:rPr>
        <w:t xml:space="preserve">   </w:t>
      </w:r>
    </w:p>
    <w:p w:rsidR="00F03998" w:rsidRPr="0069246F" w:rsidRDefault="00F03998" w:rsidP="0069246F">
      <w:pPr>
        <w:pStyle w:val="ConsPlusTitle"/>
        <w:widowControl/>
        <w:rPr>
          <w:lang w:val="en-US"/>
        </w:rPr>
      </w:pPr>
    </w:p>
    <w:p w:rsidR="00F03998" w:rsidRDefault="00F03998">
      <w:pPr>
        <w:pStyle w:val="ConsPlusTitle"/>
        <w:widowControl/>
        <w:jc w:val="center"/>
      </w:pPr>
    </w:p>
    <w:p w:rsidR="005B7929" w:rsidRPr="008211B0" w:rsidRDefault="005B7929" w:rsidP="005B7929">
      <w:pPr>
        <w:pStyle w:val="ConsPlusNormal"/>
        <w:widowControl/>
        <w:ind w:firstLine="0"/>
        <w:jc w:val="right"/>
        <w:rPr>
          <w:sz w:val="22"/>
          <w:szCs w:val="22"/>
          <w:lang w:val="en-US"/>
        </w:rPr>
      </w:pPr>
      <w:r w:rsidRPr="00FD4FCA">
        <w:rPr>
          <w:sz w:val="22"/>
          <w:szCs w:val="22"/>
        </w:rPr>
        <w:t xml:space="preserve">Приложение </w:t>
      </w:r>
      <w:r w:rsidR="008211B0">
        <w:rPr>
          <w:sz w:val="22"/>
          <w:szCs w:val="22"/>
          <w:lang w:val="en-US"/>
        </w:rPr>
        <w:t>8</w:t>
      </w:r>
    </w:p>
    <w:p w:rsidR="00F03998" w:rsidRPr="0069246F" w:rsidRDefault="00F03998" w:rsidP="0069246F">
      <w:pPr>
        <w:pStyle w:val="ConsPlusTitle"/>
        <w:widowControl/>
        <w:rPr>
          <w:lang w:val="en-US"/>
        </w:rPr>
      </w:pPr>
    </w:p>
    <w:p w:rsidR="00F03998" w:rsidRPr="005B7929" w:rsidRDefault="00A13C72">
      <w:pPr>
        <w:pStyle w:val="ConsPlusTitle"/>
        <w:widowControl/>
        <w:jc w:val="center"/>
        <w:rPr>
          <w:b w:val="0"/>
        </w:rPr>
      </w:pPr>
      <w:r w:rsidRPr="005B7929">
        <w:rPr>
          <w:b w:val="0"/>
          <w:sz w:val="24"/>
          <w:szCs w:val="24"/>
        </w:rPr>
        <w:t xml:space="preserve">КАРТА ГРАНИЦ ЗОН С ОСОБЫМИ УСЛОВИЯМИ ИСПОЛЬЗОВАНИЯ ТЕРРИТОРИИ </w:t>
      </w:r>
      <w:r w:rsidR="005B7929" w:rsidRPr="005B7929">
        <w:rPr>
          <w:b w:val="0"/>
          <w:sz w:val="24"/>
          <w:szCs w:val="24"/>
        </w:rPr>
        <w:t xml:space="preserve">п.ТЕРНОВОЙ </w:t>
      </w:r>
      <w:r w:rsidRPr="005B7929">
        <w:rPr>
          <w:b w:val="0"/>
          <w:sz w:val="24"/>
          <w:szCs w:val="24"/>
        </w:rPr>
        <w:t>ЧИЛЕКОВСКОГО</w:t>
      </w:r>
      <w:r w:rsidR="005B7929" w:rsidRPr="005B7929">
        <w:rPr>
          <w:b w:val="0"/>
          <w:sz w:val="24"/>
          <w:szCs w:val="24"/>
        </w:rPr>
        <w:t xml:space="preserve"> </w:t>
      </w:r>
      <w:r w:rsidRPr="005B7929">
        <w:rPr>
          <w:b w:val="0"/>
          <w:sz w:val="24"/>
          <w:szCs w:val="24"/>
        </w:rPr>
        <w:t>СЕЛЬСКОГО ПОСЕЛЕН</w:t>
      </w:r>
      <w:r w:rsidR="005B7929">
        <w:rPr>
          <w:b w:val="0"/>
          <w:sz w:val="24"/>
          <w:szCs w:val="24"/>
        </w:rPr>
        <w:t>И</w:t>
      </w:r>
      <w:r w:rsidRPr="005B7929">
        <w:rPr>
          <w:b w:val="0"/>
          <w:sz w:val="24"/>
          <w:szCs w:val="24"/>
        </w:rPr>
        <w:t>Я</w:t>
      </w:r>
    </w:p>
    <w:p w:rsidR="00F03998" w:rsidRDefault="00F03998">
      <w:pPr>
        <w:pStyle w:val="ConsPlusTitle"/>
        <w:widowControl/>
        <w:jc w:val="center"/>
      </w:pPr>
    </w:p>
    <w:p w:rsidR="00F03998" w:rsidRDefault="00F03998">
      <w:pPr>
        <w:pStyle w:val="ConsPlusTitle"/>
        <w:widowControl/>
        <w:jc w:val="center"/>
      </w:pPr>
    </w:p>
    <w:p w:rsidR="00F03998" w:rsidRDefault="00F03998">
      <w:pPr>
        <w:pStyle w:val="ConsPlusTitle"/>
        <w:widowControl/>
        <w:jc w:val="center"/>
      </w:pPr>
    </w:p>
    <w:p w:rsidR="004C3BA6" w:rsidRPr="0069246F" w:rsidRDefault="004C3BA6" w:rsidP="0069246F">
      <w:pPr>
        <w:pStyle w:val="ConsPlusTitle"/>
        <w:widowControl/>
        <w:rPr>
          <w:lang w:val="en-US"/>
        </w:rPr>
      </w:pPr>
    </w:p>
    <w:p w:rsidR="004C3BA6" w:rsidRDefault="004C3BA6">
      <w:pPr>
        <w:pStyle w:val="ConsPlusTitle"/>
        <w:widowControl/>
        <w:jc w:val="center"/>
      </w:pPr>
    </w:p>
    <w:p w:rsidR="004C3BA6" w:rsidRDefault="00856312">
      <w:pPr>
        <w:pStyle w:val="ConsPlusTitle"/>
        <w:widowControl/>
        <w:jc w:val="center"/>
      </w:pPr>
      <w:r>
        <w:rPr>
          <w:noProof/>
          <w:lang w:eastAsia="ru-RU"/>
        </w:rPr>
        <w:drawing>
          <wp:inline distT="0" distB="0" distL="0" distR="0">
            <wp:extent cx="5934075" cy="4191000"/>
            <wp:effectExtent l="19050" t="0" r="9525" b="0"/>
            <wp:docPr id="8" name="Рисунок 8" descr="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
                    <pic:cNvPicPr>
                      <a:picLocks noChangeAspect="1" noChangeArrowheads="1"/>
                    </pic:cNvPicPr>
                  </pic:nvPicPr>
                  <pic:blipFill>
                    <a:blip r:embed="rId15"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64F62" w:rsidRPr="0069246F" w:rsidRDefault="00464F62" w:rsidP="0069246F">
      <w:pPr>
        <w:pStyle w:val="ConsPlusNormal"/>
        <w:widowControl/>
        <w:ind w:firstLine="0"/>
        <w:rPr>
          <w:sz w:val="22"/>
          <w:szCs w:val="22"/>
          <w:lang w:val="en-US"/>
        </w:rPr>
      </w:pPr>
    </w:p>
    <w:p w:rsidR="005B7929" w:rsidRPr="008211B0" w:rsidRDefault="005B7929" w:rsidP="005B7929">
      <w:pPr>
        <w:pStyle w:val="ConsPlusNormal"/>
        <w:widowControl/>
        <w:ind w:firstLine="0"/>
        <w:jc w:val="right"/>
        <w:rPr>
          <w:sz w:val="22"/>
          <w:szCs w:val="22"/>
          <w:lang w:val="en-US"/>
        </w:rPr>
      </w:pPr>
      <w:r w:rsidRPr="00FD4FCA">
        <w:rPr>
          <w:sz w:val="22"/>
          <w:szCs w:val="22"/>
        </w:rPr>
        <w:lastRenderedPageBreak/>
        <w:t xml:space="preserve">Приложение </w:t>
      </w:r>
      <w:r w:rsidR="008211B0">
        <w:rPr>
          <w:sz w:val="22"/>
          <w:szCs w:val="22"/>
          <w:lang w:val="en-US"/>
        </w:rPr>
        <w:t>9</w:t>
      </w:r>
    </w:p>
    <w:p w:rsidR="004C3BA6" w:rsidRDefault="004C3BA6">
      <w:pPr>
        <w:pStyle w:val="ConsPlusTitle"/>
        <w:widowControl/>
        <w:jc w:val="center"/>
      </w:pPr>
    </w:p>
    <w:p w:rsidR="00A13C72" w:rsidRDefault="00A13C72">
      <w:pPr>
        <w:pStyle w:val="ConsPlusTitle"/>
        <w:widowControl/>
        <w:jc w:val="center"/>
      </w:pPr>
    </w:p>
    <w:p w:rsidR="00A13C72" w:rsidRPr="005B7929" w:rsidRDefault="00A13C72">
      <w:pPr>
        <w:pStyle w:val="ConsPlusTitle"/>
        <w:widowControl/>
        <w:jc w:val="center"/>
        <w:rPr>
          <w:b w:val="0"/>
        </w:rPr>
      </w:pPr>
      <w:r w:rsidRPr="005B7929">
        <w:rPr>
          <w:b w:val="0"/>
          <w:sz w:val="24"/>
          <w:szCs w:val="24"/>
        </w:rPr>
        <w:t xml:space="preserve">КАРТА ГРАНИЦ ЗОН С ОСОБЫМИ УСЛОВИЯМИ ИСПОЛЬЗОВАНИЯ ТЕРРИТОРИИ </w:t>
      </w:r>
      <w:r w:rsidR="005B7929" w:rsidRPr="005B7929">
        <w:rPr>
          <w:b w:val="0"/>
          <w:sz w:val="24"/>
          <w:szCs w:val="24"/>
        </w:rPr>
        <w:t>ж/д станции ЧИЛЕКОВО</w:t>
      </w:r>
      <w:r w:rsidR="00B21D03">
        <w:rPr>
          <w:b w:val="0"/>
          <w:sz w:val="24"/>
          <w:szCs w:val="24"/>
        </w:rPr>
        <w:t xml:space="preserve"> </w:t>
      </w:r>
      <w:r w:rsidRPr="005B7929">
        <w:rPr>
          <w:b w:val="0"/>
          <w:sz w:val="24"/>
          <w:szCs w:val="24"/>
        </w:rPr>
        <w:t>ЧИЛЕКОВСКОГО</w:t>
      </w:r>
      <w:r w:rsidR="00B21D03">
        <w:rPr>
          <w:b w:val="0"/>
          <w:sz w:val="24"/>
          <w:szCs w:val="24"/>
        </w:rPr>
        <w:t xml:space="preserve"> </w:t>
      </w:r>
      <w:r w:rsidRPr="005B7929">
        <w:rPr>
          <w:b w:val="0"/>
          <w:sz w:val="24"/>
          <w:szCs w:val="24"/>
        </w:rPr>
        <w:t>СЕЛЬСКОГО ПОСЕЛЕН</w:t>
      </w:r>
      <w:r w:rsidR="005B7929">
        <w:rPr>
          <w:b w:val="0"/>
          <w:sz w:val="24"/>
          <w:szCs w:val="24"/>
        </w:rPr>
        <w:t>И</w:t>
      </w:r>
      <w:r w:rsidRPr="005B7929">
        <w:rPr>
          <w:b w:val="0"/>
          <w:sz w:val="24"/>
          <w:szCs w:val="24"/>
        </w:rPr>
        <w:t>Я</w:t>
      </w:r>
    </w:p>
    <w:p w:rsidR="00A13C72" w:rsidRDefault="00A13C72">
      <w:pPr>
        <w:pStyle w:val="ConsPlusTitle"/>
        <w:widowControl/>
        <w:jc w:val="center"/>
        <w:rPr>
          <w:lang w:val="en-US"/>
        </w:rPr>
      </w:pPr>
    </w:p>
    <w:p w:rsidR="0069246F" w:rsidRDefault="0069246F">
      <w:pPr>
        <w:pStyle w:val="ConsPlusTitle"/>
        <w:widowControl/>
        <w:jc w:val="center"/>
        <w:rPr>
          <w:lang w:val="en-US"/>
        </w:rPr>
      </w:pPr>
    </w:p>
    <w:p w:rsidR="0069246F" w:rsidRDefault="0069246F">
      <w:pPr>
        <w:pStyle w:val="ConsPlusTitle"/>
        <w:widowControl/>
        <w:jc w:val="center"/>
        <w:rPr>
          <w:lang w:val="en-US"/>
        </w:rPr>
      </w:pPr>
    </w:p>
    <w:p w:rsidR="0069246F" w:rsidRDefault="0069246F">
      <w:pPr>
        <w:pStyle w:val="ConsPlusTitle"/>
        <w:widowControl/>
        <w:jc w:val="center"/>
        <w:rPr>
          <w:lang w:val="en-US"/>
        </w:rPr>
      </w:pPr>
    </w:p>
    <w:p w:rsidR="0069246F" w:rsidRPr="0069246F" w:rsidRDefault="0069246F">
      <w:pPr>
        <w:pStyle w:val="ConsPlusTitle"/>
        <w:widowControl/>
        <w:jc w:val="center"/>
        <w:rPr>
          <w:lang w:val="en-US"/>
        </w:rPr>
      </w:pPr>
    </w:p>
    <w:p w:rsidR="00A13C72" w:rsidRDefault="00856312">
      <w:pPr>
        <w:pStyle w:val="ConsPlusTitle"/>
        <w:widowControl/>
        <w:jc w:val="center"/>
      </w:pPr>
      <w:r>
        <w:rPr>
          <w:noProof/>
          <w:lang w:eastAsia="ru-RU"/>
        </w:rPr>
        <w:drawing>
          <wp:inline distT="0" distB="0" distL="0" distR="0">
            <wp:extent cx="5934075" cy="4191000"/>
            <wp:effectExtent l="19050" t="0" r="9525" b="0"/>
            <wp:docPr id="9" name="Рисунок 9" descr="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
                    <pic:cNvPicPr>
                      <a:picLocks noChangeAspect="1" noChangeArrowheads="1"/>
                    </pic:cNvPicPr>
                  </pic:nvPicPr>
                  <pic:blipFill>
                    <a:blip r:embed="rId16"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5B7929" w:rsidRPr="008211B0" w:rsidRDefault="005B7929" w:rsidP="005B7929">
      <w:pPr>
        <w:pStyle w:val="ConsPlusNormal"/>
        <w:widowControl/>
        <w:ind w:firstLine="0"/>
        <w:jc w:val="right"/>
        <w:rPr>
          <w:sz w:val="22"/>
          <w:szCs w:val="22"/>
          <w:lang w:val="en-US"/>
        </w:rPr>
      </w:pPr>
      <w:r w:rsidRPr="00FD4FCA">
        <w:rPr>
          <w:sz w:val="22"/>
          <w:szCs w:val="22"/>
        </w:rPr>
        <w:lastRenderedPageBreak/>
        <w:t xml:space="preserve">Приложение </w:t>
      </w:r>
      <w:r w:rsidR="008211B0">
        <w:rPr>
          <w:sz w:val="22"/>
          <w:szCs w:val="22"/>
          <w:lang w:val="en-US"/>
        </w:rPr>
        <w:t>10</w:t>
      </w:r>
    </w:p>
    <w:p w:rsidR="00A13C72" w:rsidRDefault="00A13C72">
      <w:pPr>
        <w:pStyle w:val="ConsPlusTitle"/>
        <w:widowControl/>
        <w:jc w:val="center"/>
      </w:pPr>
    </w:p>
    <w:p w:rsidR="00A13C72" w:rsidRPr="0069246F" w:rsidRDefault="00A13C72" w:rsidP="0069246F">
      <w:pPr>
        <w:pStyle w:val="ConsPlusTitle"/>
        <w:widowControl/>
        <w:rPr>
          <w:lang w:val="en-US"/>
        </w:rPr>
      </w:pPr>
    </w:p>
    <w:p w:rsidR="00A13C72" w:rsidRPr="00B21D03" w:rsidRDefault="00A13C72">
      <w:pPr>
        <w:pStyle w:val="ConsPlusTitle"/>
        <w:widowControl/>
        <w:jc w:val="center"/>
        <w:rPr>
          <w:b w:val="0"/>
        </w:rPr>
      </w:pPr>
      <w:r w:rsidRPr="00B21D03">
        <w:rPr>
          <w:b w:val="0"/>
          <w:sz w:val="24"/>
          <w:szCs w:val="24"/>
        </w:rPr>
        <w:t xml:space="preserve">КАРТА ГРАНИЦ ЗОН С ОСОБЫМИ УСЛОВИЯМИ ИСПОЛЬЗОВАНИЯ ТЕРРИТОРИИ </w:t>
      </w:r>
      <w:r w:rsidR="00B21D03" w:rsidRPr="00B21D03">
        <w:rPr>
          <w:b w:val="0"/>
          <w:sz w:val="24"/>
          <w:szCs w:val="24"/>
        </w:rPr>
        <w:t xml:space="preserve">х.НЕБЫКОВ </w:t>
      </w:r>
      <w:r w:rsidRPr="00B21D03">
        <w:rPr>
          <w:b w:val="0"/>
          <w:sz w:val="24"/>
          <w:szCs w:val="24"/>
        </w:rPr>
        <w:t>ЧИЛЕКОВСКОГО</w:t>
      </w:r>
      <w:r w:rsidR="00B21D03" w:rsidRPr="00B21D03">
        <w:rPr>
          <w:b w:val="0"/>
          <w:sz w:val="24"/>
          <w:szCs w:val="24"/>
        </w:rPr>
        <w:t xml:space="preserve"> </w:t>
      </w:r>
      <w:r w:rsidRPr="00B21D03">
        <w:rPr>
          <w:b w:val="0"/>
          <w:sz w:val="24"/>
          <w:szCs w:val="24"/>
        </w:rPr>
        <w:t>СЕЛЬСКОГО ПОСЕЛЕНЯ</w:t>
      </w:r>
    </w:p>
    <w:p w:rsidR="00A13C72" w:rsidRDefault="00A13C72">
      <w:pPr>
        <w:pStyle w:val="ConsPlusTitle"/>
        <w:widowControl/>
        <w:jc w:val="center"/>
        <w:rPr>
          <w:lang w:val="en-US"/>
        </w:rPr>
      </w:pPr>
    </w:p>
    <w:p w:rsidR="0069246F" w:rsidRDefault="0069246F">
      <w:pPr>
        <w:pStyle w:val="ConsPlusTitle"/>
        <w:widowControl/>
        <w:jc w:val="center"/>
        <w:rPr>
          <w:lang w:val="en-US"/>
        </w:rPr>
      </w:pPr>
    </w:p>
    <w:p w:rsidR="0069246F" w:rsidRDefault="0069246F">
      <w:pPr>
        <w:pStyle w:val="ConsPlusTitle"/>
        <w:widowControl/>
        <w:jc w:val="center"/>
        <w:rPr>
          <w:lang w:val="en-US"/>
        </w:rPr>
      </w:pPr>
    </w:p>
    <w:p w:rsidR="0069246F" w:rsidRDefault="0069246F">
      <w:pPr>
        <w:pStyle w:val="ConsPlusTitle"/>
        <w:widowControl/>
        <w:jc w:val="center"/>
        <w:rPr>
          <w:lang w:val="en-US"/>
        </w:rPr>
      </w:pPr>
    </w:p>
    <w:p w:rsidR="0069246F" w:rsidRPr="0069246F" w:rsidRDefault="0069246F">
      <w:pPr>
        <w:pStyle w:val="ConsPlusTitle"/>
        <w:widowControl/>
        <w:jc w:val="center"/>
        <w:rPr>
          <w:lang w:val="en-US"/>
        </w:rPr>
      </w:pPr>
    </w:p>
    <w:p w:rsidR="00A13C72" w:rsidRDefault="00856312">
      <w:pPr>
        <w:pStyle w:val="ConsPlusTitle"/>
        <w:widowControl/>
        <w:jc w:val="center"/>
      </w:pPr>
      <w:r>
        <w:rPr>
          <w:noProof/>
          <w:lang w:eastAsia="ru-RU"/>
        </w:rPr>
        <w:drawing>
          <wp:inline distT="0" distB="0" distL="0" distR="0">
            <wp:extent cx="5934075" cy="4191000"/>
            <wp:effectExtent l="19050" t="0" r="9525" b="0"/>
            <wp:docPr id="10" name="Рисунок 10" descr="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
                    <pic:cNvPicPr>
                      <a:picLocks noChangeAspect="1" noChangeArrowheads="1"/>
                    </pic:cNvPicPr>
                  </pic:nvPicPr>
                  <pic:blipFill>
                    <a:blip r:embed="rId17"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A13C72" w:rsidRDefault="00A13C72">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C3BA6" w:rsidRDefault="004C3BA6">
      <w:pPr>
        <w:pStyle w:val="ConsPlusTitle"/>
        <w:widowControl/>
        <w:jc w:val="center"/>
      </w:pPr>
    </w:p>
    <w:p w:rsidR="00443400" w:rsidRPr="00034FD3" w:rsidRDefault="00443400">
      <w:pPr>
        <w:pStyle w:val="ConsPlusTitle"/>
        <w:widowControl/>
        <w:jc w:val="center"/>
      </w:pPr>
    </w:p>
    <w:sectPr w:rsidR="00443400" w:rsidRPr="00034FD3" w:rsidSect="003073E7">
      <w:headerReference w:type="even" r:id="rId18"/>
      <w:headerReference w:type="default" r:id="rId19"/>
      <w:footerReference w:type="even" r:id="rId20"/>
      <w:footerReference w:type="default" r:id="rId21"/>
      <w:headerReference w:type="first" r:id="rId22"/>
      <w:footerReference w:type="first" r:id="rId23"/>
      <w:footnotePr>
        <w:pos w:val="beneathText"/>
      </w:footnotePr>
      <w:pgSz w:w="11905" w:h="16837"/>
      <w:pgMar w:top="1134" w:right="850"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2ED" w:rsidRDefault="008802ED">
      <w:r>
        <w:separator/>
      </w:r>
    </w:p>
  </w:endnote>
  <w:endnote w:type="continuationSeparator" w:id="0">
    <w:p w:rsidR="008802ED" w:rsidRDefault="008802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00A" w:rsidRDefault="0000700A">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00A" w:rsidRPr="00783395" w:rsidRDefault="0000700A" w:rsidP="00783395">
    <w:pPr>
      <w:pStyle w:val="af"/>
      <w:jc w:val="center"/>
      <w:rPr>
        <w:rFonts w:ascii="Arial" w:hAnsi="Arial" w:cs="Arial"/>
        <w:sz w:val="20"/>
        <w:szCs w:val="20"/>
      </w:rPr>
    </w:pPr>
    <w:r w:rsidRPr="00783395">
      <w:rPr>
        <w:rFonts w:ascii="Arial" w:hAnsi="Arial" w:cs="Arial"/>
        <w:sz w:val="20"/>
        <w:szCs w:val="20"/>
      </w:rPr>
      <w:fldChar w:fldCharType="begin"/>
    </w:r>
    <w:r w:rsidRPr="00783395">
      <w:rPr>
        <w:rFonts w:ascii="Arial" w:hAnsi="Arial" w:cs="Arial"/>
        <w:sz w:val="20"/>
        <w:szCs w:val="20"/>
      </w:rPr>
      <w:instrText>PAGE   \* MERGEFORMAT</w:instrText>
    </w:r>
    <w:r w:rsidRPr="00783395">
      <w:rPr>
        <w:rFonts w:ascii="Arial" w:hAnsi="Arial" w:cs="Arial"/>
        <w:sz w:val="20"/>
        <w:szCs w:val="20"/>
      </w:rPr>
      <w:fldChar w:fldCharType="separate"/>
    </w:r>
    <w:r w:rsidR="00856312">
      <w:rPr>
        <w:rFonts w:ascii="Arial" w:hAnsi="Arial" w:cs="Arial"/>
        <w:noProof/>
        <w:sz w:val="20"/>
        <w:szCs w:val="20"/>
      </w:rPr>
      <w:t>1</w:t>
    </w:r>
    <w:r w:rsidRPr="00783395">
      <w:rPr>
        <w:rFonts w:ascii="Arial" w:hAnsi="Arial" w:cs="Arial"/>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00A" w:rsidRDefault="0000700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2ED" w:rsidRDefault="008802ED">
      <w:r>
        <w:separator/>
      </w:r>
    </w:p>
  </w:footnote>
  <w:footnote w:type="continuationSeparator" w:id="0">
    <w:p w:rsidR="008802ED" w:rsidRDefault="008802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00A" w:rsidRDefault="0000700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00A" w:rsidRPr="00783395" w:rsidRDefault="0000700A" w:rsidP="00107D7E">
    <w:pPr>
      <w:suppressAutoHyphens w:val="0"/>
      <w:rPr>
        <w:rFonts w:ascii="Arial" w:hAnsi="Arial" w:cs="Arial"/>
        <w:sz w:val="16"/>
        <w:szCs w:val="16"/>
        <w:lang w:eastAsia="ru-RU"/>
      </w:rPr>
    </w:pPr>
    <w:r w:rsidRPr="00783395">
      <w:rPr>
        <w:rFonts w:ascii="Arial" w:hAnsi="Arial" w:cs="Arial"/>
        <w:sz w:val="16"/>
        <w:szCs w:val="16"/>
        <w:lang w:eastAsia="ru-RU"/>
      </w:rPr>
      <w:t>Правила землепользования</w:t>
    </w:r>
    <w:r>
      <w:rPr>
        <w:rFonts w:ascii="Arial" w:hAnsi="Arial" w:cs="Arial"/>
        <w:sz w:val="16"/>
        <w:szCs w:val="16"/>
        <w:lang w:eastAsia="ru-RU"/>
      </w:rPr>
      <w:t xml:space="preserve"> </w:t>
    </w:r>
    <w:r w:rsidRPr="00783395">
      <w:rPr>
        <w:rFonts w:ascii="Arial" w:hAnsi="Arial" w:cs="Arial"/>
        <w:sz w:val="16"/>
        <w:szCs w:val="16"/>
        <w:lang w:eastAsia="ru-RU"/>
      </w:rPr>
      <w:t xml:space="preserve">и застройки Чилековского сельского поселения </w:t>
    </w:r>
    <w:r>
      <w:rPr>
        <w:rFonts w:ascii="Arial" w:hAnsi="Arial" w:cs="Arial"/>
        <w:sz w:val="16"/>
        <w:szCs w:val="16"/>
        <w:lang w:eastAsia="ru-RU"/>
      </w:rPr>
      <w:br/>
    </w:r>
    <w:r w:rsidRPr="00783395">
      <w:rPr>
        <w:rFonts w:ascii="Arial" w:hAnsi="Arial" w:cs="Arial"/>
        <w:sz w:val="16"/>
        <w:szCs w:val="16"/>
        <w:lang w:eastAsia="ru-RU"/>
      </w:rPr>
      <w:t xml:space="preserve">Котельниковского муниципального района Волгоградской области с внесением изменений </w:t>
    </w:r>
    <w:r>
      <w:rPr>
        <w:rFonts w:ascii="Arial" w:hAnsi="Arial" w:cs="Arial"/>
        <w:sz w:val="16"/>
        <w:szCs w:val="16"/>
        <w:lang w:eastAsia="ru-RU"/>
      </w:rPr>
      <w:br/>
    </w:r>
    <w:r w:rsidRPr="00783395">
      <w:rPr>
        <w:rFonts w:ascii="Arial" w:hAnsi="Arial" w:cs="Arial"/>
        <w:sz w:val="16"/>
        <w:szCs w:val="16"/>
        <w:lang w:eastAsia="ru-RU"/>
      </w:rPr>
      <w:t>в Правила землепользования и застройки пос.Равнинный Чилековского сельского поселения</w:t>
    </w:r>
    <w:r>
      <w:rPr>
        <w:rFonts w:ascii="Arial" w:hAnsi="Arial" w:cs="Arial"/>
        <w:sz w:val="16"/>
        <w:szCs w:val="16"/>
        <w:lang w:eastAsia="ru-RU"/>
      </w:rPr>
      <w:t>»</w:t>
    </w:r>
  </w:p>
  <w:p w:rsidR="0000700A" w:rsidRDefault="0000700A" w:rsidP="00783395">
    <w:pPr>
      <w:pStyle w:val="aa"/>
      <w:pBdr>
        <w:bottom w:val="single" w:sz="4" w:space="1" w:color="auto"/>
      </w:pBdr>
      <w:rPr>
        <w:sz w:val="12"/>
        <w:szCs w:val="12"/>
      </w:rPr>
    </w:pPr>
  </w:p>
  <w:p w:rsidR="0000700A" w:rsidRPr="00783395" w:rsidRDefault="0000700A" w:rsidP="00783395">
    <w:pPr>
      <w:pStyle w:val="aa"/>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00A" w:rsidRDefault="0000700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26ED018"/>
    <w:lvl w:ilvl="0">
      <w:start w:val="1"/>
      <w:numFmt w:val="decimal"/>
      <w:lvlText w:val="%1."/>
      <w:lvlJc w:val="left"/>
      <w:pPr>
        <w:tabs>
          <w:tab w:val="num" w:pos="1492"/>
        </w:tabs>
        <w:ind w:left="1492" w:hanging="360"/>
      </w:pPr>
    </w:lvl>
  </w:abstractNum>
  <w:abstractNum w:abstractNumId="1">
    <w:nsid w:val="FFFFFF7D"/>
    <w:multiLevelType w:val="singleLevel"/>
    <w:tmpl w:val="435EBBC2"/>
    <w:lvl w:ilvl="0">
      <w:start w:val="1"/>
      <w:numFmt w:val="decimal"/>
      <w:lvlText w:val="%1."/>
      <w:lvlJc w:val="left"/>
      <w:pPr>
        <w:tabs>
          <w:tab w:val="num" w:pos="1209"/>
        </w:tabs>
        <w:ind w:left="1209" w:hanging="360"/>
      </w:pPr>
    </w:lvl>
  </w:abstractNum>
  <w:abstractNum w:abstractNumId="2">
    <w:nsid w:val="FFFFFF7E"/>
    <w:multiLevelType w:val="singleLevel"/>
    <w:tmpl w:val="7952AEE6"/>
    <w:lvl w:ilvl="0">
      <w:start w:val="1"/>
      <w:numFmt w:val="decimal"/>
      <w:lvlText w:val="%1."/>
      <w:lvlJc w:val="left"/>
      <w:pPr>
        <w:tabs>
          <w:tab w:val="num" w:pos="926"/>
        </w:tabs>
        <w:ind w:left="926" w:hanging="360"/>
      </w:pPr>
    </w:lvl>
  </w:abstractNum>
  <w:abstractNum w:abstractNumId="3">
    <w:nsid w:val="FFFFFF7F"/>
    <w:multiLevelType w:val="singleLevel"/>
    <w:tmpl w:val="697C2B5A"/>
    <w:lvl w:ilvl="0">
      <w:start w:val="1"/>
      <w:numFmt w:val="decimal"/>
      <w:lvlText w:val="%1."/>
      <w:lvlJc w:val="left"/>
      <w:pPr>
        <w:tabs>
          <w:tab w:val="num" w:pos="643"/>
        </w:tabs>
        <w:ind w:left="643" w:hanging="360"/>
      </w:pPr>
    </w:lvl>
  </w:abstractNum>
  <w:abstractNum w:abstractNumId="4">
    <w:nsid w:val="FFFFFF80"/>
    <w:multiLevelType w:val="singleLevel"/>
    <w:tmpl w:val="1960BE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56C0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F4EF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DA2D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ED0B96E"/>
    <w:lvl w:ilvl="0">
      <w:start w:val="1"/>
      <w:numFmt w:val="decimal"/>
      <w:lvlText w:val="%1."/>
      <w:lvlJc w:val="left"/>
      <w:pPr>
        <w:tabs>
          <w:tab w:val="num" w:pos="360"/>
        </w:tabs>
        <w:ind w:left="360" w:hanging="360"/>
      </w:pPr>
    </w:lvl>
  </w:abstractNum>
  <w:abstractNum w:abstractNumId="9">
    <w:nsid w:val="FFFFFF89"/>
    <w:multiLevelType w:val="singleLevel"/>
    <w:tmpl w:val="2AF41B7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nsid w:val="00000003"/>
    <w:multiLevelType w:val="multilevel"/>
    <w:tmpl w:val="00000003"/>
    <w:name w:val="WW8Num3"/>
    <w:lvl w:ilvl="0">
      <w:start w:val="2"/>
      <w:numFmt w:val="decimal"/>
      <w:lvlText w:val="%1"/>
      <w:lvlJc w:val="left"/>
      <w:pPr>
        <w:tabs>
          <w:tab w:val="num" w:pos="1140"/>
        </w:tabs>
        <w:ind w:left="1140" w:hanging="780"/>
      </w:pPr>
    </w:lvl>
    <w:lvl w:ilvl="1">
      <w:start w:val="1"/>
      <w:numFmt w:val="decimal"/>
      <w:lvlText w:val="%1.%2"/>
      <w:lvlJc w:val="left"/>
      <w:pPr>
        <w:tabs>
          <w:tab w:val="num" w:pos="227"/>
        </w:tabs>
        <w:ind w:left="397" w:hanging="170"/>
      </w:pPr>
    </w:lvl>
    <w:lvl w:ilvl="2">
      <w:start w:val="3"/>
      <w:numFmt w:val="decimal"/>
      <w:lvlText w:val="%1.%2.%3"/>
      <w:lvlJc w:val="left"/>
      <w:pPr>
        <w:tabs>
          <w:tab w:val="num" w:pos="357"/>
        </w:tabs>
        <w:ind w:left="227" w:firstLine="133"/>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13">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4">
    <w:nsid w:val="00000005"/>
    <w:multiLevelType w:val="multilevel"/>
    <w:tmpl w:val="00000005"/>
    <w:name w:val="WW8Num5"/>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8"/>
    <w:multiLevelType w:val="multilevel"/>
    <w:tmpl w:val="00000008"/>
    <w:name w:val="WW8Num8"/>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6">
    <w:nsid w:val="0000001A"/>
    <w:multiLevelType w:val="singleLevel"/>
    <w:tmpl w:val="0000001A"/>
    <w:name w:val="WW8Num26"/>
    <w:lvl w:ilvl="0">
      <w:start w:val="1"/>
      <w:numFmt w:val="decimal"/>
      <w:lvlText w:val="%1."/>
      <w:lvlJc w:val="left"/>
      <w:pPr>
        <w:tabs>
          <w:tab w:val="num" w:pos="390"/>
        </w:tabs>
        <w:ind w:left="390" w:hanging="390"/>
      </w:pPr>
    </w:lvl>
  </w:abstractNum>
  <w:abstractNum w:abstractNumId="17">
    <w:nsid w:val="07EB6A6E"/>
    <w:multiLevelType w:val="hybridMultilevel"/>
    <w:tmpl w:val="73947D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4D4C44"/>
    <w:multiLevelType w:val="hybridMultilevel"/>
    <w:tmpl w:val="992484B0"/>
    <w:lvl w:ilvl="0" w:tplc="8A5ED172">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9">
    <w:nsid w:val="132E7C70"/>
    <w:multiLevelType w:val="hybridMultilevel"/>
    <w:tmpl w:val="015ED948"/>
    <w:lvl w:ilvl="0" w:tplc="CB22846E">
      <w:start w:val="1"/>
      <w:numFmt w:val="decimal"/>
      <w:lvlText w:val="%1)"/>
      <w:lvlJc w:val="left"/>
      <w:pPr>
        <w:ind w:left="1545" w:hanging="10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41C225F"/>
    <w:multiLevelType w:val="hybridMultilevel"/>
    <w:tmpl w:val="024C8942"/>
    <w:lvl w:ilvl="0" w:tplc="ACD884AA">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1">
    <w:nsid w:val="18193377"/>
    <w:multiLevelType w:val="hybridMultilevel"/>
    <w:tmpl w:val="C48474EE"/>
    <w:lvl w:ilvl="0" w:tplc="64D0EACA">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19992D67"/>
    <w:multiLevelType w:val="hybridMultilevel"/>
    <w:tmpl w:val="C48474EE"/>
    <w:lvl w:ilvl="0" w:tplc="64D0EACA">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3">
    <w:nsid w:val="2D901D33"/>
    <w:multiLevelType w:val="hybridMultilevel"/>
    <w:tmpl w:val="C3B48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831B02"/>
    <w:multiLevelType w:val="hybridMultilevel"/>
    <w:tmpl w:val="CA8ABB32"/>
    <w:lvl w:ilvl="0" w:tplc="20BE872A">
      <w:start w:val="1"/>
      <w:numFmt w:val="decimal"/>
      <w:lvlText w:val="%1."/>
      <w:lvlJc w:val="left"/>
      <w:pPr>
        <w:tabs>
          <w:tab w:val="num" w:pos="1211"/>
        </w:tabs>
        <w:ind w:left="1211" w:hanging="36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5">
    <w:nsid w:val="42E50789"/>
    <w:multiLevelType w:val="hybridMultilevel"/>
    <w:tmpl w:val="CA8ABB32"/>
    <w:lvl w:ilvl="0" w:tplc="20BE872A">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6">
    <w:nsid w:val="4662569E"/>
    <w:multiLevelType w:val="hybridMultilevel"/>
    <w:tmpl w:val="2E68A348"/>
    <w:lvl w:ilvl="0" w:tplc="C6A080CA">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7">
    <w:nsid w:val="523C1965"/>
    <w:multiLevelType w:val="hybridMultilevel"/>
    <w:tmpl w:val="E086099C"/>
    <w:lvl w:ilvl="0" w:tplc="20BE872A">
      <w:start w:val="1"/>
      <w:numFmt w:val="decimal"/>
      <w:lvlText w:val="%1."/>
      <w:lvlJc w:val="left"/>
      <w:pPr>
        <w:tabs>
          <w:tab w:val="num" w:pos="928"/>
        </w:tabs>
        <w:ind w:left="928"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911838"/>
    <w:multiLevelType w:val="hybridMultilevel"/>
    <w:tmpl w:val="C4B04E92"/>
    <w:lvl w:ilvl="0" w:tplc="20BE872A">
      <w:start w:val="1"/>
      <w:numFmt w:val="decimal"/>
      <w:lvlText w:val="%1."/>
      <w:lvlJc w:val="left"/>
      <w:pPr>
        <w:tabs>
          <w:tab w:val="num" w:pos="1080"/>
        </w:tabs>
        <w:ind w:left="108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6B72F8"/>
    <w:multiLevelType w:val="hybridMultilevel"/>
    <w:tmpl w:val="2E68A348"/>
    <w:lvl w:ilvl="0" w:tplc="C6A080CA">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0">
    <w:nsid w:val="72253C76"/>
    <w:multiLevelType w:val="multilevel"/>
    <w:tmpl w:val="53C4EDC2"/>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730B2FFA"/>
    <w:multiLevelType w:val="multilevel"/>
    <w:tmpl w:val="CDC80588"/>
    <w:lvl w:ilvl="0">
      <w:start w:val="1"/>
      <w:numFmt w:val="decimal"/>
      <w:lvlText w:val="%1"/>
      <w:legacy w:legacy="1" w:legacySpace="0" w:legacyIndent="283"/>
      <w:lvlJc w:val="center"/>
      <w:pPr>
        <w:ind w:left="709" w:hanging="283"/>
      </w:pPr>
    </w:lvl>
    <w:lvl w:ilvl="1">
      <w:start w:val="1"/>
      <w:numFmt w:val="none"/>
      <w:lvlText w:val="%2-"/>
      <w:lvlJc w:val="left"/>
      <w:pPr>
        <w:tabs>
          <w:tab w:val="num" w:pos="360"/>
        </w:tabs>
        <w:ind w:left="357" w:hanging="35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30"/>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4"/>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2"/>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6"/>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3"/>
  </w:num>
  <w:num w:numId="24">
    <w:abstractNumId w:val="19"/>
  </w:num>
  <w:num w:numId="25">
    <w:abstractNumId w:val="28"/>
  </w:num>
  <w:num w:numId="26">
    <w:abstractNumId w:val="17"/>
  </w:num>
  <w:num w:numId="27">
    <w:abstractNumId w:val="27"/>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autoHyphenation/>
  <w:hyphenationZone w:val="142"/>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3074"/>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A3165F"/>
    <w:rsid w:val="00001797"/>
    <w:rsid w:val="000031CC"/>
    <w:rsid w:val="00003EE5"/>
    <w:rsid w:val="000047FC"/>
    <w:rsid w:val="0000700A"/>
    <w:rsid w:val="00010D7B"/>
    <w:rsid w:val="00015596"/>
    <w:rsid w:val="0001673F"/>
    <w:rsid w:val="00017020"/>
    <w:rsid w:val="00017A19"/>
    <w:rsid w:val="00017B4C"/>
    <w:rsid w:val="00022AB2"/>
    <w:rsid w:val="000242FA"/>
    <w:rsid w:val="00027E62"/>
    <w:rsid w:val="00030955"/>
    <w:rsid w:val="00031327"/>
    <w:rsid w:val="00034FD3"/>
    <w:rsid w:val="00035917"/>
    <w:rsid w:val="00035BEA"/>
    <w:rsid w:val="000447E2"/>
    <w:rsid w:val="000471C8"/>
    <w:rsid w:val="00050606"/>
    <w:rsid w:val="00053EDF"/>
    <w:rsid w:val="0005500B"/>
    <w:rsid w:val="0006351A"/>
    <w:rsid w:val="00064B30"/>
    <w:rsid w:val="0006698D"/>
    <w:rsid w:val="00066A3B"/>
    <w:rsid w:val="000671C3"/>
    <w:rsid w:val="0006786B"/>
    <w:rsid w:val="000679EE"/>
    <w:rsid w:val="00070234"/>
    <w:rsid w:val="00072782"/>
    <w:rsid w:val="000728A4"/>
    <w:rsid w:val="00073D49"/>
    <w:rsid w:val="000741F1"/>
    <w:rsid w:val="00074EE4"/>
    <w:rsid w:val="00077D0C"/>
    <w:rsid w:val="00080E29"/>
    <w:rsid w:val="000819EF"/>
    <w:rsid w:val="00083084"/>
    <w:rsid w:val="000846B6"/>
    <w:rsid w:val="000879E4"/>
    <w:rsid w:val="000918EA"/>
    <w:rsid w:val="00091AC0"/>
    <w:rsid w:val="00091C1C"/>
    <w:rsid w:val="0009749C"/>
    <w:rsid w:val="000A0C8D"/>
    <w:rsid w:val="000A2204"/>
    <w:rsid w:val="000A32D1"/>
    <w:rsid w:val="000A3D01"/>
    <w:rsid w:val="000A70F5"/>
    <w:rsid w:val="000A7EDC"/>
    <w:rsid w:val="000B2D32"/>
    <w:rsid w:val="000B3AAD"/>
    <w:rsid w:val="000B5589"/>
    <w:rsid w:val="000B5DB4"/>
    <w:rsid w:val="000B5E82"/>
    <w:rsid w:val="000B7C5D"/>
    <w:rsid w:val="000C11F1"/>
    <w:rsid w:val="000C1394"/>
    <w:rsid w:val="000C437D"/>
    <w:rsid w:val="000C6FA9"/>
    <w:rsid w:val="000D0300"/>
    <w:rsid w:val="000D2ECF"/>
    <w:rsid w:val="000D3D30"/>
    <w:rsid w:val="000D57FD"/>
    <w:rsid w:val="000D6823"/>
    <w:rsid w:val="000E1BC9"/>
    <w:rsid w:val="000E4AB1"/>
    <w:rsid w:val="000E6B67"/>
    <w:rsid w:val="000E7B86"/>
    <w:rsid w:val="000F147A"/>
    <w:rsid w:val="000F1D6E"/>
    <w:rsid w:val="000F403C"/>
    <w:rsid w:val="000F7C2D"/>
    <w:rsid w:val="001020DF"/>
    <w:rsid w:val="00102E6D"/>
    <w:rsid w:val="00107D7E"/>
    <w:rsid w:val="001138F7"/>
    <w:rsid w:val="00113BED"/>
    <w:rsid w:val="0011657B"/>
    <w:rsid w:val="00116CEA"/>
    <w:rsid w:val="0012069E"/>
    <w:rsid w:val="001212D3"/>
    <w:rsid w:val="00121A9E"/>
    <w:rsid w:val="00124583"/>
    <w:rsid w:val="00126D0B"/>
    <w:rsid w:val="00133481"/>
    <w:rsid w:val="001341D6"/>
    <w:rsid w:val="00134FAF"/>
    <w:rsid w:val="00136ABC"/>
    <w:rsid w:val="00141DE5"/>
    <w:rsid w:val="00146C61"/>
    <w:rsid w:val="00147D18"/>
    <w:rsid w:val="00153AED"/>
    <w:rsid w:val="00153DCD"/>
    <w:rsid w:val="0016121C"/>
    <w:rsid w:val="00161646"/>
    <w:rsid w:val="001624E9"/>
    <w:rsid w:val="00165CC8"/>
    <w:rsid w:val="00172D82"/>
    <w:rsid w:val="00177F85"/>
    <w:rsid w:val="001877A3"/>
    <w:rsid w:val="00192272"/>
    <w:rsid w:val="00194C9C"/>
    <w:rsid w:val="00195515"/>
    <w:rsid w:val="00196D33"/>
    <w:rsid w:val="001A02BD"/>
    <w:rsid w:val="001A1DB7"/>
    <w:rsid w:val="001A2767"/>
    <w:rsid w:val="001A3877"/>
    <w:rsid w:val="001A79D3"/>
    <w:rsid w:val="001A7C65"/>
    <w:rsid w:val="001B0701"/>
    <w:rsid w:val="001B0BFD"/>
    <w:rsid w:val="001B0F02"/>
    <w:rsid w:val="001B1C9A"/>
    <w:rsid w:val="001B4EBC"/>
    <w:rsid w:val="001B5D77"/>
    <w:rsid w:val="001C147C"/>
    <w:rsid w:val="001C43EE"/>
    <w:rsid w:val="001C721A"/>
    <w:rsid w:val="001D2007"/>
    <w:rsid w:val="001D4BBE"/>
    <w:rsid w:val="001E24E3"/>
    <w:rsid w:val="001F0535"/>
    <w:rsid w:val="001F1D9D"/>
    <w:rsid w:val="001F354E"/>
    <w:rsid w:val="002016A4"/>
    <w:rsid w:val="00206FE0"/>
    <w:rsid w:val="002070C0"/>
    <w:rsid w:val="00207A16"/>
    <w:rsid w:val="00210E67"/>
    <w:rsid w:val="002115C9"/>
    <w:rsid w:val="00214908"/>
    <w:rsid w:val="00216EAC"/>
    <w:rsid w:val="00220D84"/>
    <w:rsid w:val="00221A57"/>
    <w:rsid w:val="00222162"/>
    <w:rsid w:val="00223452"/>
    <w:rsid w:val="002257C7"/>
    <w:rsid w:val="00226BF2"/>
    <w:rsid w:val="0022701D"/>
    <w:rsid w:val="00230CBF"/>
    <w:rsid w:val="00231575"/>
    <w:rsid w:val="00231B29"/>
    <w:rsid w:val="00235859"/>
    <w:rsid w:val="00241A77"/>
    <w:rsid w:val="00243BCF"/>
    <w:rsid w:val="00244D85"/>
    <w:rsid w:val="002469BB"/>
    <w:rsid w:val="00256D2C"/>
    <w:rsid w:val="00265BE6"/>
    <w:rsid w:val="00266C35"/>
    <w:rsid w:val="00266E15"/>
    <w:rsid w:val="00272C5B"/>
    <w:rsid w:val="00276E98"/>
    <w:rsid w:val="0028124B"/>
    <w:rsid w:val="002876A2"/>
    <w:rsid w:val="0029070A"/>
    <w:rsid w:val="002909D9"/>
    <w:rsid w:val="00294134"/>
    <w:rsid w:val="0029521F"/>
    <w:rsid w:val="0029553C"/>
    <w:rsid w:val="0029619A"/>
    <w:rsid w:val="002A17B7"/>
    <w:rsid w:val="002A1825"/>
    <w:rsid w:val="002A585C"/>
    <w:rsid w:val="002A7C6E"/>
    <w:rsid w:val="002B2F0F"/>
    <w:rsid w:val="002B3918"/>
    <w:rsid w:val="002C3CA7"/>
    <w:rsid w:val="002C5F8C"/>
    <w:rsid w:val="002D0579"/>
    <w:rsid w:val="002D20C1"/>
    <w:rsid w:val="002D74B6"/>
    <w:rsid w:val="002E0773"/>
    <w:rsid w:val="002E17F6"/>
    <w:rsid w:val="002E3D14"/>
    <w:rsid w:val="002F361C"/>
    <w:rsid w:val="002F4D00"/>
    <w:rsid w:val="002F5F69"/>
    <w:rsid w:val="002F6617"/>
    <w:rsid w:val="002F6DBC"/>
    <w:rsid w:val="002F7DD1"/>
    <w:rsid w:val="00300579"/>
    <w:rsid w:val="00301113"/>
    <w:rsid w:val="003017A7"/>
    <w:rsid w:val="00302918"/>
    <w:rsid w:val="00304907"/>
    <w:rsid w:val="0030686E"/>
    <w:rsid w:val="003073E7"/>
    <w:rsid w:val="00311E7E"/>
    <w:rsid w:val="00314778"/>
    <w:rsid w:val="003163CB"/>
    <w:rsid w:val="00317F7F"/>
    <w:rsid w:val="003238E2"/>
    <w:rsid w:val="0032526B"/>
    <w:rsid w:val="003257F9"/>
    <w:rsid w:val="00326B71"/>
    <w:rsid w:val="0032748F"/>
    <w:rsid w:val="00330737"/>
    <w:rsid w:val="00331920"/>
    <w:rsid w:val="003345CA"/>
    <w:rsid w:val="00335B9E"/>
    <w:rsid w:val="00335C5B"/>
    <w:rsid w:val="003361E4"/>
    <w:rsid w:val="00340FAE"/>
    <w:rsid w:val="00343326"/>
    <w:rsid w:val="003449AC"/>
    <w:rsid w:val="00344E61"/>
    <w:rsid w:val="0034501E"/>
    <w:rsid w:val="0034516C"/>
    <w:rsid w:val="00345A55"/>
    <w:rsid w:val="0034747D"/>
    <w:rsid w:val="00347CBD"/>
    <w:rsid w:val="00347D6D"/>
    <w:rsid w:val="0035083B"/>
    <w:rsid w:val="0035141F"/>
    <w:rsid w:val="00352553"/>
    <w:rsid w:val="0036281F"/>
    <w:rsid w:val="0036386F"/>
    <w:rsid w:val="003638C7"/>
    <w:rsid w:val="0036393C"/>
    <w:rsid w:val="00364589"/>
    <w:rsid w:val="00365BB9"/>
    <w:rsid w:val="003674EC"/>
    <w:rsid w:val="00367587"/>
    <w:rsid w:val="00371D8A"/>
    <w:rsid w:val="0037354F"/>
    <w:rsid w:val="0037411A"/>
    <w:rsid w:val="003759FB"/>
    <w:rsid w:val="0037620F"/>
    <w:rsid w:val="00377661"/>
    <w:rsid w:val="003805C1"/>
    <w:rsid w:val="003813CB"/>
    <w:rsid w:val="00382C4B"/>
    <w:rsid w:val="00383975"/>
    <w:rsid w:val="00386420"/>
    <w:rsid w:val="00390957"/>
    <w:rsid w:val="00392078"/>
    <w:rsid w:val="0039604F"/>
    <w:rsid w:val="00397F8B"/>
    <w:rsid w:val="003A02AF"/>
    <w:rsid w:val="003A3058"/>
    <w:rsid w:val="003B6D63"/>
    <w:rsid w:val="003C069A"/>
    <w:rsid w:val="003C0BB9"/>
    <w:rsid w:val="003C254A"/>
    <w:rsid w:val="003C3764"/>
    <w:rsid w:val="003C7512"/>
    <w:rsid w:val="003D03E4"/>
    <w:rsid w:val="003D359E"/>
    <w:rsid w:val="003D66FE"/>
    <w:rsid w:val="003E0944"/>
    <w:rsid w:val="003E10BC"/>
    <w:rsid w:val="003E1EBA"/>
    <w:rsid w:val="003E53D7"/>
    <w:rsid w:val="003F0AD0"/>
    <w:rsid w:val="003F0BB3"/>
    <w:rsid w:val="003F717E"/>
    <w:rsid w:val="004003C6"/>
    <w:rsid w:val="0040060F"/>
    <w:rsid w:val="004029C6"/>
    <w:rsid w:val="004035A0"/>
    <w:rsid w:val="0040679F"/>
    <w:rsid w:val="00407F06"/>
    <w:rsid w:val="004103C9"/>
    <w:rsid w:val="00410D83"/>
    <w:rsid w:val="00413DFE"/>
    <w:rsid w:val="00416B78"/>
    <w:rsid w:val="00416BE0"/>
    <w:rsid w:val="00423CD1"/>
    <w:rsid w:val="004246CE"/>
    <w:rsid w:val="0042661A"/>
    <w:rsid w:val="004305F1"/>
    <w:rsid w:val="0043160E"/>
    <w:rsid w:val="00431A1B"/>
    <w:rsid w:val="00432500"/>
    <w:rsid w:val="00434433"/>
    <w:rsid w:val="004344CF"/>
    <w:rsid w:val="00435B07"/>
    <w:rsid w:val="0044074B"/>
    <w:rsid w:val="00443400"/>
    <w:rsid w:val="00444A84"/>
    <w:rsid w:val="00447C81"/>
    <w:rsid w:val="00452485"/>
    <w:rsid w:val="00452C9B"/>
    <w:rsid w:val="00452D3B"/>
    <w:rsid w:val="00453500"/>
    <w:rsid w:val="00453771"/>
    <w:rsid w:val="0045406B"/>
    <w:rsid w:val="0045447B"/>
    <w:rsid w:val="004614F3"/>
    <w:rsid w:val="00464F62"/>
    <w:rsid w:val="00465401"/>
    <w:rsid w:val="0047038A"/>
    <w:rsid w:val="00471553"/>
    <w:rsid w:val="004744FD"/>
    <w:rsid w:val="004758D4"/>
    <w:rsid w:val="00476852"/>
    <w:rsid w:val="004779ED"/>
    <w:rsid w:val="004804DC"/>
    <w:rsid w:val="00480620"/>
    <w:rsid w:val="00480F31"/>
    <w:rsid w:val="00481D48"/>
    <w:rsid w:val="00482E55"/>
    <w:rsid w:val="00486B2E"/>
    <w:rsid w:val="00491959"/>
    <w:rsid w:val="00492A0F"/>
    <w:rsid w:val="00492D71"/>
    <w:rsid w:val="004933E9"/>
    <w:rsid w:val="00496B83"/>
    <w:rsid w:val="00497FA2"/>
    <w:rsid w:val="004A0E1A"/>
    <w:rsid w:val="004A539D"/>
    <w:rsid w:val="004A5A98"/>
    <w:rsid w:val="004B1AEE"/>
    <w:rsid w:val="004B2E9C"/>
    <w:rsid w:val="004B4324"/>
    <w:rsid w:val="004C0294"/>
    <w:rsid w:val="004C08C4"/>
    <w:rsid w:val="004C30BB"/>
    <w:rsid w:val="004C3BA6"/>
    <w:rsid w:val="004D03BB"/>
    <w:rsid w:val="004D0C9B"/>
    <w:rsid w:val="004D42C9"/>
    <w:rsid w:val="004D68C2"/>
    <w:rsid w:val="004E2B94"/>
    <w:rsid w:val="004E3282"/>
    <w:rsid w:val="004E3E10"/>
    <w:rsid w:val="004E4C30"/>
    <w:rsid w:val="004E6161"/>
    <w:rsid w:val="004F0726"/>
    <w:rsid w:val="004F1B78"/>
    <w:rsid w:val="004F2C50"/>
    <w:rsid w:val="004F5F70"/>
    <w:rsid w:val="005011D8"/>
    <w:rsid w:val="005042FD"/>
    <w:rsid w:val="00505597"/>
    <w:rsid w:val="00506E1D"/>
    <w:rsid w:val="00511B2D"/>
    <w:rsid w:val="00512B94"/>
    <w:rsid w:val="00514E79"/>
    <w:rsid w:val="005151C6"/>
    <w:rsid w:val="005155F7"/>
    <w:rsid w:val="00515F63"/>
    <w:rsid w:val="0051725F"/>
    <w:rsid w:val="00517D81"/>
    <w:rsid w:val="005223E4"/>
    <w:rsid w:val="00522CB2"/>
    <w:rsid w:val="00524050"/>
    <w:rsid w:val="00524E4F"/>
    <w:rsid w:val="00526131"/>
    <w:rsid w:val="00527EFD"/>
    <w:rsid w:val="00530FB3"/>
    <w:rsid w:val="00533A27"/>
    <w:rsid w:val="00533E99"/>
    <w:rsid w:val="005421B0"/>
    <w:rsid w:val="0054263A"/>
    <w:rsid w:val="00542777"/>
    <w:rsid w:val="0054337F"/>
    <w:rsid w:val="00552312"/>
    <w:rsid w:val="00552ADE"/>
    <w:rsid w:val="00552BB1"/>
    <w:rsid w:val="00553CBB"/>
    <w:rsid w:val="00561D38"/>
    <w:rsid w:val="005630B0"/>
    <w:rsid w:val="0056441D"/>
    <w:rsid w:val="0056698D"/>
    <w:rsid w:val="00567B2A"/>
    <w:rsid w:val="0057527D"/>
    <w:rsid w:val="00576612"/>
    <w:rsid w:val="00576F70"/>
    <w:rsid w:val="00580460"/>
    <w:rsid w:val="0058098A"/>
    <w:rsid w:val="005827BE"/>
    <w:rsid w:val="0058478C"/>
    <w:rsid w:val="005856D5"/>
    <w:rsid w:val="00585917"/>
    <w:rsid w:val="00585DC3"/>
    <w:rsid w:val="00585E7A"/>
    <w:rsid w:val="00587E97"/>
    <w:rsid w:val="00591359"/>
    <w:rsid w:val="005931A7"/>
    <w:rsid w:val="005947A0"/>
    <w:rsid w:val="005956AD"/>
    <w:rsid w:val="00595C82"/>
    <w:rsid w:val="0059650B"/>
    <w:rsid w:val="005A2A6E"/>
    <w:rsid w:val="005A4D00"/>
    <w:rsid w:val="005A6C46"/>
    <w:rsid w:val="005A7CBC"/>
    <w:rsid w:val="005B0664"/>
    <w:rsid w:val="005B3CAC"/>
    <w:rsid w:val="005B605C"/>
    <w:rsid w:val="005B7106"/>
    <w:rsid w:val="005B7929"/>
    <w:rsid w:val="005C0959"/>
    <w:rsid w:val="005C1147"/>
    <w:rsid w:val="005C18EC"/>
    <w:rsid w:val="005C1B4D"/>
    <w:rsid w:val="005C396D"/>
    <w:rsid w:val="005C4B51"/>
    <w:rsid w:val="005C59AC"/>
    <w:rsid w:val="005C6F33"/>
    <w:rsid w:val="005D075F"/>
    <w:rsid w:val="005D328E"/>
    <w:rsid w:val="005D7095"/>
    <w:rsid w:val="005E2307"/>
    <w:rsid w:val="005E3E50"/>
    <w:rsid w:val="005E4BF4"/>
    <w:rsid w:val="005E4EF9"/>
    <w:rsid w:val="005E5BA9"/>
    <w:rsid w:val="005F04A7"/>
    <w:rsid w:val="005F05F5"/>
    <w:rsid w:val="005F338B"/>
    <w:rsid w:val="005F3524"/>
    <w:rsid w:val="005F5247"/>
    <w:rsid w:val="005F5578"/>
    <w:rsid w:val="005F58B4"/>
    <w:rsid w:val="0060103F"/>
    <w:rsid w:val="006041BB"/>
    <w:rsid w:val="00606128"/>
    <w:rsid w:val="006068B7"/>
    <w:rsid w:val="00607E1B"/>
    <w:rsid w:val="006107C6"/>
    <w:rsid w:val="00611CEB"/>
    <w:rsid w:val="0061495F"/>
    <w:rsid w:val="00617394"/>
    <w:rsid w:val="00622436"/>
    <w:rsid w:val="00624401"/>
    <w:rsid w:val="00625B7D"/>
    <w:rsid w:val="006277DD"/>
    <w:rsid w:val="00627FF3"/>
    <w:rsid w:val="00630B6D"/>
    <w:rsid w:val="00631230"/>
    <w:rsid w:val="006313F9"/>
    <w:rsid w:val="00631B18"/>
    <w:rsid w:val="00633876"/>
    <w:rsid w:val="006348DB"/>
    <w:rsid w:val="00636D12"/>
    <w:rsid w:val="00641B2C"/>
    <w:rsid w:val="0064303D"/>
    <w:rsid w:val="006471AB"/>
    <w:rsid w:val="00647979"/>
    <w:rsid w:val="006508FA"/>
    <w:rsid w:val="0065117E"/>
    <w:rsid w:val="00651283"/>
    <w:rsid w:val="006537AA"/>
    <w:rsid w:val="00653DE5"/>
    <w:rsid w:val="006555E6"/>
    <w:rsid w:val="00657C04"/>
    <w:rsid w:val="00660A2D"/>
    <w:rsid w:val="0066194D"/>
    <w:rsid w:val="00662135"/>
    <w:rsid w:val="006621B7"/>
    <w:rsid w:val="0066452D"/>
    <w:rsid w:val="0066539B"/>
    <w:rsid w:val="00665512"/>
    <w:rsid w:val="00667737"/>
    <w:rsid w:val="0067140D"/>
    <w:rsid w:val="00671761"/>
    <w:rsid w:val="00674693"/>
    <w:rsid w:val="00674F70"/>
    <w:rsid w:val="00675535"/>
    <w:rsid w:val="0067587B"/>
    <w:rsid w:val="00676310"/>
    <w:rsid w:val="00677F97"/>
    <w:rsid w:val="00681FA5"/>
    <w:rsid w:val="0068442C"/>
    <w:rsid w:val="006849FC"/>
    <w:rsid w:val="00685F7E"/>
    <w:rsid w:val="00686292"/>
    <w:rsid w:val="00686573"/>
    <w:rsid w:val="00686F66"/>
    <w:rsid w:val="0069246F"/>
    <w:rsid w:val="00696DDF"/>
    <w:rsid w:val="006A0ACD"/>
    <w:rsid w:val="006A0AE8"/>
    <w:rsid w:val="006A178F"/>
    <w:rsid w:val="006A2104"/>
    <w:rsid w:val="006A2E4A"/>
    <w:rsid w:val="006A593E"/>
    <w:rsid w:val="006A5A66"/>
    <w:rsid w:val="006A5B6E"/>
    <w:rsid w:val="006A64FF"/>
    <w:rsid w:val="006A684C"/>
    <w:rsid w:val="006B09E3"/>
    <w:rsid w:val="006B3ABA"/>
    <w:rsid w:val="006B42CE"/>
    <w:rsid w:val="006B43B2"/>
    <w:rsid w:val="006B499B"/>
    <w:rsid w:val="006B4ACE"/>
    <w:rsid w:val="006B5771"/>
    <w:rsid w:val="006B771F"/>
    <w:rsid w:val="006B787A"/>
    <w:rsid w:val="006B7CA1"/>
    <w:rsid w:val="006C4ED5"/>
    <w:rsid w:val="006D0820"/>
    <w:rsid w:val="006D27FC"/>
    <w:rsid w:val="006D5E77"/>
    <w:rsid w:val="006D762D"/>
    <w:rsid w:val="006E0FDF"/>
    <w:rsid w:val="006E21ED"/>
    <w:rsid w:val="006E4E29"/>
    <w:rsid w:val="006E5CFF"/>
    <w:rsid w:val="006E63EB"/>
    <w:rsid w:val="006E64E5"/>
    <w:rsid w:val="006F0571"/>
    <w:rsid w:val="006F09F0"/>
    <w:rsid w:val="006F3724"/>
    <w:rsid w:val="006F5BE6"/>
    <w:rsid w:val="00701673"/>
    <w:rsid w:val="00701D93"/>
    <w:rsid w:val="0070242D"/>
    <w:rsid w:val="007028FC"/>
    <w:rsid w:val="00703A01"/>
    <w:rsid w:val="00704CC7"/>
    <w:rsid w:val="00710E8D"/>
    <w:rsid w:val="00714A71"/>
    <w:rsid w:val="007153AF"/>
    <w:rsid w:val="0071620B"/>
    <w:rsid w:val="00717145"/>
    <w:rsid w:val="00723019"/>
    <w:rsid w:val="00726BC0"/>
    <w:rsid w:val="00726D2C"/>
    <w:rsid w:val="00727824"/>
    <w:rsid w:val="00727E45"/>
    <w:rsid w:val="0073433E"/>
    <w:rsid w:val="00734CB8"/>
    <w:rsid w:val="00734EB5"/>
    <w:rsid w:val="00735DB9"/>
    <w:rsid w:val="00737FC5"/>
    <w:rsid w:val="00741675"/>
    <w:rsid w:val="0074481C"/>
    <w:rsid w:val="00745701"/>
    <w:rsid w:val="007463EC"/>
    <w:rsid w:val="00746AE9"/>
    <w:rsid w:val="0075154F"/>
    <w:rsid w:val="00752591"/>
    <w:rsid w:val="0075520F"/>
    <w:rsid w:val="00755F0E"/>
    <w:rsid w:val="00760EAF"/>
    <w:rsid w:val="00763571"/>
    <w:rsid w:val="00766B9C"/>
    <w:rsid w:val="007712A8"/>
    <w:rsid w:val="00772118"/>
    <w:rsid w:val="00773E45"/>
    <w:rsid w:val="0077599F"/>
    <w:rsid w:val="0077631C"/>
    <w:rsid w:val="0077760D"/>
    <w:rsid w:val="00782C55"/>
    <w:rsid w:val="00783395"/>
    <w:rsid w:val="00783E4B"/>
    <w:rsid w:val="00785E6C"/>
    <w:rsid w:val="00786A25"/>
    <w:rsid w:val="00795448"/>
    <w:rsid w:val="00796EDA"/>
    <w:rsid w:val="007A040A"/>
    <w:rsid w:val="007A0A6D"/>
    <w:rsid w:val="007A0BEA"/>
    <w:rsid w:val="007B01FB"/>
    <w:rsid w:val="007B0BAA"/>
    <w:rsid w:val="007B2F3C"/>
    <w:rsid w:val="007B5810"/>
    <w:rsid w:val="007B6E53"/>
    <w:rsid w:val="007C15DA"/>
    <w:rsid w:val="007C2525"/>
    <w:rsid w:val="007C65AA"/>
    <w:rsid w:val="007D10EC"/>
    <w:rsid w:val="007D31DD"/>
    <w:rsid w:val="007D4C59"/>
    <w:rsid w:val="007D50A0"/>
    <w:rsid w:val="007D727C"/>
    <w:rsid w:val="007E01D8"/>
    <w:rsid w:val="007E1213"/>
    <w:rsid w:val="007E196B"/>
    <w:rsid w:val="007E2E87"/>
    <w:rsid w:val="007E3625"/>
    <w:rsid w:val="007F1D80"/>
    <w:rsid w:val="007F2124"/>
    <w:rsid w:val="007F35E4"/>
    <w:rsid w:val="008010EC"/>
    <w:rsid w:val="00801671"/>
    <w:rsid w:val="00803921"/>
    <w:rsid w:val="00803F5A"/>
    <w:rsid w:val="00804A48"/>
    <w:rsid w:val="008059B8"/>
    <w:rsid w:val="00814E1B"/>
    <w:rsid w:val="00815536"/>
    <w:rsid w:val="008211B0"/>
    <w:rsid w:val="00822604"/>
    <w:rsid w:val="00823138"/>
    <w:rsid w:val="0082685A"/>
    <w:rsid w:val="00826C84"/>
    <w:rsid w:val="00844025"/>
    <w:rsid w:val="0084412D"/>
    <w:rsid w:val="008459C3"/>
    <w:rsid w:val="00850A69"/>
    <w:rsid w:val="00850DC0"/>
    <w:rsid w:val="0085223D"/>
    <w:rsid w:val="00854197"/>
    <w:rsid w:val="00855364"/>
    <w:rsid w:val="0085595D"/>
    <w:rsid w:val="00856312"/>
    <w:rsid w:val="00857B47"/>
    <w:rsid w:val="00861598"/>
    <w:rsid w:val="0086191E"/>
    <w:rsid w:val="00863CBF"/>
    <w:rsid w:val="00865B98"/>
    <w:rsid w:val="00866DD8"/>
    <w:rsid w:val="00867FB0"/>
    <w:rsid w:val="00871778"/>
    <w:rsid w:val="0087221F"/>
    <w:rsid w:val="00872DCF"/>
    <w:rsid w:val="008802ED"/>
    <w:rsid w:val="00880D01"/>
    <w:rsid w:val="00885CE9"/>
    <w:rsid w:val="00886AF3"/>
    <w:rsid w:val="0089299A"/>
    <w:rsid w:val="00896E3D"/>
    <w:rsid w:val="008A071E"/>
    <w:rsid w:val="008A0F47"/>
    <w:rsid w:val="008A44C4"/>
    <w:rsid w:val="008A5747"/>
    <w:rsid w:val="008A5803"/>
    <w:rsid w:val="008A7079"/>
    <w:rsid w:val="008B0523"/>
    <w:rsid w:val="008B1E64"/>
    <w:rsid w:val="008B4A2C"/>
    <w:rsid w:val="008B6AEC"/>
    <w:rsid w:val="008B6E21"/>
    <w:rsid w:val="008B74E5"/>
    <w:rsid w:val="008B7B8E"/>
    <w:rsid w:val="008C02D2"/>
    <w:rsid w:val="008C0E45"/>
    <w:rsid w:val="008C232C"/>
    <w:rsid w:val="008C5938"/>
    <w:rsid w:val="008C5A6F"/>
    <w:rsid w:val="008C6840"/>
    <w:rsid w:val="008C7D08"/>
    <w:rsid w:val="008D13A5"/>
    <w:rsid w:val="008D1BD6"/>
    <w:rsid w:val="008D3968"/>
    <w:rsid w:val="008D3CF9"/>
    <w:rsid w:val="008D3E13"/>
    <w:rsid w:val="008D43E9"/>
    <w:rsid w:val="008D5323"/>
    <w:rsid w:val="008D58B0"/>
    <w:rsid w:val="008E04F6"/>
    <w:rsid w:val="008E39EA"/>
    <w:rsid w:val="008E402B"/>
    <w:rsid w:val="008E763F"/>
    <w:rsid w:val="008F4F33"/>
    <w:rsid w:val="008F6944"/>
    <w:rsid w:val="00906515"/>
    <w:rsid w:val="00906C16"/>
    <w:rsid w:val="00907DA9"/>
    <w:rsid w:val="00915A69"/>
    <w:rsid w:val="00920103"/>
    <w:rsid w:val="0092107A"/>
    <w:rsid w:val="0092176D"/>
    <w:rsid w:val="00922D54"/>
    <w:rsid w:val="00923094"/>
    <w:rsid w:val="009239F3"/>
    <w:rsid w:val="00924391"/>
    <w:rsid w:val="00926F8C"/>
    <w:rsid w:val="00932C5D"/>
    <w:rsid w:val="00933F0A"/>
    <w:rsid w:val="009354E7"/>
    <w:rsid w:val="00937CB8"/>
    <w:rsid w:val="00944034"/>
    <w:rsid w:val="00945334"/>
    <w:rsid w:val="00947051"/>
    <w:rsid w:val="009503E1"/>
    <w:rsid w:val="009514D3"/>
    <w:rsid w:val="009529EF"/>
    <w:rsid w:val="009556F4"/>
    <w:rsid w:val="00956090"/>
    <w:rsid w:val="00956BDD"/>
    <w:rsid w:val="0096068A"/>
    <w:rsid w:val="0096133C"/>
    <w:rsid w:val="00961477"/>
    <w:rsid w:val="00962F84"/>
    <w:rsid w:val="0096457B"/>
    <w:rsid w:val="009659C8"/>
    <w:rsid w:val="00972479"/>
    <w:rsid w:val="009724EA"/>
    <w:rsid w:val="00973440"/>
    <w:rsid w:val="009754F2"/>
    <w:rsid w:val="00976BAE"/>
    <w:rsid w:val="00983CD4"/>
    <w:rsid w:val="009844C5"/>
    <w:rsid w:val="00984F52"/>
    <w:rsid w:val="00991052"/>
    <w:rsid w:val="009924CA"/>
    <w:rsid w:val="00995729"/>
    <w:rsid w:val="00995768"/>
    <w:rsid w:val="009974F2"/>
    <w:rsid w:val="009A103D"/>
    <w:rsid w:val="009A13E9"/>
    <w:rsid w:val="009A2249"/>
    <w:rsid w:val="009A2940"/>
    <w:rsid w:val="009A489C"/>
    <w:rsid w:val="009A4D56"/>
    <w:rsid w:val="009A5649"/>
    <w:rsid w:val="009A62D6"/>
    <w:rsid w:val="009A6404"/>
    <w:rsid w:val="009A7B5E"/>
    <w:rsid w:val="009B0ADA"/>
    <w:rsid w:val="009B1162"/>
    <w:rsid w:val="009B327F"/>
    <w:rsid w:val="009B6AC0"/>
    <w:rsid w:val="009C2DEE"/>
    <w:rsid w:val="009C61E4"/>
    <w:rsid w:val="009D0782"/>
    <w:rsid w:val="009D2562"/>
    <w:rsid w:val="009D28EA"/>
    <w:rsid w:val="009D5EF4"/>
    <w:rsid w:val="009E2561"/>
    <w:rsid w:val="009E3857"/>
    <w:rsid w:val="009E56BF"/>
    <w:rsid w:val="009E6A25"/>
    <w:rsid w:val="009F205B"/>
    <w:rsid w:val="009F79A8"/>
    <w:rsid w:val="00A03947"/>
    <w:rsid w:val="00A11922"/>
    <w:rsid w:val="00A13C72"/>
    <w:rsid w:val="00A13F65"/>
    <w:rsid w:val="00A17D01"/>
    <w:rsid w:val="00A2068E"/>
    <w:rsid w:val="00A2174B"/>
    <w:rsid w:val="00A21A0C"/>
    <w:rsid w:val="00A2466B"/>
    <w:rsid w:val="00A26FFE"/>
    <w:rsid w:val="00A30B5B"/>
    <w:rsid w:val="00A3165F"/>
    <w:rsid w:val="00A32260"/>
    <w:rsid w:val="00A325E1"/>
    <w:rsid w:val="00A34816"/>
    <w:rsid w:val="00A34A46"/>
    <w:rsid w:val="00A370FA"/>
    <w:rsid w:val="00A408C2"/>
    <w:rsid w:val="00A43705"/>
    <w:rsid w:val="00A43EFF"/>
    <w:rsid w:val="00A468C4"/>
    <w:rsid w:val="00A47911"/>
    <w:rsid w:val="00A509A0"/>
    <w:rsid w:val="00A5505C"/>
    <w:rsid w:val="00A5606D"/>
    <w:rsid w:val="00A5781A"/>
    <w:rsid w:val="00A5794D"/>
    <w:rsid w:val="00A6095E"/>
    <w:rsid w:val="00A61D83"/>
    <w:rsid w:val="00A721C8"/>
    <w:rsid w:val="00A74F04"/>
    <w:rsid w:val="00A7573D"/>
    <w:rsid w:val="00A77448"/>
    <w:rsid w:val="00A80F1A"/>
    <w:rsid w:val="00A81A91"/>
    <w:rsid w:val="00A82C4D"/>
    <w:rsid w:val="00A84902"/>
    <w:rsid w:val="00A864D0"/>
    <w:rsid w:val="00A90002"/>
    <w:rsid w:val="00A9100A"/>
    <w:rsid w:val="00A942F5"/>
    <w:rsid w:val="00A943C2"/>
    <w:rsid w:val="00AA2A85"/>
    <w:rsid w:val="00AA4BBE"/>
    <w:rsid w:val="00AA67EA"/>
    <w:rsid w:val="00AA72FC"/>
    <w:rsid w:val="00AB08D2"/>
    <w:rsid w:val="00AB13B7"/>
    <w:rsid w:val="00AB1B61"/>
    <w:rsid w:val="00AB22D9"/>
    <w:rsid w:val="00AB3697"/>
    <w:rsid w:val="00AB39AA"/>
    <w:rsid w:val="00AB48BB"/>
    <w:rsid w:val="00AB5C8E"/>
    <w:rsid w:val="00AB68B4"/>
    <w:rsid w:val="00AC1CB0"/>
    <w:rsid w:val="00AC3857"/>
    <w:rsid w:val="00AD03E0"/>
    <w:rsid w:val="00AD143E"/>
    <w:rsid w:val="00AD6446"/>
    <w:rsid w:val="00AE0D84"/>
    <w:rsid w:val="00AE3741"/>
    <w:rsid w:val="00AE5586"/>
    <w:rsid w:val="00AF0868"/>
    <w:rsid w:val="00AF095A"/>
    <w:rsid w:val="00AF1EB4"/>
    <w:rsid w:val="00AF4FBC"/>
    <w:rsid w:val="00AF5598"/>
    <w:rsid w:val="00AF67C2"/>
    <w:rsid w:val="00AF7834"/>
    <w:rsid w:val="00B0224E"/>
    <w:rsid w:val="00B02913"/>
    <w:rsid w:val="00B035C9"/>
    <w:rsid w:val="00B0522A"/>
    <w:rsid w:val="00B05CB8"/>
    <w:rsid w:val="00B05CC4"/>
    <w:rsid w:val="00B07572"/>
    <w:rsid w:val="00B10213"/>
    <w:rsid w:val="00B126F3"/>
    <w:rsid w:val="00B129BA"/>
    <w:rsid w:val="00B14AA3"/>
    <w:rsid w:val="00B167C7"/>
    <w:rsid w:val="00B17FAB"/>
    <w:rsid w:val="00B21787"/>
    <w:rsid w:val="00B21D03"/>
    <w:rsid w:val="00B226FE"/>
    <w:rsid w:val="00B22C30"/>
    <w:rsid w:val="00B232C4"/>
    <w:rsid w:val="00B23AC0"/>
    <w:rsid w:val="00B2474A"/>
    <w:rsid w:val="00B249F7"/>
    <w:rsid w:val="00B26D4D"/>
    <w:rsid w:val="00B273A4"/>
    <w:rsid w:val="00B31832"/>
    <w:rsid w:val="00B32324"/>
    <w:rsid w:val="00B33BEF"/>
    <w:rsid w:val="00B350AB"/>
    <w:rsid w:val="00B371F7"/>
    <w:rsid w:val="00B408E1"/>
    <w:rsid w:val="00B40AC6"/>
    <w:rsid w:val="00B40C8C"/>
    <w:rsid w:val="00B44BF7"/>
    <w:rsid w:val="00B44D72"/>
    <w:rsid w:val="00B5004F"/>
    <w:rsid w:val="00B51208"/>
    <w:rsid w:val="00B515FF"/>
    <w:rsid w:val="00B51A3B"/>
    <w:rsid w:val="00B545E3"/>
    <w:rsid w:val="00B54E1A"/>
    <w:rsid w:val="00B57CC0"/>
    <w:rsid w:val="00B6025D"/>
    <w:rsid w:val="00B66803"/>
    <w:rsid w:val="00B711FE"/>
    <w:rsid w:val="00B758B1"/>
    <w:rsid w:val="00B81FA1"/>
    <w:rsid w:val="00B82A93"/>
    <w:rsid w:val="00B90F21"/>
    <w:rsid w:val="00B930CB"/>
    <w:rsid w:val="00B9691A"/>
    <w:rsid w:val="00BA03A0"/>
    <w:rsid w:val="00BA2B0E"/>
    <w:rsid w:val="00BA35DD"/>
    <w:rsid w:val="00BA4106"/>
    <w:rsid w:val="00BB0643"/>
    <w:rsid w:val="00BB09E1"/>
    <w:rsid w:val="00BB0AFD"/>
    <w:rsid w:val="00BB2FE3"/>
    <w:rsid w:val="00BB4FDE"/>
    <w:rsid w:val="00BB7951"/>
    <w:rsid w:val="00BC03F4"/>
    <w:rsid w:val="00BC0610"/>
    <w:rsid w:val="00BC0D14"/>
    <w:rsid w:val="00BC1542"/>
    <w:rsid w:val="00BC4690"/>
    <w:rsid w:val="00BC4C71"/>
    <w:rsid w:val="00BD04C9"/>
    <w:rsid w:val="00BD0E80"/>
    <w:rsid w:val="00BD1342"/>
    <w:rsid w:val="00BD46AC"/>
    <w:rsid w:val="00BD4C3D"/>
    <w:rsid w:val="00BE03A7"/>
    <w:rsid w:val="00BE3C76"/>
    <w:rsid w:val="00BE406F"/>
    <w:rsid w:val="00BE521D"/>
    <w:rsid w:val="00BE7C4B"/>
    <w:rsid w:val="00BF05C2"/>
    <w:rsid w:val="00BF0910"/>
    <w:rsid w:val="00BF71AD"/>
    <w:rsid w:val="00BF7474"/>
    <w:rsid w:val="00BF787C"/>
    <w:rsid w:val="00C04B69"/>
    <w:rsid w:val="00C04E23"/>
    <w:rsid w:val="00C062CB"/>
    <w:rsid w:val="00C121AC"/>
    <w:rsid w:val="00C12E20"/>
    <w:rsid w:val="00C13FD0"/>
    <w:rsid w:val="00C16709"/>
    <w:rsid w:val="00C2310D"/>
    <w:rsid w:val="00C23C01"/>
    <w:rsid w:val="00C2713D"/>
    <w:rsid w:val="00C27FB8"/>
    <w:rsid w:val="00C30F88"/>
    <w:rsid w:val="00C342B1"/>
    <w:rsid w:val="00C35A30"/>
    <w:rsid w:val="00C36E74"/>
    <w:rsid w:val="00C37EAF"/>
    <w:rsid w:val="00C4211E"/>
    <w:rsid w:val="00C4334A"/>
    <w:rsid w:val="00C44155"/>
    <w:rsid w:val="00C4799C"/>
    <w:rsid w:val="00C5111B"/>
    <w:rsid w:val="00C51929"/>
    <w:rsid w:val="00C53A7C"/>
    <w:rsid w:val="00C54557"/>
    <w:rsid w:val="00C54894"/>
    <w:rsid w:val="00C551D7"/>
    <w:rsid w:val="00C56B36"/>
    <w:rsid w:val="00C60BB2"/>
    <w:rsid w:val="00C62048"/>
    <w:rsid w:val="00C62EDF"/>
    <w:rsid w:val="00C645F8"/>
    <w:rsid w:val="00C70343"/>
    <w:rsid w:val="00C746E0"/>
    <w:rsid w:val="00C761AE"/>
    <w:rsid w:val="00C77485"/>
    <w:rsid w:val="00C77542"/>
    <w:rsid w:val="00C776B4"/>
    <w:rsid w:val="00C77C4F"/>
    <w:rsid w:val="00C8055D"/>
    <w:rsid w:val="00C822C4"/>
    <w:rsid w:val="00C831CA"/>
    <w:rsid w:val="00C867DF"/>
    <w:rsid w:val="00C87E8A"/>
    <w:rsid w:val="00C90589"/>
    <w:rsid w:val="00C90870"/>
    <w:rsid w:val="00C91BAD"/>
    <w:rsid w:val="00C91E12"/>
    <w:rsid w:val="00C93AE7"/>
    <w:rsid w:val="00C93CBB"/>
    <w:rsid w:val="00C94CBA"/>
    <w:rsid w:val="00C95590"/>
    <w:rsid w:val="00C96623"/>
    <w:rsid w:val="00C970B9"/>
    <w:rsid w:val="00CA40B0"/>
    <w:rsid w:val="00CA4B03"/>
    <w:rsid w:val="00CA53AB"/>
    <w:rsid w:val="00CB01D1"/>
    <w:rsid w:val="00CB7200"/>
    <w:rsid w:val="00CC01DC"/>
    <w:rsid w:val="00CC11C3"/>
    <w:rsid w:val="00CC3C42"/>
    <w:rsid w:val="00CC4428"/>
    <w:rsid w:val="00CC5FCD"/>
    <w:rsid w:val="00CC61EF"/>
    <w:rsid w:val="00CD1BCD"/>
    <w:rsid w:val="00CD45E5"/>
    <w:rsid w:val="00CD5B5A"/>
    <w:rsid w:val="00CE1774"/>
    <w:rsid w:val="00CE2D3B"/>
    <w:rsid w:val="00CE4920"/>
    <w:rsid w:val="00CE5E99"/>
    <w:rsid w:val="00CE779C"/>
    <w:rsid w:val="00CF1BD1"/>
    <w:rsid w:val="00CF4F66"/>
    <w:rsid w:val="00CF5CEE"/>
    <w:rsid w:val="00D021E1"/>
    <w:rsid w:val="00D03B5C"/>
    <w:rsid w:val="00D04BC9"/>
    <w:rsid w:val="00D06A81"/>
    <w:rsid w:val="00D07EB7"/>
    <w:rsid w:val="00D1234C"/>
    <w:rsid w:val="00D12FC2"/>
    <w:rsid w:val="00D1394B"/>
    <w:rsid w:val="00D204A8"/>
    <w:rsid w:val="00D25898"/>
    <w:rsid w:val="00D31A1A"/>
    <w:rsid w:val="00D33E6A"/>
    <w:rsid w:val="00D342C4"/>
    <w:rsid w:val="00D34837"/>
    <w:rsid w:val="00D356E5"/>
    <w:rsid w:val="00D410E9"/>
    <w:rsid w:val="00D412CA"/>
    <w:rsid w:val="00D46AFD"/>
    <w:rsid w:val="00D475A1"/>
    <w:rsid w:val="00D50F79"/>
    <w:rsid w:val="00D530F2"/>
    <w:rsid w:val="00D54904"/>
    <w:rsid w:val="00D57905"/>
    <w:rsid w:val="00D618DC"/>
    <w:rsid w:val="00D61EFA"/>
    <w:rsid w:val="00D63581"/>
    <w:rsid w:val="00D65B48"/>
    <w:rsid w:val="00D702F9"/>
    <w:rsid w:val="00D71600"/>
    <w:rsid w:val="00D71678"/>
    <w:rsid w:val="00D71D98"/>
    <w:rsid w:val="00D72364"/>
    <w:rsid w:val="00D72FC3"/>
    <w:rsid w:val="00D7311B"/>
    <w:rsid w:val="00D73798"/>
    <w:rsid w:val="00D779F8"/>
    <w:rsid w:val="00D80845"/>
    <w:rsid w:val="00D82A94"/>
    <w:rsid w:val="00D848E1"/>
    <w:rsid w:val="00D865BB"/>
    <w:rsid w:val="00D868A4"/>
    <w:rsid w:val="00D946C9"/>
    <w:rsid w:val="00D948CB"/>
    <w:rsid w:val="00D948E9"/>
    <w:rsid w:val="00D96282"/>
    <w:rsid w:val="00D976AC"/>
    <w:rsid w:val="00D97937"/>
    <w:rsid w:val="00D97BC7"/>
    <w:rsid w:val="00D97EC2"/>
    <w:rsid w:val="00DA13CB"/>
    <w:rsid w:val="00DA64A3"/>
    <w:rsid w:val="00DB0096"/>
    <w:rsid w:val="00DB062A"/>
    <w:rsid w:val="00DB0747"/>
    <w:rsid w:val="00DB7442"/>
    <w:rsid w:val="00DC0A80"/>
    <w:rsid w:val="00DC3A8A"/>
    <w:rsid w:val="00DC47C9"/>
    <w:rsid w:val="00DC4FE9"/>
    <w:rsid w:val="00DD179F"/>
    <w:rsid w:val="00DD60AD"/>
    <w:rsid w:val="00DE0B55"/>
    <w:rsid w:val="00DE4685"/>
    <w:rsid w:val="00DE5559"/>
    <w:rsid w:val="00DF175E"/>
    <w:rsid w:val="00DF2F06"/>
    <w:rsid w:val="00E017B2"/>
    <w:rsid w:val="00E063D9"/>
    <w:rsid w:val="00E0778B"/>
    <w:rsid w:val="00E12FA3"/>
    <w:rsid w:val="00E13283"/>
    <w:rsid w:val="00E13E6B"/>
    <w:rsid w:val="00E144D8"/>
    <w:rsid w:val="00E14AF4"/>
    <w:rsid w:val="00E1581D"/>
    <w:rsid w:val="00E17394"/>
    <w:rsid w:val="00E17ABF"/>
    <w:rsid w:val="00E205B1"/>
    <w:rsid w:val="00E22E0B"/>
    <w:rsid w:val="00E22F31"/>
    <w:rsid w:val="00E258BF"/>
    <w:rsid w:val="00E26A57"/>
    <w:rsid w:val="00E26DBF"/>
    <w:rsid w:val="00E27253"/>
    <w:rsid w:val="00E301ED"/>
    <w:rsid w:val="00E30416"/>
    <w:rsid w:val="00E31B7B"/>
    <w:rsid w:val="00E424AA"/>
    <w:rsid w:val="00E42FE6"/>
    <w:rsid w:val="00E43A3E"/>
    <w:rsid w:val="00E44156"/>
    <w:rsid w:val="00E470A9"/>
    <w:rsid w:val="00E51FD3"/>
    <w:rsid w:val="00E5324E"/>
    <w:rsid w:val="00E539D5"/>
    <w:rsid w:val="00E557FC"/>
    <w:rsid w:val="00E61BAA"/>
    <w:rsid w:val="00E63248"/>
    <w:rsid w:val="00E63A6A"/>
    <w:rsid w:val="00E63B6B"/>
    <w:rsid w:val="00E65F10"/>
    <w:rsid w:val="00E708DA"/>
    <w:rsid w:val="00E71995"/>
    <w:rsid w:val="00E73285"/>
    <w:rsid w:val="00E7584C"/>
    <w:rsid w:val="00E8105A"/>
    <w:rsid w:val="00E81774"/>
    <w:rsid w:val="00E820B8"/>
    <w:rsid w:val="00E82226"/>
    <w:rsid w:val="00E85A42"/>
    <w:rsid w:val="00E86A6E"/>
    <w:rsid w:val="00E91AC9"/>
    <w:rsid w:val="00E94CAF"/>
    <w:rsid w:val="00E969A6"/>
    <w:rsid w:val="00EA3D45"/>
    <w:rsid w:val="00EA5619"/>
    <w:rsid w:val="00EA680B"/>
    <w:rsid w:val="00EB01A1"/>
    <w:rsid w:val="00EB3CF8"/>
    <w:rsid w:val="00EB4779"/>
    <w:rsid w:val="00EC18B3"/>
    <w:rsid w:val="00EC23F2"/>
    <w:rsid w:val="00EC3BB9"/>
    <w:rsid w:val="00EC51FD"/>
    <w:rsid w:val="00EC629E"/>
    <w:rsid w:val="00EC712A"/>
    <w:rsid w:val="00ED1CF1"/>
    <w:rsid w:val="00ED5364"/>
    <w:rsid w:val="00ED6EC5"/>
    <w:rsid w:val="00ED7E87"/>
    <w:rsid w:val="00EE2038"/>
    <w:rsid w:val="00EE20D3"/>
    <w:rsid w:val="00EE29F0"/>
    <w:rsid w:val="00EE57E3"/>
    <w:rsid w:val="00EE606C"/>
    <w:rsid w:val="00EF0984"/>
    <w:rsid w:val="00EF1503"/>
    <w:rsid w:val="00EF4838"/>
    <w:rsid w:val="00EF5C8A"/>
    <w:rsid w:val="00EF656D"/>
    <w:rsid w:val="00EF6AB1"/>
    <w:rsid w:val="00F03998"/>
    <w:rsid w:val="00F053F7"/>
    <w:rsid w:val="00F0596F"/>
    <w:rsid w:val="00F060D4"/>
    <w:rsid w:val="00F06DDD"/>
    <w:rsid w:val="00F148E8"/>
    <w:rsid w:val="00F161D1"/>
    <w:rsid w:val="00F16260"/>
    <w:rsid w:val="00F205C3"/>
    <w:rsid w:val="00F212D6"/>
    <w:rsid w:val="00F221AB"/>
    <w:rsid w:val="00F23E7A"/>
    <w:rsid w:val="00F24C95"/>
    <w:rsid w:val="00F25443"/>
    <w:rsid w:val="00F259E4"/>
    <w:rsid w:val="00F27126"/>
    <w:rsid w:val="00F27597"/>
    <w:rsid w:val="00F30A66"/>
    <w:rsid w:val="00F33ED5"/>
    <w:rsid w:val="00F3439F"/>
    <w:rsid w:val="00F34DA1"/>
    <w:rsid w:val="00F35EDF"/>
    <w:rsid w:val="00F36AE8"/>
    <w:rsid w:val="00F44DC5"/>
    <w:rsid w:val="00F5225F"/>
    <w:rsid w:val="00F5430C"/>
    <w:rsid w:val="00F571F6"/>
    <w:rsid w:val="00F57438"/>
    <w:rsid w:val="00F607E7"/>
    <w:rsid w:val="00F608F1"/>
    <w:rsid w:val="00F6296B"/>
    <w:rsid w:val="00F62D3A"/>
    <w:rsid w:val="00F65034"/>
    <w:rsid w:val="00F651E6"/>
    <w:rsid w:val="00F65F13"/>
    <w:rsid w:val="00F72939"/>
    <w:rsid w:val="00F77D06"/>
    <w:rsid w:val="00F80146"/>
    <w:rsid w:val="00F80FEE"/>
    <w:rsid w:val="00F83511"/>
    <w:rsid w:val="00F83C6B"/>
    <w:rsid w:val="00F84B3F"/>
    <w:rsid w:val="00F859B7"/>
    <w:rsid w:val="00F85DB4"/>
    <w:rsid w:val="00F8615C"/>
    <w:rsid w:val="00F864FC"/>
    <w:rsid w:val="00F90540"/>
    <w:rsid w:val="00F926A3"/>
    <w:rsid w:val="00F94D18"/>
    <w:rsid w:val="00F95E6D"/>
    <w:rsid w:val="00F96B3F"/>
    <w:rsid w:val="00FA0030"/>
    <w:rsid w:val="00FA3A44"/>
    <w:rsid w:val="00FA4407"/>
    <w:rsid w:val="00FA4F6E"/>
    <w:rsid w:val="00FA5D10"/>
    <w:rsid w:val="00FA67F9"/>
    <w:rsid w:val="00FB072F"/>
    <w:rsid w:val="00FB332D"/>
    <w:rsid w:val="00FB36C1"/>
    <w:rsid w:val="00FB46D8"/>
    <w:rsid w:val="00FB4E27"/>
    <w:rsid w:val="00FB5939"/>
    <w:rsid w:val="00FB6164"/>
    <w:rsid w:val="00FC1C4B"/>
    <w:rsid w:val="00FC2273"/>
    <w:rsid w:val="00FC24F1"/>
    <w:rsid w:val="00FD003F"/>
    <w:rsid w:val="00FD0835"/>
    <w:rsid w:val="00FD4334"/>
    <w:rsid w:val="00FD4D52"/>
    <w:rsid w:val="00FD4FCA"/>
    <w:rsid w:val="00FE0827"/>
    <w:rsid w:val="00FE0EB2"/>
    <w:rsid w:val="00FE4962"/>
    <w:rsid w:val="00FE53B5"/>
    <w:rsid w:val="00FE54BA"/>
    <w:rsid w:val="00FE5F03"/>
    <w:rsid w:val="00FF2019"/>
    <w:rsid w:val="00FF2939"/>
    <w:rsid w:val="00FF2FB5"/>
    <w:rsid w:val="00FF335E"/>
    <w:rsid w:val="00FF49CA"/>
    <w:rsid w:val="00FF5E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1EBA"/>
    <w:pPr>
      <w:suppressAutoHyphens/>
    </w:pPr>
    <w:rPr>
      <w:sz w:val="24"/>
      <w:szCs w:val="24"/>
      <w:lang w:eastAsia="ar-SA"/>
    </w:rPr>
  </w:style>
  <w:style w:type="paragraph" w:styleId="1">
    <w:name w:val="heading 1"/>
    <w:basedOn w:val="a"/>
    <w:next w:val="a"/>
    <w:qFormat/>
    <w:rsid w:val="00F57438"/>
    <w:pPr>
      <w:keepNext/>
      <w:spacing w:before="240" w:after="60"/>
      <w:outlineLvl w:val="0"/>
    </w:pPr>
    <w:rPr>
      <w:rFonts w:ascii="Arial" w:hAnsi="Arial" w:cs="Arial"/>
      <w:b/>
      <w:bCs/>
      <w:kern w:val="32"/>
      <w:sz w:val="32"/>
      <w:szCs w:val="32"/>
    </w:rPr>
  </w:style>
  <w:style w:type="paragraph" w:styleId="2">
    <w:name w:val="heading 2"/>
    <w:basedOn w:val="a0"/>
    <w:next w:val="a1"/>
    <w:qFormat/>
    <w:pPr>
      <w:numPr>
        <w:ilvl w:val="1"/>
        <w:numId w:val="1"/>
      </w:numPr>
      <w:outlineLvl w:val="1"/>
    </w:pPr>
    <w:rPr>
      <w:b/>
      <w:bCs/>
      <w:i/>
      <w:iCs/>
    </w:rPr>
  </w:style>
  <w:style w:type="paragraph" w:styleId="3">
    <w:name w:val="heading 3"/>
    <w:basedOn w:val="a"/>
    <w:next w:val="a"/>
    <w:qFormat/>
    <w:pPr>
      <w:keepNext/>
      <w:widowControl w:val="0"/>
      <w:numPr>
        <w:numId w:val="3"/>
      </w:numPr>
      <w:tabs>
        <w:tab w:val="left" w:pos="720"/>
      </w:tabs>
      <w:ind w:left="0" w:firstLine="0"/>
      <w:jc w:val="both"/>
      <w:outlineLvl w:val="2"/>
    </w:pPr>
    <w:rPr>
      <w:rFonts w:cs="Arial"/>
      <w:b/>
      <w:bCs/>
      <w:sz w:val="28"/>
      <w:szCs w:val="28"/>
    </w:rPr>
  </w:style>
  <w:style w:type="paragraph" w:styleId="4">
    <w:name w:val="heading 4"/>
    <w:basedOn w:val="a"/>
    <w:next w:val="a"/>
    <w:qFormat/>
    <w:pPr>
      <w:keepNext/>
      <w:numPr>
        <w:ilvl w:val="3"/>
        <w:numId w:val="1"/>
      </w:numPr>
      <w:spacing w:before="240" w:after="60"/>
      <w:jc w:val="center"/>
      <w:outlineLvl w:val="3"/>
    </w:pPr>
    <w:rPr>
      <w:bCs/>
      <w:i/>
      <w:color w:val="000000"/>
      <w:sz w:val="40"/>
      <w:szCs w:val="40"/>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character" w:customStyle="1" w:styleId="5">
    <w:name w:val="Основной шрифт абзаца5"/>
  </w:style>
  <w:style w:type="character" w:customStyle="1" w:styleId="40">
    <w:name w:val="Основной шрифт абзаца4"/>
  </w:style>
  <w:style w:type="character" w:customStyle="1" w:styleId="Absatz-Standardschriftart">
    <w:name w:val="Absatz-Standardschriftart"/>
  </w:style>
  <w:style w:type="character" w:customStyle="1" w:styleId="WW8Num6z0">
    <w:name w:val="WW8Num6z0"/>
    <w:rPr>
      <w:rFonts w:ascii="Symbol" w:hAnsi="Symbol"/>
    </w:rPr>
  </w:style>
  <w:style w:type="character" w:customStyle="1" w:styleId="WW8Num7z0">
    <w:name w:val="WW8Num7z0"/>
    <w:rPr>
      <w:rFonts w:ascii="Symbol" w:hAnsi="Symbol" w:cs="Times New Roman"/>
    </w:rPr>
  </w:style>
  <w:style w:type="character" w:customStyle="1" w:styleId="WW8Num8z0">
    <w:name w:val="WW8Num8z0"/>
    <w:rPr>
      <w:rFonts w:ascii="Times New Roman" w:hAnsi="Times New Roman" w:cs="Times New Roman"/>
    </w:rPr>
  </w:style>
  <w:style w:type="character" w:customStyle="1" w:styleId="30">
    <w:name w:val="Основной шрифт абзаца3"/>
  </w:style>
  <w:style w:type="character" w:customStyle="1" w:styleId="20">
    <w:name w:val="Основной шрифт абзаца2"/>
  </w:style>
  <w:style w:type="character" w:customStyle="1" w:styleId="WW-Absatz-Standardschriftart">
    <w:name w:val="WW-Absatz-Standardschriftart"/>
  </w:style>
  <w:style w:type="character" w:customStyle="1" w:styleId="10">
    <w:name w:val="Основной шрифт абзаца1"/>
  </w:style>
  <w:style w:type="character" w:styleId="a5">
    <w:name w:val="page number"/>
    <w:basedOn w:val="10"/>
  </w:style>
  <w:style w:type="character" w:customStyle="1" w:styleId="a6">
    <w:name w:val="Символ нумерации"/>
  </w:style>
  <w:style w:type="character" w:customStyle="1" w:styleId="WW8Num4z0">
    <w:name w:val="WW8Num4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9z0">
    <w:name w:val="WW8Num9z0"/>
    <w:rPr>
      <w:rFonts w:ascii="Times New Roman" w:hAnsi="Times New Roman" w:cs="Times New Roman"/>
    </w:rPr>
  </w:style>
  <w:style w:type="character" w:customStyle="1" w:styleId="WW8Num11z0">
    <w:name w:val="WW8Num11z0"/>
    <w:rPr>
      <w:rFonts w:ascii="Times New Roman" w:hAnsi="Times New Roman" w:cs="Times New Roman"/>
    </w:rPr>
  </w:style>
  <w:style w:type="character" w:customStyle="1" w:styleId="WW8Num5z0">
    <w:name w:val="WW8Num5z0"/>
    <w:rPr>
      <w:rFonts w:ascii="Symbol" w:hAnsi="Symbol"/>
    </w:rPr>
  </w:style>
  <w:style w:type="character" w:customStyle="1" w:styleId="a7">
    <w:name w:val="Маркеры списка"/>
    <w:rPr>
      <w:rFonts w:ascii="OpenSymbol" w:eastAsia="OpenSymbol" w:hAnsi="OpenSymbol" w:cs="OpenSymbol"/>
    </w:rPr>
  </w:style>
  <w:style w:type="paragraph" w:customStyle="1" w:styleId="a0">
    <w:name w:val="Заголовок"/>
    <w:basedOn w:val="a"/>
    <w:next w:val="a1"/>
    <w:pPr>
      <w:keepNext/>
      <w:spacing w:before="240" w:after="120"/>
    </w:pPr>
    <w:rPr>
      <w:rFonts w:ascii="Arial" w:eastAsia="Lucida Sans Unicode" w:hAnsi="Arial" w:cs="Tahoma"/>
      <w:sz w:val="28"/>
      <w:szCs w:val="28"/>
    </w:rPr>
  </w:style>
  <w:style w:type="paragraph" w:styleId="a1">
    <w:name w:val="Body Text"/>
    <w:basedOn w:val="a"/>
    <w:link w:val="a8"/>
    <w:pPr>
      <w:spacing w:after="120"/>
    </w:pPr>
    <w:rPr>
      <w:lang/>
    </w:rPr>
  </w:style>
  <w:style w:type="paragraph" w:styleId="a9">
    <w:name w:val="List"/>
    <w:basedOn w:val="a1"/>
    <w:rPr>
      <w:rFonts w:cs="Tahoma"/>
    </w:rPr>
  </w:style>
  <w:style w:type="paragraph" w:customStyle="1" w:styleId="50">
    <w:name w:val="Название5"/>
    <w:basedOn w:val="a"/>
    <w:pPr>
      <w:suppressLineNumbers/>
      <w:spacing w:before="120" w:after="120"/>
    </w:pPr>
    <w:rPr>
      <w:rFonts w:cs="Tahoma"/>
      <w:i/>
      <w:iCs/>
    </w:rPr>
  </w:style>
  <w:style w:type="paragraph" w:customStyle="1" w:styleId="51">
    <w:name w:val="Указатель5"/>
    <w:basedOn w:val="a"/>
    <w:pPr>
      <w:suppressLineNumbers/>
    </w:pPr>
    <w:rPr>
      <w:rFonts w:cs="Tahoma"/>
    </w:rPr>
  </w:style>
  <w:style w:type="paragraph" w:customStyle="1" w:styleId="41">
    <w:name w:val="Название4"/>
    <w:basedOn w:val="a"/>
    <w:pPr>
      <w:suppressLineNumbers/>
      <w:spacing w:before="120" w:after="120"/>
    </w:pPr>
    <w:rPr>
      <w:rFonts w:cs="Tahoma"/>
      <w:i/>
      <w:iCs/>
    </w:rPr>
  </w:style>
  <w:style w:type="paragraph" w:customStyle="1" w:styleId="42">
    <w:name w:val="Указатель4"/>
    <w:basedOn w:val="a"/>
    <w:pPr>
      <w:suppressLineNumbers/>
    </w:pPr>
    <w:rPr>
      <w:rFonts w:cs="Tahoma"/>
    </w:rPr>
  </w:style>
  <w:style w:type="paragraph" w:customStyle="1" w:styleId="31">
    <w:name w:val="Название3"/>
    <w:basedOn w:val="a"/>
    <w:pPr>
      <w:suppressLineNumbers/>
      <w:spacing w:before="120" w:after="120"/>
    </w:pPr>
    <w:rPr>
      <w:rFonts w:cs="Tahoma"/>
      <w:i/>
      <w:iCs/>
    </w:rPr>
  </w:style>
  <w:style w:type="paragraph" w:customStyle="1" w:styleId="32">
    <w:name w:val="Указатель3"/>
    <w:basedOn w:val="a"/>
    <w:pPr>
      <w:suppressLineNumbers/>
    </w:pPr>
    <w:rPr>
      <w:rFonts w:cs="Tahoma"/>
    </w:rPr>
  </w:style>
  <w:style w:type="paragraph" w:customStyle="1" w:styleId="21">
    <w:name w:val="Название2"/>
    <w:basedOn w:val="a"/>
    <w:pPr>
      <w:suppressLineNumbers/>
      <w:spacing w:before="120" w:after="120"/>
    </w:pPr>
    <w:rPr>
      <w:rFonts w:cs="Tahoma"/>
      <w:i/>
      <w:iCs/>
    </w:rPr>
  </w:style>
  <w:style w:type="paragraph" w:customStyle="1" w:styleId="22">
    <w:name w:val="Указатель2"/>
    <w:basedOn w:val="a"/>
    <w:pPr>
      <w:suppressLineNumbers/>
    </w:pPr>
    <w:rPr>
      <w:rFonts w:cs="Tahoma"/>
    </w:rPr>
  </w:style>
  <w:style w:type="paragraph" w:customStyle="1" w:styleId="11">
    <w:name w:val="Название1"/>
    <w:basedOn w:val="a"/>
    <w:pPr>
      <w:suppressLineNumbers/>
      <w:spacing w:before="120" w:after="120"/>
    </w:pPr>
    <w:rPr>
      <w:rFonts w:cs="Tahoma"/>
      <w:i/>
      <w:iCs/>
    </w:rPr>
  </w:style>
  <w:style w:type="paragraph" w:customStyle="1" w:styleId="12">
    <w:name w:val="Указатель1"/>
    <w:basedOn w:val="a"/>
    <w:pPr>
      <w:suppressLineNumbers/>
    </w:pPr>
    <w:rPr>
      <w:rFonts w:cs="Tahoma"/>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ConsPlusNonformat">
    <w:name w:val="ConsPlusNonformat"/>
    <w:pPr>
      <w:widowControl w:val="0"/>
      <w:suppressAutoHyphens/>
      <w:autoSpaceDE w:val="0"/>
    </w:pPr>
    <w:rPr>
      <w:rFonts w:ascii="Courier New" w:eastAsia="Arial" w:hAnsi="Courier New" w:cs="Courier New"/>
      <w:lang w:eastAsia="ar-SA"/>
    </w:rPr>
  </w:style>
  <w:style w:type="paragraph" w:customStyle="1" w:styleId="ConsPlusTitle">
    <w:name w:val="ConsPlusTitle"/>
    <w:pPr>
      <w:widowControl w:val="0"/>
      <w:suppressAutoHyphens/>
      <w:autoSpaceDE w:val="0"/>
    </w:pPr>
    <w:rPr>
      <w:rFonts w:ascii="Arial" w:eastAsia="Arial" w:hAnsi="Arial" w:cs="Arial"/>
      <w:b/>
      <w:bCs/>
      <w:sz w:val="16"/>
      <w:szCs w:val="16"/>
      <w:lang w:eastAsia="ar-SA"/>
    </w:rPr>
  </w:style>
  <w:style w:type="paragraph" w:customStyle="1" w:styleId="ConsPlusCell">
    <w:name w:val="ConsPlusCell"/>
    <w:pPr>
      <w:widowControl w:val="0"/>
      <w:suppressAutoHyphens/>
      <w:autoSpaceDE w:val="0"/>
    </w:pPr>
    <w:rPr>
      <w:rFonts w:ascii="Arial" w:eastAsia="Arial" w:hAnsi="Arial" w:cs="Arial"/>
      <w:lang w:eastAsia="ar-SA"/>
    </w:rPr>
  </w:style>
  <w:style w:type="paragraph" w:customStyle="1" w:styleId="ConsPlusDocList">
    <w:name w:val="ConsPlusDocList"/>
    <w:pPr>
      <w:widowControl w:val="0"/>
      <w:suppressAutoHyphens/>
      <w:autoSpaceDE w:val="0"/>
    </w:pPr>
    <w:rPr>
      <w:rFonts w:ascii="Tahoma" w:eastAsia="Arial" w:hAnsi="Tahoma" w:cs="Tahoma"/>
      <w:sz w:val="18"/>
      <w:szCs w:val="18"/>
      <w:lang w:eastAsia="ar-SA"/>
    </w:rPr>
  </w:style>
  <w:style w:type="paragraph" w:styleId="aa">
    <w:name w:val="header"/>
    <w:basedOn w:val="a"/>
    <w:link w:val="ab"/>
    <w:uiPriority w:val="99"/>
    <w:pPr>
      <w:tabs>
        <w:tab w:val="center" w:pos="4677"/>
        <w:tab w:val="right" w:pos="9355"/>
      </w:tabs>
    </w:pPr>
    <w:rPr>
      <w:lang/>
    </w:rPr>
  </w:style>
  <w:style w:type="paragraph" w:customStyle="1" w:styleId="ac">
    <w:name w:val="Содержимое таблицы"/>
    <w:basedOn w:val="a"/>
    <w:pPr>
      <w:suppressLineNumbers/>
    </w:pPr>
  </w:style>
  <w:style w:type="paragraph" w:customStyle="1" w:styleId="ad">
    <w:name w:val="Заголовок таблицы"/>
    <w:basedOn w:val="ac"/>
    <w:pPr>
      <w:jc w:val="center"/>
    </w:pPr>
    <w:rPr>
      <w:b/>
      <w:bCs/>
    </w:rPr>
  </w:style>
  <w:style w:type="paragraph" w:customStyle="1" w:styleId="ae">
    <w:name w:val="Содержимое врезки"/>
    <w:basedOn w:val="a1"/>
  </w:style>
  <w:style w:type="paragraph" w:styleId="af">
    <w:name w:val="footer"/>
    <w:basedOn w:val="a"/>
    <w:link w:val="af0"/>
    <w:uiPriority w:val="99"/>
    <w:pPr>
      <w:suppressLineNumbers/>
      <w:tabs>
        <w:tab w:val="center" w:pos="4818"/>
        <w:tab w:val="right" w:pos="9637"/>
      </w:tabs>
    </w:pPr>
    <w:rPr>
      <w:lang/>
    </w:rPr>
  </w:style>
  <w:style w:type="paragraph" w:customStyle="1" w:styleId="Iauiue">
    <w:name w:val="Iau?iue"/>
    <w:pPr>
      <w:widowControl w:val="0"/>
      <w:suppressAutoHyphens/>
      <w:overflowPunct w:val="0"/>
      <w:autoSpaceDE w:val="0"/>
      <w:textAlignment w:val="baseline"/>
    </w:pPr>
    <w:rPr>
      <w:rFonts w:eastAsia="Arial"/>
      <w:lang w:eastAsia="ar-SA"/>
    </w:rPr>
  </w:style>
  <w:style w:type="paragraph" w:customStyle="1" w:styleId="310">
    <w:name w:val="Основной текст 31"/>
    <w:basedOn w:val="a"/>
    <w:pPr>
      <w:spacing w:after="120"/>
    </w:pPr>
    <w:rPr>
      <w:sz w:val="16"/>
      <w:szCs w:val="16"/>
    </w:rPr>
  </w:style>
  <w:style w:type="paragraph" w:customStyle="1" w:styleId="3-016">
    <w:name w:val="Стиль Заголовок 3 + малые прописные Справа:  -01 см Перед:  6 пт..."/>
    <w:basedOn w:val="3"/>
    <w:pPr>
      <w:keepNext w:val="0"/>
      <w:keepLines/>
      <w:numPr>
        <w:numId w:val="0"/>
      </w:numPr>
      <w:overflowPunct w:val="0"/>
      <w:autoSpaceDE w:val="0"/>
      <w:spacing w:before="120"/>
      <w:ind w:firstLine="540"/>
      <w:textAlignment w:val="baseline"/>
    </w:pPr>
    <w:rPr>
      <w:rFonts w:cs="Times New Roman"/>
      <w:szCs w:val="24"/>
    </w:rPr>
  </w:style>
  <w:style w:type="paragraph" w:customStyle="1" w:styleId="WW-">
    <w:name w:val="WW-Обычный (веб)"/>
    <w:basedOn w:val="a"/>
    <w:pPr>
      <w:spacing w:before="100" w:after="100"/>
    </w:pPr>
    <w:rPr>
      <w:szCs w:val="20"/>
    </w:rPr>
  </w:style>
  <w:style w:type="paragraph" w:customStyle="1" w:styleId="ConsNormal">
    <w:name w:val="ConsNormal"/>
    <w:pPr>
      <w:widowControl w:val="0"/>
      <w:suppressAutoHyphens/>
      <w:ind w:firstLine="720"/>
    </w:pPr>
    <w:rPr>
      <w:rFonts w:ascii="Arial" w:eastAsia="Arial" w:hAnsi="Arial"/>
      <w:lang w:eastAsia="ar-SA"/>
    </w:rPr>
  </w:style>
  <w:style w:type="paragraph" w:customStyle="1" w:styleId="13">
    <w:name w:val="Текст1"/>
    <w:basedOn w:val="a"/>
    <w:rPr>
      <w:rFonts w:ascii="Courier New" w:hAnsi="Courier New" w:cs="Courier New"/>
      <w:sz w:val="20"/>
      <w:szCs w:val="20"/>
    </w:rPr>
  </w:style>
  <w:style w:type="paragraph" w:customStyle="1" w:styleId="txt">
    <w:name w:val="txt"/>
    <w:basedOn w:val="a"/>
    <w:pPr>
      <w:spacing w:before="15" w:after="15"/>
      <w:ind w:left="15" w:right="15"/>
      <w:jc w:val="both"/>
    </w:pPr>
    <w:rPr>
      <w:rFonts w:ascii="Verdana" w:hAnsi="Verdana"/>
      <w:color w:val="000000"/>
      <w:sz w:val="17"/>
      <w:szCs w:val="17"/>
    </w:rPr>
  </w:style>
  <w:style w:type="paragraph" w:styleId="af1">
    <w:name w:val="Normal (Web)"/>
    <w:basedOn w:val="a"/>
    <w:rsid w:val="00760EAF"/>
    <w:pPr>
      <w:suppressAutoHyphens w:val="0"/>
      <w:spacing w:before="100" w:beforeAutospacing="1" w:after="119"/>
    </w:pPr>
    <w:rPr>
      <w:lang w:eastAsia="ru-RU"/>
    </w:rPr>
  </w:style>
  <w:style w:type="paragraph" w:customStyle="1" w:styleId="HEADERTEXT">
    <w:name w:val=".HEADERTEXT"/>
    <w:rsid w:val="00BF787C"/>
    <w:pPr>
      <w:widowControl w:val="0"/>
      <w:autoSpaceDE w:val="0"/>
      <w:autoSpaceDN w:val="0"/>
      <w:adjustRightInd w:val="0"/>
    </w:pPr>
    <w:rPr>
      <w:rFonts w:ascii="Arial" w:hAnsi="Arial" w:cs="Arial"/>
      <w:color w:val="2B4279"/>
      <w:sz w:val="22"/>
      <w:szCs w:val="22"/>
    </w:rPr>
  </w:style>
  <w:style w:type="paragraph" w:customStyle="1" w:styleId="UNFORMATTEXT">
    <w:name w:val=".UNFORMATTEXT"/>
    <w:rsid w:val="00BF787C"/>
    <w:pPr>
      <w:widowControl w:val="0"/>
      <w:autoSpaceDE w:val="0"/>
      <w:autoSpaceDN w:val="0"/>
      <w:adjustRightInd w:val="0"/>
    </w:pPr>
    <w:rPr>
      <w:rFonts w:ascii="Courier New" w:hAnsi="Courier New" w:cs="Courier New"/>
      <w:sz w:val="24"/>
      <w:szCs w:val="24"/>
    </w:rPr>
  </w:style>
  <w:style w:type="paragraph" w:customStyle="1" w:styleId="FORMATTEXT">
    <w:name w:val=".FORMATTEXT"/>
    <w:rsid w:val="00BF787C"/>
    <w:pPr>
      <w:widowControl w:val="0"/>
      <w:autoSpaceDE w:val="0"/>
      <w:autoSpaceDN w:val="0"/>
      <w:adjustRightInd w:val="0"/>
    </w:pPr>
    <w:rPr>
      <w:sz w:val="24"/>
      <w:szCs w:val="24"/>
    </w:rPr>
  </w:style>
  <w:style w:type="paragraph" w:customStyle="1" w:styleId="7C1946CF494743F5B08C410AE550D60F">
    <w:name w:val="7C1946CF494743F5B08C410AE550D60F"/>
    <w:rsid w:val="00452485"/>
    <w:pPr>
      <w:spacing w:after="200" w:line="276" w:lineRule="auto"/>
    </w:pPr>
    <w:rPr>
      <w:rFonts w:ascii="Calibri" w:hAnsi="Calibri"/>
      <w:sz w:val="22"/>
      <w:szCs w:val="22"/>
    </w:rPr>
  </w:style>
  <w:style w:type="character" w:customStyle="1" w:styleId="af0">
    <w:name w:val="Нижний колонтитул Знак"/>
    <w:link w:val="af"/>
    <w:uiPriority w:val="99"/>
    <w:rsid w:val="00452485"/>
    <w:rPr>
      <w:sz w:val="24"/>
      <w:szCs w:val="24"/>
      <w:lang w:eastAsia="ar-SA"/>
    </w:rPr>
  </w:style>
  <w:style w:type="character" w:customStyle="1" w:styleId="ab">
    <w:name w:val="Верхний колонтитул Знак"/>
    <w:link w:val="aa"/>
    <w:uiPriority w:val="99"/>
    <w:rsid w:val="00D61EFA"/>
    <w:rPr>
      <w:sz w:val="24"/>
      <w:szCs w:val="24"/>
      <w:lang w:eastAsia="ar-SA"/>
    </w:rPr>
  </w:style>
  <w:style w:type="table" w:styleId="af2">
    <w:name w:val="Table Grid"/>
    <w:basedOn w:val="a3"/>
    <w:rsid w:val="00220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Основной"/>
    <w:basedOn w:val="a"/>
    <w:rsid w:val="00871778"/>
    <w:pPr>
      <w:ind w:firstLine="567"/>
      <w:jc w:val="both"/>
    </w:pPr>
    <w:rPr>
      <w:rFonts w:ascii="Arial" w:hAnsi="Arial"/>
    </w:rPr>
  </w:style>
  <w:style w:type="character" w:customStyle="1" w:styleId="a8">
    <w:name w:val="Основной текст Знак"/>
    <w:link w:val="a1"/>
    <w:rsid w:val="00871778"/>
    <w:rPr>
      <w:sz w:val="24"/>
      <w:szCs w:val="24"/>
      <w:lang w:eastAsia="ar-SA"/>
    </w:rPr>
  </w:style>
  <w:style w:type="character" w:customStyle="1" w:styleId="blk">
    <w:name w:val="blk"/>
    <w:rsid w:val="00486B2E"/>
  </w:style>
  <w:style w:type="character" w:customStyle="1" w:styleId="apple-converted-space">
    <w:name w:val="apple-converted-space"/>
    <w:rsid w:val="00867FB0"/>
  </w:style>
  <w:style w:type="paragraph" w:styleId="af4">
    <w:name w:val="List Paragraph"/>
    <w:basedOn w:val="a"/>
    <w:uiPriority w:val="34"/>
    <w:qFormat/>
    <w:rsid w:val="00B44BF7"/>
    <w:pPr>
      <w:ind w:left="708"/>
    </w:pPr>
  </w:style>
</w:styles>
</file>

<file path=word/webSettings.xml><?xml version="1.0" encoding="utf-8"?>
<w:webSettings xmlns:r="http://schemas.openxmlformats.org/officeDocument/2006/relationships" xmlns:w="http://schemas.openxmlformats.org/wordprocessingml/2006/main">
  <w:divs>
    <w:div w:id="3944169">
      <w:bodyDiv w:val="1"/>
      <w:marLeft w:val="0"/>
      <w:marRight w:val="0"/>
      <w:marTop w:val="0"/>
      <w:marBottom w:val="0"/>
      <w:divBdr>
        <w:top w:val="none" w:sz="0" w:space="0" w:color="auto"/>
        <w:left w:val="none" w:sz="0" w:space="0" w:color="auto"/>
        <w:bottom w:val="none" w:sz="0" w:space="0" w:color="auto"/>
        <w:right w:val="none" w:sz="0" w:space="0" w:color="auto"/>
      </w:divBdr>
    </w:div>
    <w:div w:id="37824553">
      <w:bodyDiv w:val="1"/>
      <w:marLeft w:val="0"/>
      <w:marRight w:val="0"/>
      <w:marTop w:val="0"/>
      <w:marBottom w:val="0"/>
      <w:divBdr>
        <w:top w:val="none" w:sz="0" w:space="0" w:color="auto"/>
        <w:left w:val="none" w:sz="0" w:space="0" w:color="auto"/>
        <w:bottom w:val="none" w:sz="0" w:space="0" w:color="auto"/>
        <w:right w:val="none" w:sz="0" w:space="0" w:color="auto"/>
      </w:divBdr>
    </w:div>
    <w:div w:id="66459584">
      <w:bodyDiv w:val="1"/>
      <w:marLeft w:val="0"/>
      <w:marRight w:val="0"/>
      <w:marTop w:val="0"/>
      <w:marBottom w:val="0"/>
      <w:divBdr>
        <w:top w:val="none" w:sz="0" w:space="0" w:color="auto"/>
        <w:left w:val="none" w:sz="0" w:space="0" w:color="auto"/>
        <w:bottom w:val="none" w:sz="0" w:space="0" w:color="auto"/>
        <w:right w:val="none" w:sz="0" w:space="0" w:color="auto"/>
      </w:divBdr>
    </w:div>
    <w:div w:id="71434293">
      <w:bodyDiv w:val="1"/>
      <w:marLeft w:val="0"/>
      <w:marRight w:val="0"/>
      <w:marTop w:val="0"/>
      <w:marBottom w:val="0"/>
      <w:divBdr>
        <w:top w:val="none" w:sz="0" w:space="0" w:color="auto"/>
        <w:left w:val="none" w:sz="0" w:space="0" w:color="auto"/>
        <w:bottom w:val="none" w:sz="0" w:space="0" w:color="auto"/>
        <w:right w:val="none" w:sz="0" w:space="0" w:color="auto"/>
      </w:divBdr>
    </w:div>
    <w:div w:id="93984546">
      <w:bodyDiv w:val="1"/>
      <w:marLeft w:val="0"/>
      <w:marRight w:val="0"/>
      <w:marTop w:val="0"/>
      <w:marBottom w:val="0"/>
      <w:divBdr>
        <w:top w:val="none" w:sz="0" w:space="0" w:color="auto"/>
        <w:left w:val="none" w:sz="0" w:space="0" w:color="auto"/>
        <w:bottom w:val="none" w:sz="0" w:space="0" w:color="auto"/>
        <w:right w:val="none" w:sz="0" w:space="0" w:color="auto"/>
      </w:divBdr>
    </w:div>
    <w:div w:id="94519795">
      <w:bodyDiv w:val="1"/>
      <w:marLeft w:val="0"/>
      <w:marRight w:val="0"/>
      <w:marTop w:val="0"/>
      <w:marBottom w:val="0"/>
      <w:divBdr>
        <w:top w:val="none" w:sz="0" w:space="0" w:color="auto"/>
        <w:left w:val="none" w:sz="0" w:space="0" w:color="auto"/>
        <w:bottom w:val="none" w:sz="0" w:space="0" w:color="auto"/>
        <w:right w:val="none" w:sz="0" w:space="0" w:color="auto"/>
      </w:divBdr>
    </w:div>
    <w:div w:id="97531337">
      <w:bodyDiv w:val="1"/>
      <w:marLeft w:val="0"/>
      <w:marRight w:val="0"/>
      <w:marTop w:val="0"/>
      <w:marBottom w:val="0"/>
      <w:divBdr>
        <w:top w:val="none" w:sz="0" w:space="0" w:color="auto"/>
        <w:left w:val="none" w:sz="0" w:space="0" w:color="auto"/>
        <w:bottom w:val="none" w:sz="0" w:space="0" w:color="auto"/>
        <w:right w:val="none" w:sz="0" w:space="0" w:color="auto"/>
      </w:divBdr>
    </w:div>
    <w:div w:id="120728108">
      <w:bodyDiv w:val="1"/>
      <w:marLeft w:val="0"/>
      <w:marRight w:val="0"/>
      <w:marTop w:val="0"/>
      <w:marBottom w:val="0"/>
      <w:divBdr>
        <w:top w:val="none" w:sz="0" w:space="0" w:color="auto"/>
        <w:left w:val="none" w:sz="0" w:space="0" w:color="auto"/>
        <w:bottom w:val="none" w:sz="0" w:space="0" w:color="auto"/>
        <w:right w:val="none" w:sz="0" w:space="0" w:color="auto"/>
      </w:divBdr>
    </w:div>
    <w:div w:id="183832910">
      <w:bodyDiv w:val="1"/>
      <w:marLeft w:val="0"/>
      <w:marRight w:val="0"/>
      <w:marTop w:val="0"/>
      <w:marBottom w:val="0"/>
      <w:divBdr>
        <w:top w:val="none" w:sz="0" w:space="0" w:color="auto"/>
        <w:left w:val="none" w:sz="0" w:space="0" w:color="auto"/>
        <w:bottom w:val="none" w:sz="0" w:space="0" w:color="auto"/>
        <w:right w:val="none" w:sz="0" w:space="0" w:color="auto"/>
      </w:divBdr>
    </w:div>
    <w:div w:id="202787794">
      <w:bodyDiv w:val="1"/>
      <w:marLeft w:val="0"/>
      <w:marRight w:val="0"/>
      <w:marTop w:val="0"/>
      <w:marBottom w:val="0"/>
      <w:divBdr>
        <w:top w:val="none" w:sz="0" w:space="0" w:color="auto"/>
        <w:left w:val="none" w:sz="0" w:space="0" w:color="auto"/>
        <w:bottom w:val="none" w:sz="0" w:space="0" w:color="auto"/>
        <w:right w:val="none" w:sz="0" w:space="0" w:color="auto"/>
      </w:divBdr>
    </w:div>
    <w:div w:id="227690965">
      <w:bodyDiv w:val="1"/>
      <w:marLeft w:val="0"/>
      <w:marRight w:val="0"/>
      <w:marTop w:val="0"/>
      <w:marBottom w:val="0"/>
      <w:divBdr>
        <w:top w:val="none" w:sz="0" w:space="0" w:color="auto"/>
        <w:left w:val="none" w:sz="0" w:space="0" w:color="auto"/>
        <w:bottom w:val="none" w:sz="0" w:space="0" w:color="auto"/>
        <w:right w:val="none" w:sz="0" w:space="0" w:color="auto"/>
      </w:divBdr>
    </w:div>
    <w:div w:id="235019731">
      <w:bodyDiv w:val="1"/>
      <w:marLeft w:val="0"/>
      <w:marRight w:val="0"/>
      <w:marTop w:val="0"/>
      <w:marBottom w:val="0"/>
      <w:divBdr>
        <w:top w:val="none" w:sz="0" w:space="0" w:color="auto"/>
        <w:left w:val="none" w:sz="0" w:space="0" w:color="auto"/>
        <w:bottom w:val="none" w:sz="0" w:space="0" w:color="auto"/>
        <w:right w:val="none" w:sz="0" w:space="0" w:color="auto"/>
      </w:divBdr>
    </w:div>
    <w:div w:id="261575724">
      <w:bodyDiv w:val="1"/>
      <w:marLeft w:val="0"/>
      <w:marRight w:val="0"/>
      <w:marTop w:val="0"/>
      <w:marBottom w:val="0"/>
      <w:divBdr>
        <w:top w:val="none" w:sz="0" w:space="0" w:color="auto"/>
        <w:left w:val="none" w:sz="0" w:space="0" w:color="auto"/>
        <w:bottom w:val="none" w:sz="0" w:space="0" w:color="auto"/>
        <w:right w:val="none" w:sz="0" w:space="0" w:color="auto"/>
      </w:divBdr>
    </w:div>
    <w:div w:id="291328744">
      <w:bodyDiv w:val="1"/>
      <w:marLeft w:val="0"/>
      <w:marRight w:val="0"/>
      <w:marTop w:val="0"/>
      <w:marBottom w:val="0"/>
      <w:divBdr>
        <w:top w:val="none" w:sz="0" w:space="0" w:color="auto"/>
        <w:left w:val="none" w:sz="0" w:space="0" w:color="auto"/>
        <w:bottom w:val="none" w:sz="0" w:space="0" w:color="auto"/>
        <w:right w:val="none" w:sz="0" w:space="0" w:color="auto"/>
      </w:divBdr>
    </w:div>
    <w:div w:id="303196656">
      <w:bodyDiv w:val="1"/>
      <w:marLeft w:val="0"/>
      <w:marRight w:val="0"/>
      <w:marTop w:val="0"/>
      <w:marBottom w:val="0"/>
      <w:divBdr>
        <w:top w:val="none" w:sz="0" w:space="0" w:color="auto"/>
        <w:left w:val="none" w:sz="0" w:space="0" w:color="auto"/>
        <w:bottom w:val="none" w:sz="0" w:space="0" w:color="auto"/>
        <w:right w:val="none" w:sz="0" w:space="0" w:color="auto"/>
      </w:divBdr>
    </w:div>
    <w:div w:id="318925305">
      <w:bodyDiv w:val="1"/>
      <w:marLeft w:val="0"/>
      <w:marRight w:val="0"/>
      <w:marTop w:val="0"/>
      <w:marBottom w:val="0"/>
      <w:divBdr>
        <w:top w:val="none" w:sz="0" w:space="0" w:color="auto"/>
        <w:left w:val="none" w:sz="0" w:space="0" w:color="auto"/>
        <w:bottom w:val="none" w:sz="0" w:space="0" w:color="auto"/>
        <w:right w:val="none" w:sz="0" w:space="0" w:color="auto"/>
      </w:divBdr>
    </w:div>
    <w:div w:id="329909359">
      <w:bodyDiv w:val="1"/>
      <w:marLeft w:val="0"/>
      <w:marRight w:val="0"/>
      <w:marTop w:val="0"/>
      <w:marBottom w:val="0"/>
      <w:divBdr>
        <w:top w:val="none" w:sz="0" w:space="0" w:color="auto"/>
        <w:left w:val="none" w:sz="0" w:space="0" w:color="auto"/>
        <w:bottom w:val="none" w:sz="0" w:space="0" w:color="auto"/>
        <w:right w:val="none" w:sz="0" w:space="0" w:color="auto"/>
      </w:divBdr>
    </w:div>
    <w:div w:id="335038372">
      <w:bodyDiv w:val="1"/>
      <w:marLeft w:val="0"/>
      <w:marRight w:val="0"/>
      <w:marTop w:val="0"/>
      <w:marBottom w:val="0"/>
      <w:divBdr>
        <w:top w:val="none" w:sz="0" w:space="0" w:color="auto"/>
        <w:left w:val="none" w:sz="0" w:space="0" w:color="auto"/>
        <w:bottom w:val="none" w:sz="0" w:space="0" w:color="auto"/>
        <w:right w:val="none" w:sz="0" w:space="0" w:color="auto"/>
      </w:divBdr>
    </w:div>
    <w:div w:id="357901416">
      <w:bodyDiv w:val="1"/>
      <w:marLeft w:val="0"/>
      <w:marRight w:val="0"/>
      <w:marTop w:val="0"/>
      <w:marBottom w:val="0"/>
      <w:divBdr>
        <w:top w:val="none" w:sz="0" w:space="0" w:color="auto"/>
        <w:left w:val="none" w:sz="0" w:space="0" w:color="auto"/>
        <w:bottom w:val="none" w:sz="0" w:space="0" w:color="auto"/>
        <w:right w:val="none" w:sz="0" w:space="0" w:color="auto"/>
      </w:divBdr>
    </w:div>
    <w:div w:id="362756757">
      <w:bodyDiv w:val="1"/>
      <w:marLeft w:val="0"/>
      <w:marRight w:val="0"/>
      <w:marTop w:val="0"/>
      <w:marBottom w:val="0"/>
      <w:divBdr>
        <w:top w:val="none" w:sz="0" w:space="0" w:color="auto"/>
        <w:left w:val="none" w:sz="0" w:space="0" w:color="auto"/>
        <w:bottom w:val="none" w:sz="0" w:space="0" w:color="auto"/>
        <w:right w:val="none" w:sz="0" w:space="0" w:color="auto"/>
      </w:divBdr>
    </w:div>
    <w:div w:id="529144550">
      <w:bodyDiv w:val="1"/>
      <w:marLeft w:val="0"/>
      <w:marRight w:val="0"/>
      <w:marTop w:val="0"/>
      <w:marBottom w:val="0"/>
      <w:divBdr>
        <w:top w:val="none" w:sz="0" w:space="0" w:color="auto"/>
        <w:left w:val="none" w:sz="0" w:space="0" w:color="auto"/>
        <w:bottom w:val="none" w:sz="0" w:space="0" w:color="auto"/>
        <w:right w:val="none" w:sz="0" w:space="0" w:color="auto"/>
      </w:divBdr>
    </w:div>
    <w:div w:id="542593555">
      <w:bodyDiv w:val="1"/>
      <w:marLeft w:val="0"/>
      <w:marRight w:val="0"/>
      <w:marTop w:val="0"/>
      <w:marBottom w:val="0"/>
      <w:divBdr>
        <w:top w:val="none" w:sz="0" w:space="0" w:color="auto"/>
        <w:left w:val="none" w:sz="0" w:space="0" w:color="auto"/>
        <w:bottom w:val="none" w:sz="0" w:space="0" w:color="auto"/>
        <w:right w:val="none" w:sz="0" w:space="0" w:color="auto"/>
      </w:divBdr>
    </w:div>
    <w:div w:id="555900201">
      <w:bodyDiv w:val="1"/>
      <w:marLeft w:val="0"/>
      <w:marRight w:val="0"/>
      <w:marTop w:val="0"/>
      <w:marBottom w:val="0"/>
      <w:divBdr>
        <w:top w:val="none" w:sz="0" w:space="0" w:color="auto"/>
        <w:left w:val="none" w:sz="0" w:space="0" w:color="auto"/>
        <w:bottom w:val="none" w:sz="0" w:space="0" w:color="auto"/>
        <w:right w:val="none" w:sz="0" w:space="0" w:color="auto"/>
      </w:divBdr>
    </w:div>
    <w:div w:id="557673553">
      <w:bodyDiv w:val="1"/>
      <w:marLeft w:val="0"/>
      <w:marRight w:val="0"/>
      <w:marTop w:val="0"/>
      <w:marBottom w:val="0"/>
      <w:divBdr>
        <w:top w:val="none" w:sz="0" w:space="0" w:color="auto"/>
        <w:left w:val="none" w:sz="0" w:space="0" w:color="auto"/>
        <w:bottom w:val="none" w:sz="0" w:space="0" w:color="auto"/>
        <w:right w:val="none" w:sz="0" w:space="0" w:color="auto"/>
      </w:divBdr>
    </w:div>
    <w:div w:id="558983720">
      <w:bodyDiv w:val="1"/>
      <w:marLeft w:val="0"/>
      <w:marRight w:val="0"/>
      <w:marTop w:val="0"/>
      <w:marBottom w:val="0"/>
      <w:divBdr>
        <w:top w:val="none" w:sz="0" w:space="0" w:color="auto"/>
        <w:left w:val="none" w:sz="0" w:space="0" w:color="auto"/>
        <w:bottom w:val="none" w:sz="0" w:space="0" w:color="auto"/>
        <w:right w:val="none" w:sz="0" w:space="0" w:color="auto"/>
      </w:divBdr>
    </w:div>
    <w:div w:id="571819369">
      <w:bodyDiv w:val="1"/>
      <w:marLeft w:val="0"/>
      <w:marRight w:val="0"/>
      <w:marTop w:val="0"/>
      <w:marBottom w:val="0"/>
      <w:divBdr>
        <w:top w:val="none" w:sz="0" w:space="0" w:color="auto"/>
        <w:left w:val="none" w:sz="0" w:space="0" w:color="auto"/>
        <w:bottom w:val="none" w:sz="0" w:space="0" w:color="auto"/>
        <w:right w:val="none" w:sz="0" w:space="0" w:color="auto"/>
      </w:divBdr>
    </w:div>
    <w:div w:id="583881678">
      <w:bodyDiv w:val="1"/>
      <w:marLeft w:val="0"/>
      <w:marRight w:val="0"/>
      <w:marTop w:val="0"/>
      <w:marBottom w:val="0"/>
      <w:divBdr>
        <w:top w:val="none" w:sz="0" w:space="0" w:color="auto"/>
        <w:left w:val="none" w:sz="0" w:space="0" w:color="auto"/>
        <w:bottom w:val="none" w:sz="0" w:space="0" w:color="auto"/>
        <w:right w:val="none" w:sz="0" w:space="0" w:color="auto"/>
      </w:divBdr>
    </w:div>
    <w:div w:id="599027672">
      <w:bodyDiv w:val="1"/>
      <w:marLeft w:val="0"/>
      <w:marRight w:val="0"/>
      <w:marTop w:val="0"/>
      <w:marBottom w:val="0"/>
      <w:divBdr>
        <w:top w:val="none" w:sz="0" w:space="0" w:color="auto"/>
        <w:left w:val="none" w:sz="0" w:space="0" w:color="auto"/>
        <w:bottom w:val="none" w:sz="0" w:space="0" w:color="auto"/>
        <w:right w:val="none" w:sz="0" w:space="0" w:color="auto"/>
      </w:divBdr>
    </w:div>
    <w:div w:id="659315407">
      <w:bodyDiv w:val="1"/>
      <w:marLeft w:val="0"/>
      <w:marRight w:val="0"/>
      <w:marTop w:val="0"/>
      <w:marBottom w:val="0"/>
      <w:divBdr>
        <w:top w:val="none" w:sz="0" w:space="0" w:color="auto"/>
        <w:left w:val="none" w:sz="0" w:space="0" w:color="auto"/>
        <w:bottom w:val="none" w:sz="0" w:space="0" w:color="auto"/>
        <w:right w:val="none" w:sz="0" w:space="0" w:color="auto"/>
      </w:divBdr>
    </w:div>
    <w:div w:id="706881489">
      <w:bodyDiv w:val="1"/>
      <w:marLeft w:val="0"/>
      <w:marRight w:val="0"/>
      <w:marTop w:val="0"/>
      <w:marBottom w:val="0"/>
      <w:divBdr>
        <w:top w:val="none" w:sz="0" w:space="0" w:color="auto"/>
        <w:left w:val="none" w:sz="0" w:space="0" w:color="auto"/>
        <w:bottom w:val="none" w:sz="0" w:space="0" w:color="auto"/>
        <w:right w:val="none" w:sz="0" w:space="0" w:color="auto"/>
      </w:divBdr>
    </w:div>
    <w:div w:id="722873570">
      <w:bodyDiv w:val="1"/>
      <w:marLeft w:val="0"/>
      <w:marRight w:val="0"/>
      <w:marTop w:val="0"/>
      <w:marBottom w:val="0"/>
      <w:divBdr>
        <w:top w:val="none" w:sz="0" w:space="0" w:color="auto"/>
        <w:left w:val="none" w:sz="0" w:space="0" w:color="auto"/>
        <w:bottom w:val="none" w:sz="0" w:space="0" w:color="auto"/>
        <w:right w:val="none" w:sz="0" w:space="0" w:color="auto"/>
      </w:divBdr>
    </w:div>
    <w:div w:id="727070351">
      <w:bodyDiv w:val="1"/>
      <w:marLeft w:val="0"/>
      <w:marRight w:val="0"/>
      <w:marTop w:val="0"/>
      <w:marBottom w:val="0"/>
      <w:divBdr>
        <w:top w:val="none" w:sz="0" w:space="0" w:color="auto"/>
        <w:left w:val="none" w:sz="0" w:space="0" w:color="auto"/>
        <w:bottom w:val="none" w:sz="0" w:space="0" w:color="auto"/>
        <w:right w:val="none" w:sz="0" w:space="0" w:color="auto"/>
      </w:divBdr>
    </w:div>
    <w:div w:id="765274158">
      <w:bodyDiv w:val="1"/>
      <w:marLeft w:val="0"/>
      <w:marRight w:val="0"/>
      <w:marTop w:val="0"/>
      <w:marBottom w:val="0"/>
      <w:divBdr>
        <w:top w:val="none" w:sz="0" w:space="0" w:color="auto"/>
        <w:left w:val="none" w:sz="0" w:space="0" w:color="auto"/>
        <w:bottom w:val="none" w:sz="0" w:space="0" w:color="auto"/>
        <w:right w:val="none" w:sz="0" w:space="0" w:color="auto"/>
      </w:divBdr>
    </w:div>
    <w:div w:id="778455096">
      <w:bodyDiv w:val="1"/>
      <w:marLeft w:val="0"/>
      <w:marRight w:val="0"/>
      <w:marTop w:val="0"/>
      <w:marBottom w:val="0"/>
      <w:divBdr>
        <w:top w:val="none" w:sz="0" w:space="0" w:color="auto"/>
        <w:left w:val="none" w:sz="0" w:space="0" w:color="auto"/>
        <w:bottom w:val="none" w:sz="0" w:space="0" w:color="auto"/>
        <w:right w:val="none" w:sz="0" w:space="0" w:color="auto"/>
      </w:divBdr>
    </w:div>
    <w:div w:id="811675792">
      <w:bodyDiv w:val="1"/>
      <w:marLeft w:val="0"/>
      <w:marRight w:val="0"/>
      <w:marTop w:val="0"/>
      <w:marBottom w:val="0"/>
      <w:divBdr>
        <w:top w:val="none" w:sz="0" w:space="0" w:color="auto"/>
        <w:left w:val="none" w:sz="0" w:space="0" w:color="auto"/>
        <w:bottom w:val="none" w:sz="0" w:space="0" w:color="auto"/>
        <w:right w:val="none" w:sz="0" w:space="0" w:color="auto"/>
      </w:divBdr>
    </w:div>
    <w:div w:id="815418627">
      <w:bodyDiv w:val="1"/>
      <w:marLeft w:val="0"/>
      <w:marRight w:val="0"/>
      <w:marTop w:val="0"/>
      <w:marBottom w:val="0"/>
      <w:divBdr>
        <w:top w:val="none" w:sz="0" w:space="0" w:color="auto"/>
        <w:left w:val="none" w:sz="0" w:space="0" w:color="auto"/>
        <w:bottom w:val="none" w:sz="0" w:space="0" w:color="auto"/>
        <w:right w:val="none" w:sz="0" w:space="0" w:color="auto"/>
      </w:divBdr>
    </w:div>
    <w:div w:id="836966931">
      <w:bodyDiv w:val="1"/>
      <w:marLeft w:val="0"/>
      <w:marRight w:val="0"/>
      <w:marTop w:val="0"/>
      <w:marBottom w:val="0"/>
      <w:divBdr>
        <w:top w:val="none" w:sz="0" w:space="0" w:color="auto"/>
        <w:left w:val="none" w:sz="0" w:space="0" w:color="auto"/>
        <w:bottom w:val="none" w:sz="0" w:space="0" w:color="auto"/>
        <w:right w:val="none" w:sz="0" w:space="0" w:color="auto"/>
      </w:divBdr>
    </w:div>
    <w:div w:id="885147490">
      <w:bodyDiv w:val="1"/>
      <w:marLeft w:val="0"/>
      <w:marRight w:val="0"/>
      <w:marTop w:val="0"/>
      <w:marBottom w:val="0"/>
      <w:divBdr>
        <w:top w:val="none" w:sz="0" w:space="0" w:color="auto"/>
        <w:left w:val="none" w:sz="0" w:space="0" w:color="auto"/>
        <w:bottom w:val="none" w:sz="0" w:space="0" w:color="auto"/>
        <w:right w:val="none" w:sz="0" w:space="0" w:color="auto"/>
      </w:divBdr>
    </w:div>
    <w:div w:id="910579717">
      <w:bodyDiv w:val="1"/>
      <w:marLeft w:val="0"/>
      <w:marRight w:val="0"/>
      <w:marTop w:val="0"/>
      <w:marBottom w:val="0"/>
      <w:divBdr>
        <w:top w:val="none" w:sz="0" w:space="0" w:color="auto"/>
        <w:left w:val="none" w:sz="0" w:space="0" w:color="auto"/>
        <w:bottom w:val="none" w:sz="0" w:space="0" w:color="auto"/>
        <w:right w:val="none" w:sz="0" w:space="0" w:color="auto"/>
      </w:divBdr>
    </w:div>
    <w:div w:id="912392855">
      <w:bodyDiv w:val="1"/>
      <w:marLeft w:val="0"/>
      <w:marRight w:val="0"/>
      <w:marTop w:val="0"/>
      <w:marBottom w:val="0"/>
      <w:divBdr>
        <w:top w:val="none" w:sz="0" w:space="0" w:color="auto"/>
        <w:left w:val="none" w:sz="0" w:space="0" w:color="auto"/>
        <w:bottom w:val="none" w:sz="0" w:space="0" w:color="auto"/>
        <w:right w:val="none" w:sz="0" w:space="0" w:color="auto"/>
      </w:divBdr>
    </w:div>
    <w:div w:id="915943031">
      <w:bodyDiv w:val="1"/>
      <w:marLeft w:val="0"/>
      <w:marRight w:val="0"/>
      <w:marTop w:val="0"/>
      <w:marBottom w:val="0"/>
      <w:divBdr>
        <w:top w:val="none" w:sz="0" w:space="0" w:color="auto"/>
        <w:left w:val="none" w:sz="0" w:space="0" w:color="auto"/>
        <w:bottom w:val="none" w:sz="0" w:space="0" w:color="auto"/>
        <w:right w:val="none" w:sz="0" w:space="0" w:color="auto"/>
      </w:divBdr>
    </w:div>
    <w:div w:id="923998877">
      <w:bodyDiv w:val="1"/>
      <w:marLeft w:val="0"/>
      <w:marRight w:val="0"/>
      <w:marTop w:val="0"/>
      <w:marBottom w:val="0"/>
      <w:divBdr>
        <w:top w:val="none" w:sz="0" w:space="0" w:color="auto"/>
        <w:left w:val="none" w:sz="0" w:space="0" w:color="auto"/>
        <w:bottom w:val="none" w:sz="0" w:space="0" w:color="auto"/>
        <w:right w:val="none" w:sz="0" w:space="0" w:color="auto"/>
      </w:divBdr>
    </w:div>
    <w:div w:id="950432823">
      <w:bodyDiv w:val="1"/>
      <w:marLeft w:val="0"/>
      <w:marRight w:val="0"/>
      <w:marTop w:val="0"/>
      <w:marBottom w:val="0"/>
      <w:divBdr>
        <w:top w:val="none" w:sz="0" w:space="0" w:color="auto"/>
        <w:left w:val="none" w:sz="0" w:space="0" w:color="auto"/>
        <w:bottom w:val="none" w:sz="0" w:space="0" w:color="auto"/>
        <w:right w:val="none" w:sz="0" w:space="0" w:color="auto"/>
      </w:divBdr>
    </w:div>
    <w:div w:id="968122049">
      <w:bodyDiv w:val="1"/>
      <w:marLeft w:val="0"/>
      <w:marRight w:val="0"/>
      <w:marTop w:val="0"/>
      <w:marBottom w:val="0"/>
      <w:divBdr>
        <w:top w:val="none" w:sz="0" w:space="0" w:color="auto"/>
        <w:left w:val="none" w:sz="0" w:space="0" w:color="auto"/>
        <w:bottom w:val="none" w:sz="0" w:space="0" w:color="auto"/>
        <w:right w:val="none" w:sz="0" w:space="0" w:color="auto"/>
      </w:divBdr>
    </w:div>
    <w:div w:id="987396551">
      <w:bodyDiv w:val="1"/>
      <w:marLeft w:val="0"/>
      <w:marRight w:val="0"/>
      <w:marTop w:val="0"/>
      <w:marBottom w:val="0"/>
      <w:divBdr>
        <w:top w:val="none" w:sz="0" w:space="0" w:color="auto"/>
        <w:left w:val="none" w:sz="0" w:space="0" w:color="auto"/>
        <w:bottom w:val="none" w:sz="0" w:space="0" w:color="auto"/>
        <w:right w:val="none" w:sz="0" w:space="0" w:color="auto"/>
      </w:divBdr>
    </w:div>
    <w:div w:id="993222455">
      <w:bodyDiv w:val="1"/>
      <w:marLeft w:val="0"/>
      <w:marRight w:val="0"/>
      <w:marTop w:val="0"/>
      <w:marBottom w:val="0"/>
      <w:divBdr>
        <w:top w:val="none" w:sz="0" w:space="0" w:color="auto"/>
        <w:left w:val="none" w:sz="0" w:space="0" w:color="auto"/>
        <w:bottom w:val="none" w:sz="0" w:space="0" w:color="auto"/>
        <w:right w:val="none" w:sz="0" w:space="0" w:color="auto"/>
      </w:divBdr>
    </w:div>
    <w:div w:id="1005016644">
      <w:bodyDiv w:val="1"/>
      <w:marLeft w:val="0"/>
      <w:marRight w:val="0"/>
      <w:marTop w:val="0"/>
      <w:marBottom w:val="0"/>
      <w:divBdr>
        <w:top w:val="none" w:sz="0" w:space="0" w:color="auto"/>
        <w:left w:val="none" w:sz="0" w:space="0" w:color="auto"/>
        <w:bottom w:val="none" w:sz="0" w:space="0" w:color="auto"/>
        <w:right w:val="none" w:sz="0" w:space="0" w:color="auto"/>
      </w:divBdr>
    </w:div>
    <w:div w:id="1096049816">
      <w:bodyDiv w:val="1"/>
      <w:marLeft w:val="0"/>
      <w:marRight w:val="0"/>
      <w:marTop w:val="0"/>
      <w:marBottom w:val="0"/>
      <w:divBdr>
        <w:top w:val="none" w:sz="0" w:space="0" w:color="auto"/>
        <w:left w:val="none" w:sz="0" w:space="0" w:color="auto"/>
        <w:bottom w:val="none" w:sz="0" w:space="0" w:color="auto"/>
        <w:right w:val="none" w:sz="0" w:space="0" w:color="auto"/>
      </w:divBdr>
    </w:div>
    <w:div w:id="1118716770">
      <w:bodyDiv w:val="1"/>
      <w:marLeft w:val="0"/>
      <w:marRight w:val="0"/>
      <w:marTop w:val="0"/>
      <w:marBottom w:val="0"/>
      <w:divBdr>
        <w:top w:val="none" w:sz="0" w:space="0" w:color="auto"/>
        <w:left w:val="none" w:sz="0" w:space="0" w:color="auto"/>
        <w:bottom w:val="none" w:sz="0" w:space="0" w:color="auto"/>
        <w:right w:val="none" w:sz="0" w:space="0" w:color="auto"/>
      </w:divBdr>
    </w:div>
    <w:div w:id="1129399355">
      <w:bodyDiv w:val="1"/>
      <w:marLeft w:val="0"/>
      <w:marRight w:val="0"/>
      <w:marTop w:val="0"/>
      <w:marBottom w:val="0"/>
      <w:divBdr>
        <w:top w:val="none" w:sz="0" w:space="0" w:color="auto"/>
        <w:left w:val="none" w:sz="0" w:space="0" w:color="auto"/>
        <w:bottom w:val="none" w:sz="0" w:space="0" w:color="auto"/>
        <w:right w:val="none" w:sz="0" w:space="0" w:color="auto"/>
      </w:divBdr>
    </w:div>
    <w:div w:id="1167018100">
      <w:bodyDiv w:val="1"/>
      <w:marLeft w:val="0"/>
      <w:marRight w:val="0"/>
      <w:marTop w:val="0"/>
      <w:marBottom w:val="0"/>
      <w:divBdr>
        <w:top w:val="none" w:sz="0" w:space="0" w:color="auto"/>
        <w:left w:val="none" w:sz="0" w:space="0" w:color="auto"/>
        <w:bottom w:val="none" w:sz="0" w:space="0" w:color="auto"/>
        <w:right w:val="none" w:sz="0" w:space="0" w:color="auto"/>
      </w:divBdr>
    </w:div>
    <w:div w:id="1207335518">
      <w:bodyDiv w:val="1"/>
      <w:marLeft w:val="0"/>
      <w:marRight w:val="0"/>
      <w:marTop w:val="0"/>
      <w:marBottom w:val="0"/>
      <w:divBdr>
        <w:top w:val="none" w:sz="0" w:space="0" w:color="auto"/>
        <w:left w:val="none" w:sz="0" w:space="0" w:color="auto"/>
        <w:bottom w:val="none" w:sz="0" w:space="0" w:color="auto"/>
        <w:right w:val="none" w:sz="0" w:space="0" w:color="auto"/>
      </w:divBdr>
    </w:div>
    <w:div w:id="1257135520">
      <w:bodyDiv w:val="1"/>
      <w:marLeft w:val="0"/>
      <w:marRight w:val="0"/>
      <w:marTop w:val="0"/>
      <w:marBottom w:val="0"/>
      <w:divBdr>
        <w:top w:val="none" w:sz="0" w:space="0" w:color="auto"/>
        <w:left w:val="none" w:sz="0" w:space="0" w:color="auto"/>
        <w:bottom w:val="none" w:sz="0" w:space="0" w:color="auto"/>
        <w:right w:val="none" w:sz="0" w:space="0" w:color="auto"/>
      </w:divBdr>
    </w:div>
    <w:div w:id="1319118172">
      <w:bodyDiv w:val="1"/>
      <w:marLeft w:val="0"/>
      <w:marRight w:val="0"/>
      <w:marTop w:val="0"/>
      <w:marBottom w:val="0"/>
      <w:divBdr>
        <w:top w:val="none" w:sz="0" w:space="0" w:color="auto"/>
        <w:left w:val="none" w:sz="0" w:space="0" w:color="auto"/>
        <w:bottom w:val="none" w:sz="0" w:space="0" w:color="auto"/>
        <w:right w:val="none" w:sz="0" w:space="0" w:color="auto"/>
      </w:divBdr>
    </w:div>
    <w:div w:id="1320646924">
      <w:bodyDiv w:val="1"/>
      <w:marLeft w:val="0"/>
      <w:marRight w:val="0"/>
      <w:marTop w:val="0"/>
      <w:marBottom w:val="0"/>
      <w:divBdr>
        <w:top w:val="none" w:sz="0" w:space="0" w:color="auto"/>
        <w:left w:val="none" w:sz="0" w:space="0" w:color="auto"/>
        <w:bottom w:val="none" w:sz="0" w:space="0" w:color="auto"/>
        <w:right w:val="none" w:sz="0" w:space="0" w:color="auto"/>
      </w:divBdr>
    </w:div>
    <w:div w:id="1342783923">
      <w:bodyDiv w:val="1"/>
      <w:marLeft w:val="0"/>
      <w:marRight w:val="0"/>
      <w:marTop w:val="0"/>
      <w:marBottom w:val="0"/>
      <w:divBdr>
        <w:top w:val="none" w:sz="0" w:space="0" w:color="auto"/>
        <w:left w:val="none" w:sz="0" w:space="0" w:color="auto"/>
        <w:bottom w:val="none" w:sz="0" w:space="0" w:color="auto"/>
        <w:right w:val="none" w:sz="0" w:space="0" w:color="auto"/>
      </w:divBdr>
    </w:div>
    <w:div w:id="1359624802">
      <w:bodyDiv w:val="1"/>
      <w:marLeft w:val="0"/>
      <w:marRight w:val="0"/>
      <w:marTop w:val="0"/>
      <w:marBottom w:val="0"/>
      <w:divBdr>
        <w:top w:val="none" w:sz="0" w:space="0" w:color="auto"/>
        <w:left w:val="none" w:sz="0" w:space="0" w:color="auto"/>
        <w:bottom w:val="none" w:sz="0" w:space="0" w:color="auto"/>
        <w:right w:val="none" w:sz="0" w:space="0" w:color="auto"/>
      </w:divBdr>
    </w:div>
    <w:div w:id="1393042028">
      <w:bodyDiv w:val="1"/>
      <w:marLeft w:val="0"/>
      <w:marRight w:val="0"/>
      <w:marTop w:val="0"/>
      <w:marBottom w:val="0"/>
      <w:divBdr>
        <w:top w:val="none" w:sz="0" w:space="0" w:color="auto"/>
        <w:left w:val="none" w:sz="0" w:space="0" w:color="auto"/>
        <w:bottom w:val="none" w:sz="0" w:space="0" w:color="auto"/>
        <w:right w:val="none" w:sz="0" w:space="0" w:color="auto"/>
      </w:divBdr>
    </w:div>
    <w:div w:id="1396122976">
      <w:bodyDiv w:val="1"/>
      <w:marLeft w:val="0"/>
      <w:marRight w:val="0"/>
      <w:marTop w:val="0"/>
      <w:marBottom w:val="0"/>
      <w:divBdr>
        <w:top w:val="none" w:sz="0" w:space="0" w:color="auto"/>
        <w:left w:val="none" w:sz="0" w:space="0" w:color="auto"/>
        <w:bottom w:val="none" w:sz="0" w:space="0" w:color="auto"/>
        <w:right w:val="none" w:sz="0" w:space="0" w:color="auto"/>
      </w:divBdr>
    </w:div>
    <w:div w:id="1426876723">
      <w:bodyDiv w:val="1"/>
      <w:marLeft w:val="0"/>
      <w:marRight w:val="0"/>
      <w:marTop w:val="0"/>
      <w:marBottom w:val="0"/>
      <w:divBdr>
        <w:top w:val="none" w:sz="0" w:space="0" w:color="auto"/>
        <w:left w:val="none" w:sz="0" w:space="0" w:color="auto"/>
        <w:bottom w:val="none" w:sz="0" w:space="0" w:color="auto"/>
        <w:right w:val="none" w:sz="0" w:space="0" w:color="auto"/>
      </w:divBdr>
    </w:div>
    <w:div w:id="1459883265">
      <w:bodyDiv w:val="1"/>
      <w:marLeft w:val="0"/>
      <w:marRight w:val="0"/>
      <w:marTop w:val="0"/>
      <w:marBottom w:val="0"/>
      <w:divBdr>
        <w:top w:val="none" w:sz="0" w:space="0" w:color="auto"/>
        <w:left w:val="none" w:sz="0" w:space="0" w:color="auto"/>
        <w:bottom w:val="none" w:sz="0" w:space="0" w:color="auto"/>
        <w:right w:val="none" w:sz="0" w:space="0" w:color="auto"/>
      </w:divBdr>
    </w:div>
    <w:div w:id="1519125575">
      <w:bodyDiv w:val="1"/>
      <w:marLeft w:val="0"/>
      <w:marRight w:val="0"/>
      <w:marTop w:val="0"/>
      <w:marBottom w:val="0"/>
      <w:divBdr>
        <w:top w:val="none" w:sz="0" w:space="0" w:color="auto"/>
        <w:left w:val="none" w:sz="0" w:space="0" w:color="auto"/>
        <w:bottom w:val="none" w:sz="0" w:space="0" w:color="auto"/>
        <w:right w:val="none" w:sz="0" w:space="0" w:color="auto"/>
      </w:divBdr>
    </w:div>
    <w:div w:id="1543127583">
      <w:bodyDiv w:val="1"/>
      <w:marLeft w:val="0"/>
      <w:marRight w:val="0"/>
      <w:marTop w:val="0"/>
      <w:marBottom w:val="0"/>
      <w:divBdr>
        <w:top w:val="none" w:sz="0" w:space="0" w:color="auto"/>
        <w:left w:val="none" w:sz="0" w:space="0" w:color="auto"/>
        <w:bottom w:val="none" w:sz="0" w:space="0" w:color="auto"/>
        <w:right w:val="none" w:sz="0" w:space="0" w:color="auto"/>
      </w:divBdr>
    </w:div>
    <w:div w:id="1551452246">
      <w:bodyDiv w:val="1"/>
      <w:marLeft w:val="0"/>
      <w:marRight w:val="0"/>
      <w:marTop w:val="0"/>
      <w:marBottom w:val="0"/>
      <w:divBdr>
        <w:top w:val="none" w:sz="0" w:space="0" w:color="auto"/>
        <w:left w:val="none" w:sz="0" w:space="0" w:color="auto"/>
        <w:bottom w:val="none" w:sz="0" w:space="0" w:color="auto"/>
        <w:right w:val="none" w:sz="0" w:space="0" w:color="auto"/>
      </w:divBdr>
    </w:div>
    <w:div w:id="1570967962">
      <w:bodyDiv w:val="1"/>
      <w:marLeft w:val="0"/>
      <w:marRight w:val="0"/>
      <w:marTop w:val="0"/>
      <w:marBottom w:val="0"/>
      <w:divBdr>
        <w:top w:val="none" w:sz="0" w:space="0" w:color="auto"/>
        <w:left w:val="none" w:sz="0" w:space="0" w:color="auto"/>
        <w:bottom w:val="none" w:sz="0" w:space="0" w:color="auto"/>
        <w:right w:val="none" w:sz="0" w:space="0" w:color="auto"/>
      </w:divBdr>
    </w:div>
    <w:div w:id="1578591299">
      <w:bodyDiv w:val="1"/>
      <w:marLeft w:val="0"/>
      <w:marRight w:val="0"/>
      <w:marTop w:val="0"/>
      <w:marBottom w:val="0"/>
      <w:divBdr>
        <w:top w:val="none" w:sz="0" w:space="0" w:color="auto"/>
        <w:left w:val="none" w:sz="0" w:space="0" w:color="auto"/>
        <w:bottom w:val="none" w:sz="0" w:space="0" w:color="auto"/>
        <w:right w:val="none" w:sz="0" w:space="0" w:color="auto"/>
      </w:divBdr>
    </w:div>
    <w:div w:id="1579631817">
      <w:bodyDiv w:val="1"/>
      <w:marLeft w:val="0"/>
      <w:marRight w:val="0"/>
      <w:marTop w:val="0"/>
      <w:marBottom w:val="0"/>
      <w:divBdr>
        <w:top w:val="none" w:sz="0" w:space="0" w:color="auto"/>
        <w:left w:val="none" w:sz="0" w:space="0" w:color="auto"/>
        <w:bottom w:val="none" w:sz="0" w:space="0" w:color="auto"/>
        <w:right w:val="none" w:sz="0" w:space="0" w:color="auto"/>
      </w:divBdr>
    </w:div>
    <w:div w:id="1635216130">
      <w:bodyDiv w:val="1"/>
      <w:marLeft w:val="0"/>
      <w:marRight w:val="0"/>
      <w:marTop w:val="0"/>
      <w:marBottom w:val="0"/>
      <w:divBdr>
        <w:top w:val="none" w:sz="0" w:space="0" w:color="auto"/>
        <w:left w:val="none" w:sz="0" w:space="0" w:color="auto"/>
        <w:bottom w:val="none" w:sz="0" w:space="0" w:color="auto"/>
        <w:right w:val="none" w:sz="0" w:space="0" w:color="auto"/>
      </w:divBdr>
    </w:div>
    <w:div w:id="1638871926">
      <w:bodyDiv w:val="1"/>
      <w:marLeft w:val="0"/>
      <w:marRight w:val="0"/>
      <w:marTop w:val="0"/>
      <w:marBottom w:val="0"/>
      <w:divBdr>
        <w:top w:val="none" w:sz="0" w:space="0" w:color="auto"/>
        <w:left w:val="none" w:sz="0" w:space="0" w:color="auto"/>
        <w:bottom w:val="none" w:sz="0" w:space="0" w:color="auto"/>
        <w:right w:val="none" w:sz="0" w:space="0" w:color="auto"/>
      </w:divBdr>
    </w:div>
    <w:div w:id="1653370145">
      <w:bodyDiv w:val="1"/>
      <w:marLeft w:val="0"/>
      <w:marRight w:val="0"/>
      <w:marTop w:val="0"/>
      <w:marBottom w:val="0"/>
      <w:divBdr>
        <w:top w:val="none" w:sz="0" w:space="0" w:color="auto"/>
        <w:left w:val="none" w:sz="0" w:space="0" w:color="auto"/>
        <w:bottom w:val="none" w:sz="0" w:space="0" w:color="auto"/>
        <w:right w:val="none" w:sz="0" w:space="0" w:color="auto"/>
      </w:divBdr>
    </w:div>
    <w:div w:id="1731221425">
      <w:bodyDiv w:val="1"/>
      <w:marLeft w:val="0"/>
      <w:marRight w:val="0"/>
      <w:marTop w:val="0"/>
      <w:marBottom w:val="0"/>
      <w:divBdr>
        <w:top w:val="none" w:sz="0" w:space="0" w:color="auto"/>
        <w:left w:val="none" w:sz="0" w:space="0" w:color="auto"/>
        <w:bottom w:val="none" w:sz="0" w:space="0" w:color="auto"/>
        <w:right w:val="none" w:sz="0" w:space="0" w:color="auto"/>
      </w:divBdr>
    </w:div>
    <w:div w:id="1736127720">
      <w:bodyDiv w:val="1"/>
      <w:marLeft w:val="0"/>
      <w:marRight w:val="0"/>
      <w:marTop w:val="0"/>
      <w:marBottom w:val="0"/>
      <w:divBdr>
        <w:top w:val="none" w:sz="0" w:space="0" w:color="auto"/>
        <w:left w:val="none" w:sz="0" w:space="0" w:color="auto"/>
        <w:bottom w:val="none" w:sz="0" w:space="0" w:color="auto"/>
        <w:right w:val="none" w:sz="0" w:space="0" w:color="auto"/>
      </w:divBdr>
    </w:div>
    <w:div w:id="1841581044">
      <w:bodyDiv w:val="1"/>
      <w:marLeft w:val="0"/>
      <w:marRight w:val="0"/>
      <w:marTop w:val="0"/>
      <w:marBottom w:val="0"/>
      <w:divBdr>
        <w:top w:val="none" w:sz="0" w:space="0" w:color="auto"/>
        <w:left w:val="none" w:sz="0" w:space="0" w:color="auto"/>
        <w:bottom w:val="none" w:sz="0" w:space="0" w:color="auto"/>
        <w:right w:val="none" w:sz="0" w:space="0" w:color="auto"/>
      </w:divBdr>
    </w:div>
    <w:div w:id="1854804865">
      <w:bodyDiv w:val="1"/>
      <w:marLeft w:val="0"/>
      <w:marRight w:val="0"/>
      <w:marTop w:val="0"/>
      <w:marBottom w:val="0"/>
      <w:divBdr>
        <w:top w:val="none" w:sz="0" w:space="0" w:color="auto"/>
        <w:left w:val="none" w:sz="0" w:space="0" w:color="auto"/>
        <w:bottom w:val="none" w:sz="0" w:space="0" w:color="auto"/>
        <w:right w:val="none" w:sz="0" w:space="0" w:color="auto"/>
      </w:divBdr>
    </w:div>
    <w:div w:id="1857190006">
      <w:bodyDiv w:val="1"/>
      <w:marLeft w:val="0"/>
      <w:marRight w:val="0"/>
      <w:marTop w:val="0"/>
      <w:marBottom w:val="0"/>
      <w:divBdr>
        <w:top w:val="none" w:sz="0" w:space="0" w:color="auto"/>
        <w:left w:val="none" w:sz="0" w:space="0" w:color="auto"/>
        <w:bottom w:val="none" w:sz="0" w:space="0" w:color="auto"/>
        <w:right w:val="none" w:sz="0" w:space="0" w:color="auto"/>
      </w:divBdr>
    </w:div>
    <w:div w:id="1867064071">
      <w:bodyDiv w:val="1"/>
      <w:marLeft w:val="0"/>
      <w:marRight w:val="0"/>
      <w:marTop w:val="0"/>
      <w:marBottom w:val="0"/>
      <w:divBdr>
        <w:top w:val="none" w:sz="0" w:space="0" w:color="auto"/>
        <w:left w:val="none" w:sz="0" w:space="0" w:color="auto"/>
        <w:bottom w:val="none" w:sz="0" w:space="0" w:color="auto"/>
        <w:right w:val="none" w:sz="0" w:space="0" w:color="auto"/>
      </w:divBdr>
    </w:div>
    <w:div w:id="1898398193">
      <w:bodyDiv w:val="1"/>
      <w:marLeft w:val="0"/>
      <w:marRight w:val="0"/>
      <w:marTop w:val="0"/>
      <w:marBottom w:val="0"/>
      <w:divBdr>
        <w:top w:val="none" w:sz="0" w:space="0" w:color="auto"/>
        <w:left w:val="none" w:sz="0" w:space="0" w:color="auto"/>
        <w:bottom w:val="none" w:sz="0" w:space="0" w:color="auto"/>
        <w:right w:val="none" w:sz="0" w:space="0" w:color="auto"/>
      </w:divBdr>
    </w:div>
    <w:div w:id="1899320325">
      <w:bodyDiv w:val="1"/>
      <w:marLeft w:val="0"/>
      <w:marRight w:val="0"/>
      <w:marTop w:val="0"/>
      <w:marBottom w:val="0"/>
      <w:divBdr>
        <w:top w:val="none" w:sz="0" w:space="0" w:color="auto"/>
        <w:left w:val="none" w:sz="0" w:space="0" w:color="auto"/>
        <w:bottom w:val="none" w:sz="0" w:space="0" w:color="auto"/>
        <w:right w:val="none" w:sz="0" w:space="0" w:color="auto"/>
      </w:divBdr>
    </w:div>
    <w:div w:id="1916473774">
      <w:bodyDiv w:val="1"/>
      <w:marLeft w:val="0"/>
      <w:marRight w:val="0"/>
      <w:marTop w:val="0"/>
      <w:marBottom w:val="0"/>
      <w:divBdr>
        <w:top w:val="none" w:sz="0" w:space="0" w:color="auto"/>
        <w:left w:val="none" w:sz="0" w:space="0" w:color="auto"/>
        <w:bottom w:val="none" w:sz="0" w:space="0" w:color="auto"/>
        <w:right w:val="none" w:sz="0" w:space="0" w:color="auto"/>
      </w:divBdr>
    </w:div>
    <w:div w:id="1952980056">
      <w:bodyDiv w:val="1"/>
      <w:marLeft w:val="0"/>
      <w:marRight w:val="0"/>
      <w:marTop w:val="0"/>
      <w:marBottom w:val="0"/>
      <w:divBdr>
        <w:top w:val="none" w:sz="0" w:space="0" w:color="auto"/>
        <w:left w:val="none" w:sz="0" w:space="0" w:color="auto"/>
        <w:bottom w:val="none" w:sz="0" w:space="0" w:color="auto"/>
        <w:right w:val="none" w:sz="0" w:space="0" w:color="auto"/>
      </w:divBdr>
    </w:div>
    <w:div w:id="1984038463">
      <w:bodyDiv w:val="1"/>
      <w:marLeft w:val="0"/>
      <w:marRight w:val="0"/>
      <w:marTop w:val="0"/>
      <w:marBottom w:val="0"/>
      <w:divBdr>
        <w:top w:val="none" w:sz="0" w:space="0" w:color="auto"/>
        <w:left w:val="none" w:sz="0" w:space="0" w:color="auto"/>
        <w:bottom w:val="none" w:sz="0" w:space="0" w:color="auto"/>
        <w:right w:val="none" w:sz="0" w:space="0" w:color="auto"/>
      </w:divBdr>
    </w:div>
    <w:div w:id="2025587765">
      <w:bodyDiv w:val="1"/>
      <w:marLeft w:val="0"/>
      <w:marRight w:val="0"/>
      <w:marTop w:val="0"/>
      <w:marBottom w:val="0"/>
      <w:divBdr>
        <w:top w:val="none" w:sz="0" w:space="0" w:color="auto"/>
        <w:left w:val="none" w:sz="0" w:space="0" w:color="auto"/>
        <w:bottom w:val="none" w:sz="0" w:space="0" w:color="auto"/>
        <w:right w:val="none" w:sz="0" w:space="0" w:color="auto"/>
      </w:divBdr>
    </w:div>
    <w:div w:id="2042244744">
      <w:bodyDiv w:val="1"/>
      <w:marLeft w:val="0"/>
      <w:marRight w:val="0"/>
      <w:marTop w:val="0"/>
      <w:marBottom w:val="0"/>
      <w:divBdr>
        <w:top w:val="none" w:sz="0" w:space="0" w:color="auto"/>
        <w:left w:val="none" w:sz="0" w:space="0" w:color="auto"/>
        <w:bottom w:val="none" w:sz="0" w:space="0" w:color="auto"/>
        <w:right w:val="none" w:sz="0" w:space="0" w:color="auto"/>
      </w:divBdr>
    </w:div>
    <w:div w:id="2065833266">
      <w:bodyDiv w:val="1"/>
      <w:marLeft w:val="0"/>
      <w:marRight w:val="0"/>
      <w:marTop w:val="0"/>
      <w:marBottom w:val="0"/>
      <w:divBdr>
        <w:top w:val="none" w:sz="0" w:space="0" w:color="auto"/>
        <w:left w:val="none" w:sz="0" w:space="0" w:color="auto"/>
        <w:bottom w:val="none" w:sz="0" w:space="0" w:color="auto"/>
        <w:right w:val="none" w:sz="0" w:space="0" w:color="auto"/>
      </w:divBdr>
    </w:div>
    <w:div w:id="2085561531">
      <w:bodyDiv w:val="1"/>
      <w:marLeft w:val="0"/>
      <w:marRight w:val="0"/>
      <w:marTop w:val="0"/>
      <w:marBottom w:val="0"/>
      <w:divBdr>
        <w:top w:val="none" w:sz="0" w:space="0" w:color="auto"/>
        <w:left w:val="none" w:sz="0" w:space="0" w:color="auto"/>
        <w:bottom w:val="none" w:sz="0" w:space="0" w:color="auto"/>
        <w:right w:val="none" w:sz="0" w:space="0" w:color="auto"/>
      </w:divBdr>
    </w:div>
    <w:div w:id="2096704414">
      <w:bodyDiv w:val="1"/>
      <w:marLeft w:val="0"/>
      <w:marRight w:val="0"/>
      <w:marTop w:val="0"/>
      <w:marBottom w:val="0"/>
      <w:divBdr>
        <w:top w:val="none" w:sz="0" w:space="0" w:color="auto"/>
        <w:left w:val="none" w:sz="0" w:space="0" w:color="auto"/>
        <w:bottom w:val="none" w:sz="0" w:space="0" w:color="auto"/>
        <w:right w:val="none" w:sz="0" w:space="0" w:color="auto"/>
      </w:divBdr>
    </w:div>
    <w:div w:id="2110159186">
      <w:bodyDiv w:val="1"/>
      <w:marLeft w:val="0"/>
      <w:marRight w:val="0"/>
      <w:marTop w:val="0"/>
      <w:marBottom w:val="0"/>
      <w:divBdr>
        <w:top w:val="none" w:sz="0" w:space="0" w:color="auto"/>
        <w:left w:val="none" w:sz="0" w:space="0" w:color="auto"/>
        <w:bottom w:val="none" w:sz="0" w:space="0" w:color="auto"/>
        <w:right w:val="none" w:sz="0" w:space="0" w:color="auto"/>
      </w:divBdr>
    </w:div>
    <w:div w:id="2113283045">
      <w:bodyDiv w:val="1"/>
      <w:marLeft w:val="0"/>
      <w:marRight w:val="0"/>
      <w:marTop w:val="0"/>
      <w:marBottom w:val="0"/>
      <w:divBdr>
        <w:top w:val="none" w:sz="0" w:space="0" w:color="auto"/>
        <w:left w:val="none" w:sz="0" w:space="0" w:color="auto"/>
        <w:bottom w:val="none" w:sz="0" w:space="0" w:color="auto"/>
        <w:right w:val="none" w:sz="0" w:space="0" w:color="auto"/>
      </w:divBdr>
    </w:div>
    <w:div w:id="2115516471">
      <w:bodyDiv w:val="1"/>
      <w:marLeft w:val="0"/>
      <w:marRight w:val="0"/>
      <w:marTop w:val="0"/>
      <w:marBottom w:val="0"/>
      <w:divBdr>
        <w:top w:val="none" w:sz="0" w:space="0" w:color="auto"/>
        <w:left w:val="none" w:sz="0" w:space="0" w:color="auto"/>
        <w:bottom w:val="none" w:sz="0" w:space="0" w:color="auto"/>
        <w:right w:val="none" w:sz="0" w:space="0" w:color="auto"/>
      </w:divBdr>
    </w:div>
    <w:div w:id="2122874650">
      <w:bodyDiv w:val="1"/>
      <w:marLeft w:val="0"/>
      <w:marRight w:val="0"/>
      <w:marTop w:val="0"/>
      <w:marBottom w:val="0"/>
      <w:divBdr>
        <w:top w:val="none" w:sz="0" w:space="0" w:color="auto"/>
        <w:left w:val="none" w:sz="0" w:space="0" w:color="auto"/>
        <w:bottom w:val="none" w:sz="0" w:space="0" w:color="auto"/>
        <w:right w:val="none" w:sz="0" w:space="0" w:color="auto"/>
      </w:divBdr>
    </w:div>
    <w:div w:id="2131775579">
      <w:bodyDiv w:val="1"/>
      <w:marLeft w:val="0"/>
      <w:marRight w:val="0"/>
      <w:marTop w:val="0"/>
      <w:marBottom w:val="0"/>
      <w:divBdr>
        <w:top w:val="none" w:sz="0" w:space="0" w:color="auto"/>
        <w:left w:val="none" w:sz="0" w:space="0" w:color="auto"/>
        <w:bottom w:val="none" w:sz="0" w:space="0" w:color="auto"/>
        <w:right w:val="none" w:sz="0" w:space="0" w:color="auto"/>
      </w:divBdr>
    </w:div>
    <w:div w:id="2143764349">
      <w:bodyDiv w:val="1"/>
      <w:marLeft w:val="0"/>
      <w:marRight w:val="0"/>
      <w:marTop w:val="0"/>
      <w:marBottom w:val="0"/>
      <w:divBdr>
        <w:top w:val="none" w:sz="0" w:space="0" w:color="auto"/>
        <w:left w:val="none" w:sz="0" w:space="0" w:color="auto"/>
        <w:bottom w:val="none" w:sz="0" w:space="0" w:color="auto"/>
        <w:right w:val="none" w:sz="0" w:space="0" w:color="auto"/>
      </w:divBdr>
    </w:div>
    <w:div w:id="214449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4F0C5-8CAC-4D73-A923-8AE042A6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30869</Words>
  <Characters>175956</Characters>
  <Application>Microsoft Office Word</Application>
  <DocSecurity>0</DocSecurity>
  <Lines>1466</Lines>
  <Paragraphs>412</Paragraphs>
  <ScaleCrop>false</ScaleCrop>
  <HeadingPairs>
    <vt:vector size="2" baseType="variant">
      <vt:variant>
        <vt:lpstr>Название</vt:lpstr>
      </vt:variant>
      <vt:variant>
        <vt:i4>1</vt:i4>
      </vt:variant>
    </vt:vector>
  </HeadingPairs>
  <TitlesOfParts>
    <vt:vector size="1" baseType="lpstr">
      <vt:lpstr>Об утверждении Правил землепользования и застройки</vt:lpstr>
    </vt:vector>
  </TitlesOfParts>
  <Company>Microsoft</Company>
  <LinksUpToDate>false</LinksUpToDate>
  <CharactersWithSpaces>206413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Правил землепользования и застройки</dc:title>
  <dc:creator>ConsultantPlus</dc:creator>
  <cp:lastModifiedBy>buh</cp:lastModifiedBy>
  <cp:revision>3</cp:revision>
  <cp:lastPrinted>2017-01-25T12:02:00Z</cp:lastPrinted>
  <dcterms:created xsi:type="dcterms:W3CDTF">2017-01-26T11:42:00Z</dcterms:created>
  <dcterms:modified xsi:type="dcterms:W3CDTF">2017-01-26T11:42:00Z</dcterms:modified>
</cp:coreProperties>
</file>