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4" w:rsidRDefault="00EE3D54" w:rsidP="00EE3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FA4" w:rsidRDefault="00D97FA4" w:rsidP="00146CD4">
      <w:pPr>
        <w:rPr>
          <w:kern w:val="28"/>
        </w:rPr>
      </w:pPr>
    </w:p>
    <w:p w:rsidR="00EE3D54" w:rsidRDefault="00EE3D54" w:rsidP="00DA6173">
      <w:pPr>
        <w:pStyle w:val="a3"/>
        <w:rPr>
          <w:b w:val="0"/>
          <w:szCs w:val="28"/>
        </w:rPr>
      </w:pPr>
    </w:p>
    <w:p w:rsidR="00380BA4" w:rsidRDefault="00380BA4" w:rsidP="00380BA4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A4" w:rsidRPr="001B24F3" w:rsidRDefault="00380BA4" w:rsidP="00380BA4">
      <w:pPr>
        <w:pStyle w:val="a3"/>
        <w:rPr>
          <w:b w:val="0"/>
          <w:szCs w:val="28"/>
        </w:rPr>
      </w:pPr>
      <w:r w:rsidRPr="001B24F3">
        <w:rPr>
          <w:b w:val="0"/>
          <w:szCs w:val="28"/>
        </w:rPr>
        <w:t>КОТЕЛЬНИКОВСКИЙ РАЙОННЫЙ СОВЕТ</w:t>
      </w:r>
      <w:r>
        <w:rPr>
          <w:b w:val="0"/>
          <w:szCs w:val="28"/>
        </w:rPr>
        <w:t xml:space="preserve"> НАРОДНЫХ </w:t>
      </w:r>
      <w:r w:rsidRPr="001B24F3">
        <w:rPr>
          <w:b w:val="0"/>
          <w:szCs w:val="28"/>
        </w:rPr>
        <w:t>ДЕПУТАТОВ</w:t>
      </w:r>
    </w:p>
    <w:p w:rsidR="00380BA4" w:rsidRDefault="00380BA4" w:rsidP="00380BA4">
      <w:pPr>
        <w:jc w:val="center"/>
      </w:pPr>
      <w:r w:rsidRPr="001B24F3">
        <w:t>ВОЛГОГРАДСКОЙ ОБЛАСТИ</w:t>
      </w:r>
    </w:p>
    <w:p w:rsidR="00380BA4" w:rsidRDefault="00380BA4" w:rsidP="00380BA4">
      <w:pPr>
        <w:jc w:val="center"/>
      </w:pPr>
    </w:p>
    <w:p w:rsidR="00380BA4" w:rsidRPr="001B24F3" w:rsidRDefault="00380BA4" w:rsidP="00380BA4">
      <w:pPr>
        <w:jc w:val="center"/>
      </w:pPr>
      <w:r w:rsidRPr="001B24F3">
        <w:t>РЕШЕНИЕ</w:t>
      </w:r>
    </w:p>
    <w:p w:rsidR="00380BA4" w:rsidRDefault="00380BA4" w:rsidP="00380BA4">
      <w:pPr>
        <w:jc w:val="center"/>
      </w:pPr>
      <w:r w:rsidRPr="001B24F3">
        <w:t xml:space="preserve">от «_____» ________ </w:t>
      </w:r>
      <w:smartTag w:uri="urn:schemas-microsoft-com:office:smarttags" w:element="metricconverter">
        <w:smartTagPr>
          <w:attr w:name="ProductID" w:val="2018 г"/>
        </w:smartTagPr>
        <w:r w:rsidRPr="001B24F3">
          <w:t>2018 г</w:t>
        </w:r>
      </w:smartTag>
      <w:r w:rsidRPr="001B24F3">
        <w:t xml:space="preserve"> № _____</w:t>
      </w:r>
    </w:p>
    <w:p w:rsidR="00380BA4" w:rsidRDefault="00380BA4" w:rsidP="00380BA4">
      <w:pPr>
        <w:jc w:val="center"/>
      </w:pPr>
    </w:p>
    <w:p w:rsidR="00380BA4" w:rsidRPr="001B24F3" w:rsidRDefault="00380BA4" w:rsidP="00380BA4">
      <w:pPr>
        <w:jc w:val="center"/>
      </w:pPr>
      <w:r>
        <w:t xml:space="preserve">Об утверждении </w:t>
      </w:r>
      <w:r w:rsidRPr="001B24F3">
        <w:t xml:space="preserve">изменений в Правила землепользования и застройки </w:t>
      </w:r>
      <w:proofErr w:type="spellStart"/>
      <w:r w:rsidR="004D4AD0">
        <w:t>Чилековског</w:t>
      </w:r>
      <w:r>
        <w:t>о</w:t>
      </w:r>
      <w:proofErr w:type="spellEnd"/>
      <w:r w:rsidRPr="001B24F3">
        <w:t xml:space="preserve"> сельского поселения Котельниковского муниципального района Волгоградской области</w:t>
      </w:r>
    </w:p>
    <w:p w:rsidR="00380BA4" w:rsidRDefault="00380BA4" w:rsidP="00380BA4">
      <w:pPr>
        <w:rPr>
          <w:b/>
        </w:rPr>
      </w:pPr>
    </w:p>
    <w:p w:rsidR="00380BA4" w:rsidRDefault="00380BA4" w:rsidP="00380BA4">
      <w:pPr>
        <w:ind w:firstLine="567"/>
        <w:jc w:val="both"/>
      </w:pPr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4D4AD0">
        <w:t>_________</w:t>
      </w:r>
      <w:r>
        <w:t xml:space="preserve">2018 г. № </w:t>
      </w:r>
      <w:r w:rsidR="004D4AD0">
        <w:t>___</w:t>
      </w:r>
      <w:r>
        <w:t xml:space="preserve"> по проекту «Внесение изменений в Правила землепользования и застройки </w:t>
      </w:r>
      <w:proofErr w:type="spellStart"/>
      <w:r w:rsidR="004D4AD0">
        <w:t>Чилеко</w:t>
      </w:r>
      <w:r w:rsidR="00FF6366">
        <w:t>вского</w:t>
      </w:r>
      <w:proofErr w:type="spellEnd"/>
      <w:r>
        <w:t xml:space="preserve"> сельского поселения Котельниковского муниципального района Волгоградской области», Котельниковский районный Совет народных депутатов Волгоградской области решил:</w:t>
      </w:r>
    </w:p>
    <w:p w:rsidR="004D4AD0" w:rsidRDefault="00380BA4" w:rsidP="004D4AD0">
      <w:pPr>
        <w:ind w:firstLine="567"/>
        <w:jc w:val="both"/>
      </w:pPr>
      <w:r>
        <w:t>1. Утвердить прилагаемые</w:t>
      </w:r>
      <w:r w:rsidR="00DE47A6">
        <w:t xml:space="preserve"> изменения</w:t>
      </w:r>
      <w:r w:rsidRPr="001B24F3">
        <w:t xml:space="preserve"> в Правила землепользования и застройки </w:t>
      </w:r>
      <w:proofErr w:type="spellStart"/>
      <w:r w:rsidR="004D4AD0">
        <w:t>Чилековского</w:t>
      </w:r>
      <w:proofErr w:type="spellEnd"/>
      <w:r w:rsidR="004D4AD0" w:rsidRPr="001B24F3">
        <w:t xml:space="preserve"> </w:t>
      </w:r>
      <w:r w:rsidRPr="001B24F3">
        <w:t>сельского поселения Котельниковского муниципального района Волгоградской области</w:t>
      </w:r>
      <w:r>
        <w:t xml:space="preserve">, утвержденные решением Совета народных депутатов </w:t>
      </w:r>
      <w:proofErr w:type="spellStart"/>
      <w:r w:rsidR="004D4AD0">
        <w:t>Чилековского</w:t>
      </w:r>
      <w:proofErr w:type="spellEnd"/>
      <w:r>
        <w:t xml:space="preserve"> сельского поселения  Котельниковского муниципального района Волгоградской области от </w:t>
      </w:r>
      <w:r w:rsidR="004D4AD0">
        <w:t>18.10.2010 г. № 18/48А.</w:t>
      </w:r>
    </w:p>
    <w:p w:rsidR="00380BA4" w:rsidRDefault="00380BA4" w:rsidP="00380BA4">
      <w:pPr>
        <w:ind w:firstLine="567"/>
        <w:jc w:val="both"/>
      </w:pPr>
      <w:r>
        <w:t>2. Разместить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380BA4" w:rsidRDefault="00380BA4" w:rsidP="00380BA4">
      <w:pPr>
        <w:ind w:firstLine="567"/>
        <w:jc w:val="both"/>
      </w:pPr>
      <w:r>
        <w:t>3. Настоящее решение вступает в силу со дня его подписания и подлежит официальному опубликованию в газете «Искра», размещению на официальном сайте администрации Котельниковского муниципального района Волгоградской области.</w:t>
      </w:r>
    </w:p>
    <w:p w:rsidR="00380BA4" w:rsidRDefault="00380BA4" w:rsidP="00380BA4">
      <w:pPr>
        <w:ind w:left="426"/>
        <w:jc w:val="center"/>
        <w:rPr>
          <w:b/>
        </w:rPr>
      </w:pPr>
    </w:p>
    <w:p w:rsidR="00380BA4" w:rsidRDefault="00380BA4" w:rsidP="00380BA4">
      <w:pPr>
        <w:rPr>
          <w:b/>
          <w:kern w:val="28"/>
        </w:rPr>
      </w:pPr>
    </w:p>
    <w:p w:rsidR="00380BA4" w:rsidRPr="001C41E0" w:rsidRDefault="00380BA4" w:rsidP="00380BA4">
      <w:r w:rsidRPr="001C41E0">
        <w:t>Глава Котельниковского</w:t>
      </w:r>
    </w:p>
    <w:p w:rsidR="00380BA4" w:rsidRPr="001C41E0" w:rsidRDefault="00380BA4" w:rsidP="00380BA4">
      <w:r w:rsidRPr="001C41E0">
        <w:t xml:space="preserve">муниципального района                                                          </w:t>
      </w:r>
      <w:r>
        <w:t xml:space="preserve">         </w:t>
      </w:r>
      <w:r w:rsidRPr="001C41E0">
        <w:t>С.Ф. Тыщенко</w:t>
      </w:r>
    </w:p>
    <w:p w:rsidR="00380BA4" w:rsidRDefault="00380BA4" w:rsidP="00380BA4"/>
    <w:p w:rsidR="00380BA4" w:rsidRDefault="00380BA4" w:rsidP="00380BA4"/>
    <w:p w:rsidR="00380BA4" w:rsidRDefault="00380BA4" w:rsidP="00380BA4"/>
    <w:p w:rsidR="00380BA4" w:rsidRDefault="00380BA4" w:rsidP="00380BA4"/>
    <w:p w:rsidR="00380BA4" w:rsidRDefault="00380BA4" w:rsidP="00380BA4"/>
    <w:p w:rsidR="00380BA4" w:rsidRDefault="00380BA4" w:rsidP="00380BA4"/>
    <w:p w:rsidR="00380BA4" w:rsidRDefault="00380BA4" w:rsidP="00380BA4"/>
    <w:tbl>
      <w:tblPr>
        <w:tblStyle w:val="a7"/>
        <w:tblW w:w="4320" w:type="dxa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</w:tblGrid>
      <w:tr w:rsidR="00380BA4" w:rsidTr="00380BA4">
        <w:tc>
          <w:tcPr>
            <w:tcW w:w="4320" w:type="dxa"/>
          </w:tcPr>
          <w:p w:rsidR="00380BA4" w:rsidRDefault="00380BA4" w:rsidP="00380BA4"/>
          <w:p w:rsidR="00380BA4" w:rsidRDefault="00380BA4" w:rsidP="00380BA4">
            <w:r>
              <w:t>УТВЕРЖДЕНЫ</w:t>
            </w:r>
          </w:p>
          <w:p w:rsidR="00380BA4" w:rsidRDefault="00380BA4" w:rsidP="00380BA4">
            <w:r>
              <w:t>решением Котельниковского районного Совета народных депутатов Волгоградской области</w:t>
            </w:r>
          </w:p>
          <w:p w:rsidR="00380BA4" w:rsidRDefault="00380BA4" w:rsidP="00380BA4"/>
          <w:p w:rsidR="00380BA4" w:rsidRDefault="00380BA4" w:rsidP="00380BA4">
            <w:r>
              <w:t xml:space="preserve">от «____» 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№ ____</w:t>
            </w:r>
          </w:p>
        </w:tc>
      </w:tr>
    </w:tbl>
    <w:p w:rsidR="00380BA4" w:rsidRDefault="00380BA4" w:rsidP="00380BA4"/>
    <w:p w:rsidR="00380BA4" w:rsidRDefault="00380BA4" w:rsidP="00380BA4">
      <w:pPr>
        <w:jc w:val="center"/>
      </w:pPr>
      <w:r>
        <w:t>ИЗМЕНЕНИЯ</w:t>
      </w:r>
    </w:p>
    <w:p w:rsidR="004D4AD0" w:rsidRDefault="00380BA4" w:rsidP="004D4AD0">
      <w:pPr>
        <w:ind w:firstLine="567"/>
        <w:jc w:val="center"/>
      </w:pPr>
      <w:r w:rsidRPr="001B24F3">
        <w:t xml:space="preserve">в Правила землепользования и застройки </w:t>
      </w:r>
      <w:proofErr w:type="spellStart"/>
      <w:r w:rsidR="004D4AD0">
        <w:t>Чилековского</w:t>
      </w:r>
      <w:proofErr w:type="spellEnd"/>
      <w:r w:rsidRPr="001B24F3">
        <w:t xml:space="preserve"> сельского поселения Котельниковского муниципального района Волгоградской области</w:t>
      </w:r>
      <w:r>
        <w:t xml:space="preserve">, утвержденные решением Совета народных депутатов </w:t>
      </w:r>
      <w:proofErr w:type="spellStart"/>
      <w:r w:rsidR="004D4AD0">
        <w:t>Чилековского</w:t>
      </w:r>
      <w:proofErr w:type="spellEnd"/>
      <w:r>
        <w:t xml:space="preserve"> сельского поселения  Котельниковского муниципального района Волгоградской области </w:t>
      </w:r>
      <w:r w:rsidR="004D4AD0">
        <w:t>от 18.10.2010 г. № 18/48А.</w:t>
      </w:r>
    </w:p>
    <w:p w:rsidR="004D4AD0" w:rsidRDefault="001746A9" w:rsidP="001746A9">
      <w:pPr>
        <w:tabs>
          <w:tab w:val="center" w:pos="4819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4D4AD0">
        <w:rPr>
          <w:b/>
          <w:bCs/>
        </w:rPr>
        <w:t>Содержание</w:t>
      </w:r>
    </w:p>
    <w:p w:rsidR="004D4AD0" w:rsidRPr="00081704" w:rsidRDefault="004D4AD0" w:rsidP="004D4AD0">
      <w:pPr>
        <w:rPr>
          <w:sz w:val="16"/>
          <w:szCs w:val="16"/>
        </w:rPr>
      </w:pP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bCs/>
          <w:sz w:val="24"/>
          <w:szCs w:val="24"/>
        </w:rPr>
        <w:t>Часть 1. </w:t>
      </w:r>
      <w:r w:rsidRPr="004D4AD0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застройки и внесения </w:t>
      </w:r>
      <w:r w:rsidRPr="004D4AD0">
        <w:rPr>
          <w:rFonts w:ascii="Times New Roman" w:hAnsi="Times New Roman" w:cs="Times New Roman"/>
          <w:b/>
          <w:sz w:val="24"/>
          <w:szCs w:val="24"/>
        </w:rPr>
        <w:br/>
        <w:t>в них изменений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 w:rsidRPr="004D4AD0"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4D4AD0" w:rsidRPr="004D4AD0" w:rsidRDefault="004D4AD0" w:rsidP="004D4AD0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положения..................................................................................................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AD0">
        <w:rPr>
          <w:b/>
          <w:i/>
          <w:iCs/>
          <w:sz w:val="24"/>
          <w:szCs w:val="24"/>
        </w:rPr>
        <w:t>Статья 2.</w:t>
      </w:r>
      <w:r w:rsidRPr="004D4AD0">
        <w:rPr>
          <w:sz w:val="24"/>
          <w:szCs w:val="24"/>
        </w:rPr>
        <w:t> </w:t>
      </w:r>
      <w:r w:rsidRPr="004D4AD0">
        <w:rPr>
          <w:bCs/>
          <w:iCs/>
          <w:sz w:val="24"/>
          <w:szCs w:val="24"/>
        </w:rPr>
        <w:t>Содержание и порядок применения Правил……………………………………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 w:rsidRPr="004D4AD0">
        <w:rPr>
          <w:rFonts w:ascii="Times New Roman" w:hAnsi="Times New Roman" w:cs="Times New Roman"/>
          <w:sz w:val="24"/>
          <w:szCs w:val="24"/>
        </w:rPr>
        <w:t> Открытость и доступность Правил........................................................................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Использование объектов недвижимости, не соответствующих Правилам.......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 w:rsidRPr="004D4AD0">
        <w:rPr>
          <w:rFonts w:ascii="Times New Roman" w:hAnsi="Times New Roman" w:cs="Times New Roman"/>
          <w:b/>
          <w:sz w:val="24"/>
          <w:szCs w:val="24"/>
        </w:rPr>
        <w:t>.</w:t>
      </w:r>
      <w:r w:rsidRPr="004D4AD0"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осуществляющие регулирование отношений по вопросам землепользования и застройки……………………………………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застройки……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D4AD0">
        <w:rPr>
          <w:b/>
          <w:bCs/>
          <w:sz w:val="24"/>
          <w:szCs w:val="24"/>
        </w:rPr>
        <w:t>Глава 2. </w:t>
      </w:r>
      <w:r w:rsidRPr="004D4AD0">
        <w:rPr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4D4AD0">
        <w:rPr>
          <w:b/>
          <w:bCs/>
          <w:sz w:val="24"/>
          <w:szCs w:val="24"/>
        </w:rPr>
        <w:t>физическими и юридическими лицами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Изменение видов разрешенного использования земельных участков</w:t>
      </w:r>
      <w:r w:rsidRPr="004D4AD0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строительства...................................................................................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 w:rsidRPr="004D4AD0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AD0">
        <w:rPr>
          <w:b/>
          <w:bCs/>
          <w:sz w:val="24"/>
          <w:szCs w:val="24"/>
        </w:rPr>
        <w:t>Глава 4. </w:t>
      </w:r>
      <w:r w:rsidRPr="004D4AD0">
        <w:rPr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4AD0">
        <w:rPr>
          <w:b/>
          <w:i/>
          <w:iCs/>
          <w:sz w:val="24"/>
          <w:szCs w:val="24"/>
        </w:rPr>
        <w:t>Статья 11.</w:t>
      </w:r>
      <w:r w:rsidRPr="004D4AD0">
        <w:rPr>
          <w:i/>
          <w:iCs/>
          <w:sz w:val="24"/>
          <w:szCs w:val="24"/>
        </w:rPr>
        <w:t> </w:t>
      </w:r>
      <w:r w:rsidRPr="004D4AD0">
        <w:rPr>
          <w:sz w:val="24"/>
          <w:szCs w:val="24"/>
        </w:rPr>
        <w:t xml:space="preserve">Общие положения о порядке проведения </w:t>
      </w:r>
      <w:r w:rsidRPr="004D4AD0">
        <w:rPr>
          <w:bCs/>
          <w:sz w:val="24"/>
          <w:szCs w:val="24"/>
        </w:rPr>
        <w:t xml:space="preserve">общественных обсуждений </w:t>
      </w:r>
      <w:r w:rsidRPr="004D4AD0">
        <w:rPr>
          <w:sz w:val="24"/>
          <w:szCs w:val="24"/>
        </w:rPr>
        <w:t>или публичных слушаний.............................................................................................................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AD0">
        <w:rPr>
          <w:b/>
          <w:bCs/>
          <w:sz w:val="24"/>
          <w:szCs w:val="24"/>
        </w:rPr>
        <w:t>Глава 5. </w:t>
      </w:r>
      <w:r w:rsidRPr="004D4AD0">
        <w:rPr>
          <w:b/>
          <w:sz w:val="24"/>
          <w:szCs w:val="24"/>
        </w:rPr>
        <w:t xml:space="preserve">Положение о внесении изменений в правила землепользования </w:t>
      </w:r>
      <w:r w:rsidRPr="004D4AD0">
        <w:rPr>
          <w:b/>
          <w:sz w:val="24"/>
          <w:szCs w:val="24"/>
        </w:rPr>
        <w:br/>
        <w:t>и застройки</w:t>
      </w:r>
      <w:r w:rsidRPr="004D4AD0">
        <w:rPr>
          <w:sz w:val="24"/>
          <w:szCs w:val="24"/>
        </w:rPr>
        <w:t>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Pr="004D4A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D0">
        <w:rPr>
          <w:rFonts w:ascii="Times New Roman" w:hAnsi="Times New Roman" w:cs="Times New Roman"/>
          <w:b/>
          <w:sz w:val="24"/>
          <w:szCs w:val="24"/>
        </w:rPr>
        <w:t>Глава 6. Положения о регулировании иных вопросов землепользования</w:t>
      </w:r>
      <w:r w:rsidRPr="004D4AD0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</w:p>
    <w:p w:rsidR="004D4AD0" w:rsidRPr="004D4AD0" w:rsidRDefault="004D4AD0" w:rsidP="004D4AD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4AD0"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 w:rsidRPr="004D4AD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4AD0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Pr="004D4AD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AD0">
        <w:rPr>
          <w:b/>
          <w:bCs/>
          <w:sz w:val="24"/>
          <w:szCs w:val="24"/>
        </w:rPr>
        <w:t>Часть 2. К</w:t>
      </w:r>
      <w:r w:rsidRPr="004D4AD0">
        <w:rPr>
          <w:b/>
          <w:sz w:val="24"/>
          <w:szCs w:val="24"/>
        </w:rPr>
        <w:t>арта градостроительного зонирования</w:t>
      </w:r>
    </w:p>
    <w:p w:rsidR="004D4AD0" w:rsidRPr="004D4AD0" w:rsidRDefault="004D4AD0" w:rsidP="004D4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4AD0">
        <w:rPr>
          <w:b/>
          <w:bCs/>
          <w:sz w:val="24"/>
          <w:szCs w:val="24"/>
        </w:rPr>
        <w:t>Часть</w:t>
      </w:r>
      <w:r w:rsidRPr="004D4AD0">
        <w:rPr>
          <w:b/>
          <w:sz w:val="24"/>
          <w:szCs w:val="24"/>
        </w:rPr>
        <w:t> 3. Градостроительные регламенты</w:t>
      </w:r>
    </w:p>
    <w:p w:rsidR="00081704" w:rsidRPr="00081704" w:rsidRDefault="004D4AD0" w:rsidP="00081704">
      <w:pPr>
        <w:ind w:left="-15" w:right="15" w:hanging="15"/>
        <w:jc w:val="center"/>
        <w:rPr>
          <w:b/>
          <w:sz w:val="24"/>
          <w:szCs w:val="24"/>
        </w:rPr>
      </w:pPr>
      <w:r>
        <w:rPr>
          <w:b/>
          <w:bCs/>
        </w:rPr>
        <w:br w:type="page"/>
      </w:r>
      <w:r w:rsidR="00081704" w:rsidRPr="00081704">
        <w:rPr>
          <w:b/>
          <w:sz w:val="24"/>
          <w:szCs w:val="24"/>
        </w:rPr>
        <w:lastRenderedPageBreak/>
        <w:t>ВНЕСЕНИЕ ИЗМЕНЕНИЙ В ПРАВИЛА</w:t>
      </w:r>
    </w:p>
    <w:p w:rsidR="00081704" w:rsidRPr="00081704" w:rsidRDefault="00081704" w:rsidP="00081704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04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ЧИЛЕКОВСКОГО</w:t>
      </w:r>
      <w:r w:rsidRPr="000817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1704">
        <w:rPr>
          <w:rFonts w:ascii="Times New Roman" w:hAnsi="Times New Roman" w:cs="Times New Roman"/>
          <w:b/>
          <w:sz w:val="24"/>
          <w:szCs w:val="24"/>
        </w:rPr>
        <w:t>СЕЛЬСКОГО ПОСЕЛЕНИ</w:t>
      </w:r>
    </w:p>
    <w:p w:rsidR="00081704" w:rsidRPr="00081704" w:rsidRDefault="00081704" w:rsidP="00081704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0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081704" w:rsidRPr="00081704" w:rsidRDefault="00081704" w:rsidP="00081704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70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81704" w:rsidRPr="00081704" w:rsidRDefault="00081704" w:rsidP="00081704">
      <w:pPr>
        <w:pStyle w:val="ConsPlusNormal"/>
        <w:widowControl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br/>
      </w:r>
    </w:p>
    <w:p w:rsidR="00081704" w:rsidRPr="00081704" w:rsidRDefault="00081704" w:rsidP="00081704">
      <w:pPr>
        <w:jc w:val="center"/>
        <w:rPr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Часть 1. Порядок применения Правил землепользования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081704" w:rsidRPr="00081704" w:rsidRDefault="00081704" w:rsidP="0008170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1. </w:t>
      </w:r>
      <w:proofErr w:type="gramStart"/>
      <w:r w:rsidRPr="00081704">
        <w:rPr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 (далее - Правила) являются муниципальным правовым актом, разработанным в соответствии с Градостроительным </w:t>
      </w:r>
      <w:hyperlink r:id="rId7" w:history="1">
        <w:r w:rsidRPr="00081704">
          <w:rPr>
            <w:rStyle w:val="a8"/>
            <w:sz w:val="24"/>
            <w:szCs w:val="24"/>
          </w:rPr>
          <w:t>кодексом</w:t>
        </w:r>
      </w:hyperlink>
      <w:r w:rsidRPr="00081704">
        <w:rPr>
          <w:sz w:val="24"/>
          <w:szCs w:val="24"/>
        </w:rPr>
        <w:t xml:space="preserve"> Российской Федерации (далее – </w:t>
      </w:r>
      <w:proofErr w:type="spellStart"/>
      <w:r w:rsidRPr="00081704">
        <w:rPr>
          <w:sz w:val="24"/>
          <w:szCs w:val="24"/>
        </w:rPr>
        <w:t>ГрК</w:t>
      </w:r>
      <w:proofErr w:type="spellEnd"/>
      <w:r w:rsidRPr="00081704">
        <w:rPr>
          <w:sz w:val="24"/>
          <w:szCs w:val="24"/>
        </w:rPr>
        <w:t xml:space="preserve"> РФ), Земельным </w:t>
      </w:r>
      <w:hyperlink r:id="rId8" w:history="1">
        <w:r w:rsidRPr="00081704">
          <w:rPr>
            <w:rStyle w:val="a8"/>
            <w:sz w:val="24"/>
            <w:szCs w:val="24"/>
          </w:rPr>
          <w:t>кодексом</w:t>
        </w:r>
      </w:hyperlink>
      <w:r w:rsidRPr="00081704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081704">
          <w:rPr>
            <w:rStyle w:val="a8"/>
            <w:sz w:val="24"/>
            <w:szCs w:val="24"/>
          </w:rPr>
          <w:t>законом</w:t>
        </w:r>
      </w:hyperlink>
      <w:r w:rsidRPr="00081704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10" w:history="1">
        <w:r w:rsidRPr="00081704">
          <w:rPr>
            <w:rStyle w:val="a8"/>
            <w:sz w:val="24"/>
            <w:szCs w:val="24"/>
          </w:rPr>
          <w:t>Уставом</w:t>
        </w:r>
      </w:hyperlink>
      <w:r w:rsidRPr="00081704">
        <w:rPr>
          <w:sz w:val="24"/>
          <w:szCs w:val="24"/>
        </w:rPr>
        <w:t xml:space="preserve"> Котельниковского муниципального</w:t>
      </w:r>
      <w:proofErr w:type="gramEnd"/>
      <w:r w:rsidRPr="00081704">
        <w:rPr>
          <w:sz w:val="24"/>
          <w:szCs w:val="24"/>
        </w:rPr>
        <w:t xml:space="preserve"> </w:t>
      </w:r>
      <w:proofErr w:type="gramStart"/>
      <w:r w:rsidRPr="00081704">
        <w:rPr>
          <w:sz w:val="24"/>
          <w:szCs w:val="24"/>
        </w:rPr>
        <w:t xml:space="preserve">района Волгоградской области, Генеральным планом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и иными муниципальными правовыми актами Котельниковского муниципального района Волгоградской области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color w:val="FF0000"/>
          <w:sz w:val="24"/>
          <w:szCs w:val="24"/>
        </w:rPr>
        <w:t xml:space="preserve"> сельского поселения</w:t>
      </w:r>
      <w:r w:rsidRPr="00081704">
        <w:rPr>
          <w:sz w:val="24"/>
          <w:szCs w:val="24"/>
        </w:rPr>
        <w:t xml:space="preserve"> Котельниковского муниципального района Волгоградской области, сохранения окружающей среды и объектов культурного наследия и рационального использования природных ресурсов.</w:t>
      </w:r>
      <w:proofErr w:type="gramEnd"/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 являются документом градостроительного зонирования, который утверждается нормативным правовым актом Котельниковского районного Совета народных депутатов Волгоградской области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81704">
        <w:rPr>
          <w:sz w:val="24"/>
          <w:szCs w:val="24"/>
        </w:rPr>
        <w:t xml:space="preserve">2. Предметом регулирования Правил является </w:t>
      </w:r>
      <w:r w:rsidRPr="00081704">
        <w:rPr>
          <w:bCs/>
          <w:sz w:val="24"/>
          <w:szCs w:val="24"/>
        </w:rPr>
        <w:t xml:space="preserve">зонирование территории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Pr="00081704">
        <w:rPr>
          <w:bCs/>
          <w:sz w:val="24"/>
          <w:szCs w:val="24"/>
        </w:rPr>
        <w:t>в целях определения территориальных зон и установления градостроительных регламентов.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Чилековского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сохранения окружающей среды и объектов культурного наследия;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Чилековского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Чилековского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  <w:proofErr w:type="gramEnd"/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lastRenderedPageBreak/>
        <w:t xml:space="preserve">5. Принятые до введения в действие 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</w:t>
      </w:r>
      <w:r w:rsidRPr="00081704">
        <w:rPr>
          <w:rFonts w:ascii="Times New Roman" w:hAnsi="Times New Roman" w:cs="Times New Roman"/>
          <w:sz w:val="24"/>
          <w:szCs w:val="24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81704">
        <w:rPr>
          <w:sz w:val="24"/>
          <w:szCs w:val="24"/>
        </w:rPr>
        <w:t xml:space="preserve">6. За нарушение Правил </w:t>
      </w:r>
      <w:r w:rsidRPr="00081704">
        <w:rPr>
          <w:bCs/>
          <w:sz w:val="24"/>
          <w:szCs w:val="24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b/>
          <w:bCs/>
          <w:i/>
          <w:iCs/>
          <w:sz w:val="24"/>
          <w:szCs w:val="24"/>
        </w:rPr>
        <w:t>Статья 2. Содержание и порядок применения Правил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1. Правила включают в себя: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1) порядок их применения и внесения изменений в указанные правила;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2) карту градостроительного зонирования;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3) градостроительные регламенты.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Котельниковского муниципального района Волгоградской области также вправе подготовить текстовое описание местоположения границ территориальных зон.</w:t>
      </w:r>
    </w:p>
    <w:p w:rsidR="00081704" w:rsidRPr="00C247A3" w:rsidRDefault="00081704" w:rsidP="00081704">
      <w:pPr>
        <w:autoSpaceDE w:val="0"/>
        <w:autoSpaceDN w:val="0"/>
        <w:adjustRightInd w:val="0"/>
        <w:ind w:firstLine="567"/>
        <w:jc w:val="both"/>
        <w:rPr>
          <w:rStyle w:val="a9"/>
          <w:i w:val="0"/>
          <w:sz w:val="24"/>
          <w:szCs w:val="24"/>
        </w:rPr>
      </w:pPr>
      <w:r w:rsidRPr="00081704">
        <w:rPr>
          <w:sz w:val="24"/>
          <w:szCs w:val="24"/>
        </w:rPr>
        <w:t xml:space="preserve">Формы графического и текстового описания местоположения границ территориальных зон, </w:t>
      </w:r>
      <w:hyperlink r:id="rId11" w:history="1">
        <w:r w:rsidRPr="00081704">
          <w:rPr>
            <w:rStyle w:val="a8"/>
            <w:sz w:val="24"/>
            <w:szCs w:val="24"/>
          </w:rPr>
          <w:t>требования</w:t>
        </w:r>
      </w:hyperlink>
      <w:r w:rsidRPr="00081704">
        <w:rPr>
          <w:sz w:val="24"/>
          <w:szCs w:val="24"/>
        </w:rPr>
        <w:t xml:space="preserve"> к точности определения координат характерных точек границ территориальных зон, </w:t>
      </w:r>
      <w:hyperlink r:id="rId12" w:history="1">
        <w:r w:rsidRPr="00081704">
          <w:rPr>
            <w:rStyle w:val="a8"/>
            <w:sz w:val="24"/>
            <w:szCs w:val="24"/>
          </w:rPr>
          <w:t>формату</w:t>
        </w:r>
      </w:hyperlink>
      <w:r w:rsidRPr="00081704">
        <w:rPr>
          <w:sz w:val="24"/>
          <w:szCs w:val="24"/>
        </w:rPr>
        <w:t xml:space="preserve"> электронного документа, содержащего указанные сведения, </w:t>
      </w:r>
      <w:r w:rsidRPr="00C247A3">
        <w:rPr>
          <w:sz w:val="24"/>
          <w:szCs w:val="24"/>
        </w:rPr>
        <w:t>устанавливаются федеральным органом исполнительной власти,</w:t>
      </w:r>
      <w:r w:rsidRPr="00C247A3">
        <w:rPr>
          <w:i/>
          <w:sz w:val="24"/>
          <w:szCs w:val="24"/>
        </w:rPr>
        <w:t xml:space="preserve"> </w:t>
      </w:r>
      <w:r w:rsidRPr="00C247A3">
        <w:rPr>
          <w:rStyle w:val="a9"/>
          <w:i w:val="0"/>
          <w:sz w:val="24"/>
          <w:szCs w:val="24"/>
        </w:rPr>
        <w:t>уполномоченным Правительством Российской Федерации.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2. Порядок применения Правил и внесения в них изменений включает в себя положения: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1) о регулировании землепользования и застройки органами местного самоуправления;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2) об изменении видов разрешенного использования земельных участков </w:t>
      </w:r>
      <w:r w:rsidRPr="00081704">
        <w:rPr>
          <w:sz w:val="24"/>
          <w:szCs w:val="24"/>
        </w:rPr>
        <w:br/>
        <w:t>и объектов капитального строительства физическими и юридическими лицами;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3) о подготовке документации по планировке территории органами местного самоуправления;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4) о проведении общественных обсуждений или публичных слушаний </w:t>
      </w:r>
      <w:r w:rsidRPr="00081704">
        <w:rPr>
          <w:sz w:val="24"/>
          <w:szCs w:val="24"/>
        </w:rPr>
        <w:br/>
        <w:t>по вопросам землепользования и застройки;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5) о внесении изменений в правила землепользования и застройки;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6) о регулировании иных вопросов землепользования и застройки.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Pr="00081704">
        <w:rPr>
          <w:sz w:val="24"/>
          <w:szCs w:val="24"/>
        </w:rPr>
        <w:br/>
        <w:t>на карте градостроительного зонирования.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081704">
        <w:rPr>
          <w:sz w:val="24"/>
          <w:szCs w:val="24"/>
        </w:rPr>
        <w:br/>
        <w:t>не оговорено в составе градостроительного регламента, устанавливаемого для конкретной территориальной зоны.</w:t>
      </w:r>
    </w:p>
    <w:p w:rsidR="00081704" w:rsidRPr="00081704" w:rsidRDefault="00492F8C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1704" w:rsidRPr="00081704">
        <w:rPr>
          <w:sz w:val="24"/>
          <w:szCs w:val="24"/>
        </w:rPr>
        <w:t>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081704" w:rsidRPr="00081704" w:rsidRDefault="00492F8C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1704" w:rsidRPr="00081704">
        <w:rPr>
          <w:sz w:val="24"/>
          <w:szCs w:val="24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081704" w:rsidRPr="00081704">
        <w:rPr>
          <w:rFonts w:eastAsiaTheme="minorHAnsi"/>
          <w:sz w:val="24"/>
          <w:szCs w:val="24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081704" w:rsidRPr="00081704">
        <w:rPr>
          <w:rFonts w:eastAsiaTheme="minorHAnsi"/>
          <w:sz w:val="24"/>
          <w:szCs w:val="24"/>
          <w:lang w:eastAsia="en-US"/>
        </w:rPr>
        <w:br/>
        <w:t>и условно разрешенным видам использования и осуществляемых совместно с ними</w:t>
      </w:r>
      <w:r w:rsidR="00081704" w:rsidRPr="00081704">
        <w:rPr>
          <w:sz w:val="24"/>
          <w:szCs w:val="24"/>
        </w:rPr>
        <w:t xml:space="preserve"> </w:t>
      </w:r>
      <w:r w:rsidR="00081704" w:rsidRPr="00081704">
        <w:rPr>
          <w:sz w:val="24"/>
          <w:szCs w:val="24"/>
        </w:rPr>
        <w:br/>
        <w:t>на территории одного земельного участка.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081704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081704" w:rsidRPr="00081704" w:rsidRDefault="00081704" w:rsidP="00081704">
      <w:pPr>
        <w:spacing w:line="230" w:lineRule="auto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- размещения Правил на официальном сайте Котельниковского муниципального района Волгоградской области в сети "Интернет";</w:t>
      </w:r>
    </w:p>
    <w:p w:rsidR="00081704" w:rsidRPr="00081704" w:rsidRDefault="00081704" w:rsidP="00081704">
      <w:pPr>
        <w:spacing w:line="230" w:lineRule="auto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- размещения в </w:t>
      </w:r>
      <w:r w:rsidRPr="00081704">
        <w:rPr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081704">
        <w:rPr>
          <w:sz w:val="24"/>
          <w:szCs w:val="24"/>
        </w:rPr>
        <w:t>;</w:t>
      </w:r>
    </w:p>
    <w:p w:rsidR="00081704" w:rsidRPr="00081704" w:rsidRDefault="00081704" w:rsidP="00081704">
      <w:pPr>
        <w:spacing w:line="230" w:lineRule="auto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1704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Чилековского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081704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 участвовать в принятии решений по вопросам землепользования </w:t>
      </w:r>
      <w:r w:rsidRPr="0008170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Pr="00081704"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области. </w:t>
      </w:r>
    </w:p>
    <w:p w:rsidR="00081704" w:rsidRPr="00081704" w:rsidRDefault="00081704" w:rsidP="00081704">
      <w:pPr>
        <w:pStyle w:val="ConsPlusNormal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81704" w:rsidRPr="00081704" w:rsidRDefault="00081704" w:rsidP="0008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в соответствие с градостроительным регламентом или путем уменьшения </w:t>
      </w:r>
      <w:r w:rsidRPr="00081704">
        <w:rPr>
          <w:rFonts w:ascii="Times New Roman" w:hAnsi="Times New Roman" w:cs="Times New Roman"/>
          <w:sz w:val="24"/>
          <w:szCs w:val="24"/>
        </w:rPr>
        <w:br/>
        <w:t>их несоответствия предельным параметрам разрешенного строительства, реконструкции.</w:t>
      </w:r>
    </w:p>
    <w:p w:rsidR="00081704" w:rsidRPr="00081704" w:rsidRDefault="00081704" w:rsidP="0008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их в соответствие с видами разрешенного использования земельных участков </w:t>
      </w:r>
      <w:r w:rsidRPr="00081704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строительства, установленными градостроительным регламентом.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4. В случае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федеральными законами может быть наложен запрет </w:t>
      </w:r>
      <w:r w:rsidRPr="00081704">
        <w:rPr>
          <w:rFonts w:ascii="Times New Roman" w:hAnsi="Times New Roman" w:cs="Times New Roman"/>
          <w:sz w:val="24"/>
          <w:szCs w:val="24"/>
        </w:rPr>
        <w:br/>
        <w:t>на использование таких земельных участков и объектов.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081704" w:rsidRPr="00081704" w:rsidRDefault="00081704" w:rsidP="0008170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Органами местного самоуправления Котельниковского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Волгоградской области, 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решение об утверждении Правил,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 о внесении в них изменений;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 Администрация</w:t>
      </w:r>
      <w:r w:rsidRPr="000817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1704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lastRenderedPageBreak/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Состав и порядок деятельности Комиссии утверждаются главой Администрации.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 Котельниковского муниципального района Волгоградской области.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1) подготовка проекта Правил, в том числе внесение изменений в такие Правила, </w:t>
      </w:r>
      <w:r w:rsidRPr="00081704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3) подготовка заключения, в котором содержатся рекомендации о внесении </w:t>
      </w:r>
      <w:r w:rsidRPr="00081704">
        <w:rPr>
          <w:sz w:val="24"/>
          <w:szCs w:val="24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081704">
        <w:rPr>
          <w:sz w:val="24"/>
          <w:szCs w:val="24"/>
        </w:rPr>
        <w:br/>
        <w:t>в предоставлении такого разрешения с указанием причин принятого решения;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5) подготовка рекомендаций о предоставлении разрешения на отклонение </w:t>
      </w:r>
      <w:r w:rsidRPr="00081704">
        <w:rPr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081704">
        <w:rPr>
          <w:sz w:val="24"/>
          <w:szCs w:val="24"/>
        </w:rPr>
        <w:br/>
        <w:t>с указанием причин принятого решения;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Котельниковского муниципального района Волгоградской области</w:t>
      </w:r>
      <w:r w:rsidRPr="000817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704">
        <w:rPr>
          <w:rFonts w:ascii="Times New Roman" w:hAnsi="Times New Roman" w:cs="Times New Roman"/>
          <w:sz w:val="24"/>
          <w:szCs w:val="24"/>
        </w:rPr>
        <w:t>настоящими Правилами;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с 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РФ и настоящими Правилами.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08170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081704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Чилековского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в качестве 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Pr="00081704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081704">
        <w:rPr>
          <w:sz w:val="24"/>
          <w:szCs w:val="24"/>
        </w:rPr>
        <w:br/>
        <w:t xml:space="preserve">и муниципальных учреждений, государственных и муниципальных унитарных предприятий, </w:t>
      </w:r>
      <w:r w:rsidRPr="00081704">
        <w:rPr>
          <w:sz w:val="24"/>
          <w:szCs w:val="24"/>
        </w:rPr>
        <w:lastRenderedPageBreak/>
        <w:t xml:space="preserve">выбираются самостоятельно без дополнительных разрешений </w:t>
      </w:r>
      <w:r w:rsidRPr="00081704">
        <w:rPr>
          <w:sz w:val="24"/>
          <w:szCs w:val="24"/>
        </w:rPr>
        <w:br/>
        <w:t>и согласования.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081704">
        <w:rPr>
          <w:sz w:val="24"/>
          <w:szCs w:val="24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081704">
        <w:rPr>
          <w:rFonts w:ascii="Times New Roman" w:hAnsi="Times New Roman" w:cs="Times New Roman"/>
          <w:sz w:val="24"/>
          <w:szCs w:val="24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3. В случае</w:t>
      </w:r>
      <w:proofErr w:type="gramStart"/>
      <w:r w:rsidRPr="00081704">
        <w:rPr>
          <w:sz w:val="24"/>
          <w:szCs w:val="24"/>
        </w:rPr>
        <w:t>,</w:t>
      </w:r>
      <w:proofErr w:type="gramEnd"/>
      <w:r w:rsidRPr="00081704">
        <w:rPr>
          <w:sz w:val="24"/>
          <w:szCs w:val="24"/>
        </w:rPr>
        <w:t xml:space="preserve"> если условно разрешенный вид использования включен </w:t>
      </w:r>
      <w:r w:rsidRPr="00081704">
        <w:rPr>
          <w:sz w:val="24"/>
          <w:szCs w:val="24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081704">
        <w:rPr>
          <w:color w:val="FF0000"/>
          <w:sz w:val="24"/>
          <w:szCs w:val="24"/>
        </w:rPr>
        <w:t>4. </w:t>
      </w:r>
      <w:proofErr w:type="gramStart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Со дня поступления в Администрацию Котельниковского муниципального района Волгоградской области </w:t>
      </w:r>
      <w:r w:rsidRPr="00081704">
        <w:rPr>
          <w:i/>
          <w:color w:val="FF0000"/>
          <w:sz w:val="24"/>
          <w:szCs w:val="24"/>
        </w:rPr>
        <w:t xml:space="preserve"> у</w:t>
      </w:r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>ГрК</w:t>
      </w:r>
      <w:proofErr w:type="spellEnd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 </w:t>
      </w:r>
      <w:proofErr w:type="gramStart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Администрацию Котельниковского муниципального района Волгоградской в исполнительный орган государственной власти, должностному лицу, в государственное учреждение или орган местного самоуправления, которые указаны </w:t>
      </w:r>
      <w:r w:rsidR="00C247A3">
        <w:rPr>
          <w:rFonts w:eastAsiaTheme="minorHAnsi"/>
          <w:bCs/>
          <w:color w:val="FF0000"/>
          <w:sz w:val="24"/>
          <w:szCs w:val="24"/>
          <w:lang w:eastAsia="en-US"/>
        </w:rPr>
        <w:t xml:space="preserve">в части 2 статьи 55.32 </w:t>
      </w:r>
      <w:proofErr w:type="spellStart"/>
      <w:r w:rsidR="00C247A3">
        <w:rPr>
          <w:rFonts w:eastAsiaTheme="minorHAnsi"/>
          <w:bCs/>
          <w:color w:val="FF0000"/>
          <w:sz w:val="24"/>
          <w:szCs w:val="24"/>
          <w:lang w:eastAsia="en-US"/>
        </w:rPr>
        <w:t>ГрК</w:t>
      </w:r>
      <w:proofErr w:type="spellEnd"/>
      <w:r w:rsidR="00C247A3">
        <w:rPr>
          <w:rFonts w:eastAsiaTheme="minorHAnsi"/>
          <w:bCs/>
          <w:color w:val="FF0000"/>
          <w:sz w:val="24"/>
          <w:szCs w:val="24"/>
          <w:lang w:eastAsia="en-US"/>
        </w:rPr>
        <w:t xml:space="preserve"> РФ </w:t>
      </w:r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>и от которых поступило данное уведомление, направлено уведомление о том, что наличие признаков самовольной</w:t>
      </w:r>
      <w:proofErr w:type="gramEnd"/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t xml:space="preserve"> постройки не усматривается либо вступило </w:t>
      </w:r>
      <w:r w:rsidRPr="00081704">
        <w:rPr>
          <w:rFonts w:eastAsiaTheme="minorHAnsi"/>
          <w:bCs/>
          <w:color w:val="FF0000"/>
          <w:sz w:val="24"/>
          <w:szCs w:val="24"/>
          <w:lang w:eastAsia="en-US"/>
        </w:rPr>
        <w:br/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</w:t>
      </w:r>
      <w:r w:rsidRPr="00081704">
        <w:rPr>
          <w:rFonts w:ascii="Times New Roman" w:hAnsi="Times New Roman" w:cs="Times New Roman"/>
          <w:sz w:val="24"/>
          <w:szCs w:val="24"/>
        </w:rPr>
        <w:lastRenderedPageBreak/>
        <w:t xml:space="preserve">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на отклонение от предельных параметров </w:t>
      </w:r>
      <w:r w:rsidRPr="00081704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081704">
        <w:rPr>
          <w:rFonts w:ascii="Times New Roman" w:hAnsi="Times New Roman" w:cs="Times New Roman"/>
          <w:sz w:val="24"/>
          <w:szCs w:val="24"/>
        </w:rPr>
        <w:t>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081704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081704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081704" w:rsidRPr="00492F8C" w:rsidRDefault="00081704" w:rsidP="00492F8C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  <w:sz w:val="24"/>
          <w:szCs w:val="24"/>
        </w:rPr>
      </w:pPr>
      <w:r w:rsidRPr="00081704">
        <w:rPr>
          <w:sz w:val="24"/>
          <w:szCs w:val="24"/>
        </w:rPr>
        <w:t>5. 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t> 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Со дня поступления в Администрацию Котельниковского муниципального района Волгоградской области</w:t>
      </w:r>
      <w:r w:rsidRPr="00081704">
        <w:rPr>
          <w:i/>
          <w:color w:val="FF0000"/>
          <w:sz w:val="24"/>
          <w:szCs w:val="24"/>
        </w:rPr>
        <w:t xml:space="preserve">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уведомления о выявлении самовольной постройки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081704">
        <w:rPr>
          <w:rFonts w:eastAsiaTheme="minorHAnsi"/>
          <w:color w:val="FF0000"/>
          <w:sz w:val="24"/>
          <w:szCs w:val="24"/>
          <w:lang w:eastAsia="en-US"/>
        </w:rPr>
        <w:t>ГрК</w:t>
      </w:r>
      <w:proofErr w:type="spell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РФ, не допускается предоставление разрешения на отклонение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, 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Администрацию Котельниковского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081704">
        <w:rPr>
          <w:rFonts w:eastAsiaTheme="minorHAnsi"/>
          <w:color w:val="FF0000"/>
          <w:sz w:val="24"/>
          <w:szCs w:val="24"/>
          <w:lang w:eastAsia="en-US"/>
        </w:rPr>
        <w:t>ГрК</w:t>
      </w:r>
      <w:proofErr w:type="spell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признаков самовольной постройки не усматривается либо вступило в законную силу решение суда об отказе в удовлетворении исковых требовани</w:t>
      </w:r>
      <w:r w:rsidR="00492F8C">
        <w:rPr>
          <w:rFonts w:eastAsiaTheme="minorHAnsi"/>
          <w:color w:val="FF0000"/>
          <w:sz w:val="24"/>
          <w:szCs w:val="24"/>
          <w:lang w:eastAsia="en-US"/>
        </w:rPr>
        <w:t xml:space="preserve">й о сносе самовольной </w:t>
      </w:r>
      <w:proofErr w:type="spellStart"/>
      <w:r w:rsidR="00492F8C">
        <w:rPr>
          <w:rFonts w:eastAsiaTheme="minorHAnsi"/>
          <w:color w:val="FF0000"/>
          <w:sz w:val="24"/>
          <w:szCs w:val="24"/>
          <w:lang w:eastAsia="en-US"/>
        </w:rPr>
        <w:t>постройки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t>или</w:t>
      </w:r>
      <w:proofErr w:type="spell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ее приведении в соответствие с установленными требованиями.</w:t>
      </w:r>
    </w:p>
    <w:p w:rsidR="00081704" w:rsidRPr="00081704" w:rsidRDefault="00081704" w:rsidP="00081704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081704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081704"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081704">
        <w:rPr>
          <w:rFonts w:ascii="Times New Roman" w:hAnsi="Times New Roman" w:cs="Times New Roman"/>
          <w:bCs/>
          <w:sz w:val="24"/>
          <w:szCs w:val="24"/>
        </w:rPr>
        <w:t>.</w:t>
      </w:r>
    </w:p>
    <w:p w:rsidR="00081704" w:rsidRPr="00081704" w:rsidRDefault="00081704" w:rsidP="0008170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081704" w:rsidRPr="00081704" w:rsidRDefault="00081704" w:rsidP="0008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081704" w:rsidRPr="00081704" w:rsidRDefault="00081704" w:rsidP="00081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081704">
        <w:rPr>
          <w:sz w:val="24"/>
          <w:szCs w:val="24"/>
        </w:rPr>
        <w:br/>
        <w:t>и нормативными правовыми актами Администрации Котельниковского муниципального района Волгоградской области.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5. Проекты планировки территории и проекты межевания территории </w:t>
      </w:r>
      <w:r w:rsidRPr="00081704">
        <w:rPr>
          <w:sz w:val="24"/>
          <w:szCs w:val="24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lastRenderedPageBreak/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0817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081704">
        <w:rPr>
          <w:rFonts w:ascii="Times New Roman" w:hAnsi="Times New Roman" w:cs="Times New Roman"/>
          <w:sz w:val="24"/>
          <w:szCs w:val="24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2. За исключением случаев, предусмотренных 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08170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8170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704" w:rsidRPr="00081704" w:rsidRDefault="00081704" w:rsidP="000817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1704">
        <w:rPr>
          <w:b/>
          <w:bCs/>
          <w:sz w:val="24"/>
          <w:szCs w:val="24"/>
        </w:rPr>
        <w:t xml:space="preserve">Глава 5. Положение о внесении изменений в правила землепользования </w:t>
      </w:r>
    </w:p>
    <w:p w:rsidR="00081704" w:rsidRPr="00081704" w:rsidRDefault="00081704" w:rsidP="000817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1704">
        <w:rPr>
          <w:b/>
          <w:bCs/>
          <w:sz w:val="24"/>
          <w:szCs w:val="24"/>
        </w:rPr>
        <w:t>и застройки</w:t>
      </w:r>
    </w:p>
    <w:p w:rsidR="00081704" w:rsidRPr="00081704" w:rsidRDefault="00081704" w:rsidP="0008170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704" w:rsidRPr="00081704" w:rsidRDefault="00081704" w:rsidP="0008170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81704" w:rsidRPr="00081704" w:rsidRDefault="00081704" w:rsidP="000817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081704" w:rsidRPr="00081704" w:rsidRDefault="00081704" w:rsidP="00081704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0" w:name="dst100519"/>
      <w:bookmarkEnd w:id="0"/>
      <w:r w:rsidRPr="00081704">
        <w:rPr>
          <w:sz w:val="24"/>
          <w:szCs w:val="24"/>
        </w:rPr>
        <w:t xml:space="preserve">1) несоответствие Правил генеральному плану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081704">
        <w:rPr>
          <w:i/>
          <w:sz w:val="24"/>
          <w:szCs w:val="24"/>
        </w:rPr>
        <w:t>,</w:t>
      </w:r>
      <w:r w:rsidRPr="00081704">
        <w:rPr>
          <w:sz w:val="24"/>
          <w:szCs w:val="24"/>
        </w:rPr>
        <w:t xml:space="preserve"> схеме территориального планирования Котельниковского муниципального района Волгоградской области</w:t>
      </w:r>
      <w:r w:rsidRPr="00081704">
        <w:rPr>
          <w:i/>
          <w:sz w:val="24"/>
          <w:szCs w:val="24"/>
        </w:rPr>
        <w:t>,</w:t>
      </w:r>
      <w:r w:rsidRPr="00081704">
        <w:rPr>
          <w:sz w:val="24"/>
          <w:szCs w:val="24"/>
        </w:rPr>
        <w:t xml:space="preserve"> возникшее в результате внесения в генеральный план или схему территориального планирования Котельниковского муниципального района Волгоградской области изменений;</w:t>
      </w:r>
    </w:p>
    <w:p w:rsidR="00081704" w:rsidRPr="00081704" w:rsidRDefault="00492F8C" w:rsidP="00081704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1" w:name="dst1969"/>
      <w:bookmarkStart w:id="2" w:name="dst100520"/>
      <w:bookmarkEnd w:id="1"/>
      <w:bookmarkEnd w:id="2"/>
      <w:r>
        <w:rPr>
          <w:sz w:val="24"/>
          <w:szCs w:val="24"/>
        </w:rPr>
        <w:t>2</w:t>
      </w:r>
      <w:r w:rsidR="00081704" w:rsidRPr="00081704">
        <w:rPr>
          <w:sz w:val="24"/>
          <w:szCs w:val="24"/>
        </w:rPr>
        <w:t>) поступление предложений об изменении границ территориальных зон, изменении градостроительных регламентов.</w:t>
      </w:r>
    </w:p>
    <w:p w:rsidR="00081704" w:rsidRPr="00081704" w:rsidRDefault="00492F8C" w:rsidP="00081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081704" w:rsidRPr="00081704">
        <w:rPr>
          <w:rFonts w:eastAsiaTheme="minorHAnsi"/>
          <w:sz w:val="24"/>
          <w:szCs w:val="24"/>
          <w:lang w:eastAsia="en-US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81704" w:rsidRPr="00081704" w:rsidRDefault="00492F8C" w:rsidP="00081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081704" w:rsidRPr="00081704">
        <w:rPr>
          <w:rFonts w:eastAsiaTheme="minorHAnsi"/>
          <w:sz w:val="24"/>
          <w:szCs w:val="24"/>
          <w:lang w:eastAsia="en-US"/>
        </w:rPr>
        <w:t xml:space="preserve"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</w:t>
      </w:r>
      <w:r w:rsidR="00081704" w:rsidRPr="00081704">
        <w:rPr>
          <w:rFonts w:eastAsiaTheme="minorHAnsi"/>
          <w:sz w:val="24"/>
          <w:szCs w:val="24"/>
          <w:lang w:eastAsia="en-US"/>
        </w:rPr>
        <w:lastRenderedPageBreak/>
        <w:t>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81704" w:rsidRPr="00081704" w:rsidRDefault="00492F8C" w:rsidP="00081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081704" w:rsidRPr="00081704">
        <w:rPr>
          <w:rFonts w:eastAsiaTheme="minorHAnsi"/>
          <w:sz w:val="24"/>
          <w:szCs w:val="24"/>
          <w:lang w:eastAsia="en-US"/>
        </w:rPr>
        <w:t>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081704">
        <w:rPr>
          <w:rFonts w:ascii="Times New Roman" w:hAnsi="Times New Roman" w:cs="Times New Roman"/>
          <w:sz w:val="24"/>
          <w:szCs w:val="24"/>
        </w:rPr>
        <w:br/>
        <w:t>на соответствующей территории;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081704">
        <w:rPr>
          <w:rFonts w:ascii="Times New Roman" w:hAnsi="Times New Roman" w:cs="Times New Roman"/>
          <w:sz w:val="24"/>
          <w:szCs w:val="24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081704">
        <w:rPr>
          <w:rFonts w:ascii="Times New Roman" w:hAnsi="Times New Roman" w:cs="Times New Roman"/>
          <w:sz w:val="24"/>
          <w:szCs w:val="24"/>
        </w:rPr>
        <w:br/>
        <w:t>и их объединений.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81704">
        <w:rPr>
          <w:rFonts w:ascii="Times New Roman" w:hAnsi="Times New Roman" w:cs="Times New Roman"/>
          <w:color w:val="FF0000"/>
          <w:sz w:val="24"/>
          <w:szCs w:val="24"/>
        </w:rPr>
        <w:t>5. </w:t>
      </w:r>
      <w:r w:rsidRPr="0008170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08170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br/>
        <w:t>пунктами 2, 4 - 6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081704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br/>
        <w:t>о подготовке проекта о внесении изменений в Правила и подготовка предусмотренного частью 4 настоящей статьи заключения Комиссии не требуются.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6. Комиссия в течение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081704">
        <w:rPr>
          <w:sz w:val="24"/>
          <w:szCs w:val="24"/>
        </w:rPr>
        <w:br/>
        <w:t>и направляет это заключение главе Администрации.</w:t>
      </w:r>
    </w:p>
    <w:p w:rsidR="00081704" w:rsidRPr="00081704" w:rsidRDefault="00081704" w:rsidP="00081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704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0817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1704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</w:t>
      </w:r>
      <w:r w:rsidRPr="00081704">
        <w:rPr>
          <w:rFonts w:ascii="Times New Roman" w:hAnsi="Times New Roman" w:cs="Times New Roman"/>
          <w:sz w:val="24"/>
          <w:szCs w:val="24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081704">
        <w:rPr>
          <w:sz w:val="24"/>
          <w:szCs w:val="24"/>
        </w:rPr>
        <w:br/>
        <w:t xml:space="preserve">в Правила глава Администрации определяет порядок и сроки проведения работ </w:t>
      </w:r>
      <w:r w:rsidRPr="00081704">
        <w:rPr>
          <w:sz w:val="24"/>
          <w:szCs w:val="24"/>
        </w:rPr>
        <w:br/>
        <w:t>по подготовке проекта, иные вопросы организации работ.</w:t>
      </w:r>
    </w:p>
    <w:p w:rsidR="00081704" w:rsidRPr="00081704" w:rsidRDefault="00081704" w:rsidP="00081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8. Глава Администрации не </w:t>
      </w:r>
      <w:proofErr w:type="gramStart"/>
      <w:r w:rsidRPr="00081704">
        <w:rPr>
          <w:sz w:val="24"/>
          <w:szCs w:val="24"/>
        </w:rPr>
        <w:t>позднее</w:t>
      </w:r>
      <w:proofErr w:type="gramEnd"/>
      <w:r w:rsidRPr="00081704">
        <w:rPr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Котельниковского муниципального района Волгоградской области в сети "Интернет".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"/>
      <w:bookmarkEnd w:id="3"/>
      <w:r w:rsidRPr="00081704">
        <w:rPr>
          <w:sz w:val="24"/>
          <w:szCs w:val="24"/>
        </w:rPr>
        <w:t>9. </w:t>
      </w:r>
      <w:proofErr w:type="gramStart"/>
      <w:r w:rsidRPr="00081704">
        <w:rPr>
          <w:color w:val="FF0000"/>
          <w:sz w:val="24"/>
          <w:szCs w:val="24"/>
        </w:rPr>
        <w:t>Администрация</w:t>
      </w:r>
      <w:r w:rsidRPr="00081704">
        <w:rPr>
          <w:sz w:val="24"/>
          <w:szCs w:val="24"/>
        </w:rPr>
        <w:t xml:space="preserve"> Котельниковского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color w:val="FF0000"/>
          <w:sz w:val="24"/>
          <w:szCs w:val="24"/>
        </w:rPr>
        <w:t>Чилековского</w:t>
      </w:r>
      <w:proofErr w:type="spellEnd"/>
      <w:r w:rsidRPr="00081704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</w:t>
      </w:r>
      <w:r w:rsidRPr="00081704">
        <w:rPr>
          <w:sz w:val="24"/>
          <w:szCs w:val="24"/>
        </w:rPr>
        <w:lastRenderedPageBreak/>
        <w:t>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10. По результатам проверки </w:t>
      </w:r>
      <w:r w:rsidRPr="00081704">
        <w:rPr>
          <w:color w:val="FF0000"/>
          <w:sz w:val="24"/>
          <w:szCs w:val="24"/>
        </w:rPr>
        <w:t>Администрация</w:t>
      </w:r>
      <w:r w:rsidRPr="00081704">
        <w:rPr>
          <w:sz w:val="24"/>
          <w:szCs w:val="24"/>
        </w:rPr>
        <w:t xml:space="preserve"> Котельниковского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</w:t>
      </w:r>
      <w:r w:rsidRPr="00081704">
        <w:rPr>
          <w:sz w:val="24"/>
          <w:szCs w:val="24"/>
        </w:rPr>
        <w:br/>
        <w:t xml:space="preserve">и документам, указанным в </w:t>
      </w:r>
      <w:hyperlink r:id="rId13" w:anchor="Par2" w:history="1">
        <w:r w:rsidRPr="00081704">
          <w:rPr>
            <w:rStyle w:val="a8"/>
            <w:sz w:val="24"/>
            <w:szCs w:val="24"/>
          </w:rPr>
          <w:t xml:space="preserve">пункте </w:t>
        </w:r>
      </w:hyperlink>
      <w:r w:rsidRPr="00081704">
        <w:rPr>
          <w:sz w:val="24"/>
          <w:szCs w:val="24"/>
        </w:rPr>
        <w:t>8 настоящего раздела, в Комиссию на доработку.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11. Глава Администрации при получении от </w:t>
      </w:r>
      <w:r w:rsidRPr="00081704">
        <w:rPr>
          <w:color w:val="FF0000"/>
          <w:sz w:val="24"/>
          <w:szCs w:val="24"/>
        </w:rPr>
        <w:t>Администрации</w:t>
      </w:r>
      <w:r w:rsidRPr="00081704">
        <w:rPr>
          <w:sz w:val="24"/>
          <w:szCs w:val="24"/>
        </w:rPr>
        <w:t xml:space="preserve"> Котельниковского муниципального района Волгоградской области проекта о внесении изменений </w:t>
      </w:r>
      <w:r w:rsidRPr="00081704">
        <w:rPr>
          <w:sz w:val="24"/>
          <w:szCs w:val="24"/>
        </w:rPr>
        <w:br/>
        <w:t xml:space="preserve">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Pr="00081704">
        <w:rPr>
          <w:sz w:val="24"/>
          <w:szCs w:val="24"/>
        </w:rPr>
        <w:br/>
        <w:t>со дня получения такого проекта.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81704">
        <w:rPr>
          <w:sz w:val="24"/>
          <w:szCs w:val="24"/>
        </w:rPr>
        <w:t>12. Проект о внесении изменений в Правила подлежит опубликованию</w:t>
      </w:r>
      <w:r w:rsidRPr="00081704">
        <w:rPr>
          <w:rFonts w:eastAsiaTheme="minorHAnsi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13. Общественные обсуждения или публичные слушания по проекту о внесении изменений в Правила проводятся в порядке, определяемом Уставом Котельниковского муниципального района Волгоградской области и (или) нормативным правовым актом Котельниковского районного Совета народных депутатов Волгоградской области</w:t>
      </w:r>
      <w:r w:rsidRPr="00081704">
        <w:rPr>
          <w:i/>
          <w:sz w:val="24"/>
          <w:szCs w:val="24"/>
        </w:rPr>
        <w:t>,</w:t>
      </w:r>
      <w:r w:rsidRPr="00081704">
        <w:rPr>
          <w:sz w:val="24"/>
          <w:szCs w:val="24"/>
        </w:rPr>
        <w:t xml:space="preserve"> в соответствии с положениями </w:t>
      </w:r>
      <w:proofErr w:type="spellStart"/>
      <w:r w:rsidRPr="00081704">
        <w:rPr>
          <w:sz w:val="24"/>
          <w:szCs w:val="24"/>
        </w:rPr>
        <w:t>ГрК</w:t>
      </w:r>
      <w:proofErr w:type="spellEnd"/>
      <w:r w:rsidRPr="00081704">
        <w:rPr>
          <w:sz w:val="24"/>
          <w:szCs w:val="24"/>
        </w:rPr>
        <w:t xml:space="preserve"> РФ.</w:t>
      </w:r>
      <w:bookmarkStart w:id="4" w:name="Par8"/>
      <w:bookmarkEnd w:id="4"/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Продолжительность общественных обсуждений или публичных слушаний </w:t>
      </w:r>
      <w:r w:rsidRPr="00081704">
        <w:rPr>
          <w:sz w:val="24"/>
          <w:szCs w:val="24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81704">
        <w:rPr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081704">
        <w:rPr>
          <w:bCs/>
          <w:sz w:val="24"/>
          <w:szCs w:val="24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 xml:space="preserve">14. После завершения общественных обсуждений или публичных слушаний </w:t>
      </w:r>
      <w:r w:rsidRPr="00081704">
        <w:rPr>
          <w:sz w:val="24"/>
          <w:szCs w:val="24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Pr="00081704">
        <w:rPr>
          <w:sz w:val="24"/>
          <w:szCs w:val="24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081704">
        <w:rPr>
          <w:sz w:val="24"/>
          <w:szCs w:val="24"/>
        </w:rPr>
        <w:t>ГрК</w:t>
      </w:r>
      <w:proofErr w:type="spellEnd"/>
      <w:r w:rsidRPr="00081704">
        <w:rPr>
          <w:sz w:val="24"/>
          <w:szCs w:val="24"/>
        </w:rPr>
        <w:t xml:space="preserve"> РФ </w:t>
      </w:r>
      <w:r w:rsidRPr="00081704">
        <w:rPr>
          <w:sz w:val="24"/>
          <w:szCs w:val="24"/>
        </w:rPr>
        <w:br/>
        <w:t>не требуется.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15. </w:t>
      </w:r>
      <w:proofErr w:type="gramStart"/>
      <w:r w:rsidRPr="00081704">
        <w:rPr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081704">
        <w:rPr>
          <w:sz w:val="24"/>
          <w:szCs w:val="24"/>
        </w:rPr>
        <w:br/>
        <w:t xml:space="preserve">о внесении изменений в Правила и указанных в </w:t>
      </w:r>
      <w:hyperlink r:id="rId14" w:anchor="Par8" w:history="1">
        <w:r w:rsidRPr="00081704">
          <w:rPr>
            <w:rStyle w:val="a8"/>
            <w:sz w:val="24"/>
            <w:szCs w:val="24"/>
          </w:rPr>
          <w:t>пункте 1</w:t>
        </w:r>
      </w:hyperlink>
      <w:r w:rsidRPr="00081704">
        <w:rPr>
          <w:sz w:val="24"/>
          <w:szCs w:val="24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081704">
        <w:rPr>
          <w:sz w:val="24"/>
          <w:szCs w:val="24"/>
        </w:rPr>
        <w:br/>
        <w:t xml:space="preserve">в </w:t>
      </w:r>
      <w:proofErr w:type="spellStart"/>
      <w:r w:rsidRPr="00081704">
        <w:rPr>
          <w:sz w:val="24"/>
          <w:szCs w:val="24"/>
        </w:rPr>
        <w:t>Котельниковский</w:t>
      </w:r>
      <w:proofErr w:type="spellEnd"/>
      <w:r w:rsidRPr="00081704">
        <w:rPr>
          <w:sz w:val="24"/>
          <w:szCs w:val="24"/>
        </w:rPr>
        <w:t xml:space="preserve"> районный Совет народных депутатов Волгоградской области или об отклонении проекта о внесении изменений в Правила </w:t>
      </w:r>
      <w:r w:rsidRPr="00081704">
        <w:rPr>
          <w:sz w:val="24"/>
          <w:szCs w:val="24"/>
        </w:rPr>
        <w:br/>
        <w:t>и о направлении его на доработку с указанием даты его повторного</w:t>
      </w:r>
      <w:proofErr w:type="gramEnd"/>
      <w:r w:rsidRPr="00081704">
        <w:rPr>
          <w:sz w:val="24"/>
          <w:szCs w:val="24"/>
        </w:rPr>
        <w:t xml:space="preserve"> представления.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1704">
        <w:rPr>
          <w:sz w:val="24"/>
          <w:szCs w:val="24"/>
        </w:rPr>
        <w:t>16. </w:t>
      </w:r>
      <w:proofErr w:type="spellStart"/>
      <w:r w:rsidRPr="00081704">
        <w:rPr>
          <w:sz w:val="24"/>
          <w:szCs w:val="24"/>
        </w:rPr>
        <w:t>Котельниковский</w:t>
      </w:r>
      <w:proofErr w:type="spellEnd"/>
      <w:r w:rsidRPr="00081704">
        <w:rPr>
          <w:sz w:val="24"/>
          <w:szCs w:val="24"/>
        </w:rPr>
        <w:t xml:space="preserve"> районный Совет народных депутатов Волгоградской области по результатам рассмотрения проекта о внесении изменений </w:t>
      </w:r>
      <w:r w:rsidRPr="00081704">
        <w:rPr>
          <w:sz w:val="24"/>
          <w:szCs w:val="24"/>
        </w:rPr>
        <w:br/>
        <w:t xml:space="preserve">в Правила и обязательных приложений к нему может утвердить указанный проект или направить его главе Администрации </w:t>
      </w:r>
      <w:proofErr w:type="gramStart"/>
      <w:r w:rsidRPr="00081704">
        <w:rPr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081704">
        <w:rPr>
          <w:sz w:val="24"/>
          <w:szCs w:val="24"/>
        </w:rPr>
        <w:t xml:space="preserve"> изменений в Правила.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081704">
        <w:rPr>
          <w:color w:val="FF0000"/>
          <w:sz w:val="24"/>
          <w:szCs w:val="24"/>
        </w:rPr>
        <w:t>17. 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Со дня поступления в </w:t>
      </w:r>
      <w:r w:rsidRPr="00081704">
        <w:rPr>
          <w:color w:val="FF0000"/>
          <w:sz w:val="24"/>
          <w:szCs w:val="24"/>
        </w:rPr>
        <w:t>Администрацию Котельниковского муниципального района Волгоградской области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уведомления о выявлении самовольной постройки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объектов капитального строительства, предельных параметров разрешенного строительства, реконструкции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lastRenderedPageBreak/>
        <w:t xml:space="preserve">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081704">
        <w:rPr>
          <w:color w:val="FF0000"/>
          <w:sz w:val="24"/>
          <w:szCs w:val="24"/>
        </w:rPr>
        <w:t>Администрацией Котельниковского муниципального района Волгоградской области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, которые указаны в части 2 статьи 55.32 </w:t>
      </w:r>
      <w:proofErr w:type="spellStart"/>
      <w:r w:rsidRPr="00081704">
        <w:rPr>
          <w:rFonts w:eastAsiaTheme="minorHAnsi"/>
          <w:color w:val="FF0000"/>
          <w:sz w:val="24"/>
          <w:szCs w:val="24"/>
          <w:lang w:eastAsia="en-US"/>
        </w:rPr>
        <w:t>ГрК</w:t>
      </w:r>
      <w:proofErr w:type="spell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РФ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и от 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которых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 xml:space="preserve">не усматривается либо вступило в законную силу решение суда об отказе 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 xml:space="preserve">в удовлетворении исковых требований о сносе самовольной </w:t>
      </w:r>
      <w:proofErr w:type="spellStart"/>
      <w:r w:rsidRPr="00081704">
        <w:rPr>
          <w:rFonts w:eastAsiaTheme="minorHAnsi"/>
          <w:color w:val="FF0000"/>
          <w:sz w:val="24"/>
          <w:szCs w:val="24"/>
          <w:lang w:eastAsia="en-US"/>
        </w:rPr>
        <w:t>постройкиили</w:t>
      </w:r>
      <w:proofErr w:type="spell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ее приведении в соответствие с установленными требованиями.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081704">
        <w:rPr>
          <w:rFonts w:eastAsiaTheme="minorHAnsi"/>
          <w:color w:val="FF0000"/>
          <w:sz w:val="24"/>
          <w:szCs w:val="24"/>
          <w:lang w:eastAsia="en-US"/>
        </w:rPr>
        <w:t>18. 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участков и объектов капитального строительства в границах таких зон, территорий.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081704">
        <w:rPr>
          <w:rFonts w:eastAsiaTheme="minorHAnsi"/>
          <w:color w:val="FF0000"/>
          <w:sz w:val="24"/>
          <w:szCs w:val="24"/>
          <w:lang w:eastAsia="en-US"/>
        </w:rPr>
        <w:t>19. 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для внесения изменений в Правила глава местной администрации обязан принять решение о подготовке проекта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о внесении изменений в правила землепользования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и застройки.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081704">
        <w:rPr>
          <w:rFonts w:eastAsiaTheme="minorHAnsi"/>
          <w:color w:val="FF0000"/>
          <w:sz w:val="24"/>
          <w:szCs w:val="24"/>
          <w:lang w:eastAsia="en-US"/>
        </w:rPr>
        <w:t>20. </w:t>
      </w:r>
      <w:proofErr w:type="gramStart"/>
      <w:r w:rsidRPr="00081704">
        <w:rPr>
          <w:rFonts w:eastAsiaTheme="minorHAnsi"/>
          <w:color w:val="FF0000"/>
          <w:sz w:val="24"/>
          <w:szCs w:val="24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Pr="00081704">
        <w:rPr>
          <w:rFonts w:eastAsiaTheme="minorHAnsi"/>
          <w:color w:val="FF0000"/>
          <w:sz w:val="24"/>
          <w:szCs w:val="24"/>
          <w:lang w:eastAsia="en-US"/>
        </w:rPr>
        <w:br/>
        <w:t>об установлении, изменении или прекращении существования</w:t>
      </w:r>
      <w:proofErr w:type="gramEnd"/>
      <w:r w:rsidRPr="00081704">
        <w:rPr>
          <w:rFonts w:eastAsiaTheme="minorHAnsi"/>
          <w:color w:val="FF0000"/>
          <w:sz w:val="24"/>
          <w:szCs w:val="24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</w:p>
    <w:p w:rsidR="00081704" w:rsidRPr="00081704" w:rsidRDefault="00081704" w:rsidP="0008170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081704" w:rsidRPr="00081704" w:rsidRDefault="00081704" w:rsidP="000817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1704" w:rsidRPr="00C247A3" w:rsidRDefault="00081704" w:rsidP="000817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1704">
        <w:rPr>
          <w:b/>
          <w:bCs/>
          <w:sz w:val="24"/>
          <w:szCs w:val="24"/>
        </w:rPr>
        <w:t xml:space="preserve">Глава 6. Положение о регулировании иных вопросов </w:t>
      </w:r>
      <w:r w:rsidRPr="00081704">
        <w:rPr>
          <w:b/>
          <w:bCs/>
          <w:sz w:val="24"/>
          <w:szCs w:val="24"/>
        </w:rPr>
        <w:br/>
      </w:r>
      <w:r w:rsidRPr="00C247A3">
        <w:rPr>
          <w:b/>
          <w:bCs/>
          <w:sz w:val="24"/>
          <w:szCs w:val="24"/>
        </w:rPr>
        <w:t>землепользования и застройки</w:t>
      </w:r>
    </w:p>
    <w:p w:rsidR="00081704" w:rsidRPr="00C247A3" w:rsidRDefault="00081704" w:rsidP="0008170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1704" w:rsidRPr="00C247A3" w:rsidRDefault="00081704" w:rsidP="0008170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47A3">
        <w:rPr>
          <w:rFonts w:ascii="Times New Roman" w:hAnsi="Times New Roman" w:cs="Times New Roman"/>
          <w:b/>
          <w:bCs/>
          <w:iCs/>
          <w:sz w:val="24"/>
          <w:szCs w:val="24"/>
        </w:rPr>
        <w:t>Статья 13. Градостроительный план земельного участка</w:t>
      </w:r>
    </w:p>
    <w:p w:rsidR="00081704" w:rsidRPr="00C247A3" w:rsidRDefault="00081704" w:rsidP="00081704">
      <w:pPr>
        <w:autoSpaceDE w:val="0"/>
        <w:autoSpaceDN w:val="0"/>
        <w:adjustRightInd w:val="0"/>
        <w:ind w:firstLine="540"/>
        <w:jc w:val="both"/>
        <w:rPr>
          <w:rStyle w:val="a9"/>
          <w:i w:val="0"/>
          <w:sz w:val="24"/>
          <w:szCs w:val="24"/>
        </w:rPr>
      </w:pPr>
      <w:r w:rsidRPr="00C247A3">
        <w:rPr>
          <w:rStyle w:val="a9"/>
          <w:i w:val="0"/>
          <w:sz w:val="24"/>
          <w:szCs w:val="24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C247A3">
        <w:rPr>
          <w:iCs/>
          <w:sz w:val="24"/>
          <w:szCs w:val="24"/>
        </w:rPr>
        <w:br/>
      </w:r>
      <w:r w:rsidRPr="00C247A3">
        <w:rPr>
          <w:rStyle w:val="a9"/>
          <w:i w:val="0"/>
          <w:sz w:val="24"/>
          <w:szCs w:val="24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081704" w:rsidRPr="00C247A3" w:rsidRDefault="00081704" w:rsidP="00081704">
      <w:pPr>
        <w:autoSpaceDE w:val="0"/>
        <w:autoSpaceDN w:val="0"/>
        <w:adjustRightInd w:val="0"/>
        <w:ind w:firstLine="540"/>
        <w:jc w:val="both"/>
        <w:rPr>
          <w:rStyle w:val="a9"/>
          <w:i w:val="0"/>
          <w:sz w:val="24"/>
          <w:szCs w:val="24"/>
        </w:rPr>
      </w:pPr>
      <w:r w:rsidRPr="00C247A3">
        <w:rPr>
          <w:rStyle w:val="a9"/>
          <w:i w:val="0"/>
          <w:sz w:val="24"/>
          <w:szCs w:val="24"/>
        </w:rPr>
        <w:t>2. </w:t>
      </w:r>
      <w:proofErr w:type="gramStart"/>
      <w:r w:rsidRPr="00C247A3">
        <w:rPr>
          <w:rStyle w:val="a9"/>
          <w:i w:val="0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C247A3">
        <w:rPr>
          <w:iCs/>
          <w:sz w:val="24"/>
          <w:szCs w:val="24"/>
        </w:rPr>
        <w:br/>
      </w:r>
      <w:r w:rsidRPr="00C247A3">
        <w:rPr>
          <w:rStyle w:val="a9"/>
          <w:i w:val="0"/>
          <w:sz w:val="24"/>
          <w:szCs w:val="24"/>
        </w:rPr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081704" w:rsidRPr="00C247A3" w:rsidRDefault="00081704" w:rsidP="00081704">
      <w:pPr>
        <w:autoSpaceDE w:val="0"/>
        <w:autoSpaceDN w:val="0"/>
        <w:adjustRightInd w:val="0"/>
        <w:ind w:firstLine="540"/>
        <w:jc w:val="both"/>
        <w:rPr>
          <w:rStyle w:val="a9"/>
          <w:i w:val="0"/>
          <w:sz w:val="24"/>
          <w:szCs w:val="24"/>
        </w:rPr>
      </w:pPr>
      <w:r w:rsidRPr="00C247A3">
        <w:rPr>
          <w:rStyle w:val="a9"/>
          <w:i w:val="0"/>
          <w:sz w:val="24"/>
          <w:szCs w:val="24"/>
        </w:rPr>
        <w:lastRenderedPageBreak/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081704" w:rsidRPr="00C247A3" w:rsidRDefault="00081704" w:rsidP="00081704">
      <w:pPr>
        <w:autoSpaceDE w:val="0"/>
        <w:autoSpaceDN w:val="0"/>
        <w:adjustRightInd w:val="0"/>
        <w:ind w:firstLine="540"/>
        <w:jc w:val="both"/>
        <w:rPr>
          <w:rStyle w:val="a9"/>
          <w:i w:val="0"/>
          <w:sz w:val="24"/>
          <w:szCs w:val="24"/>
        </w:rPr>
      </w:pPr>
      <w:r w:rsidRPr="00C247A3">
        <w:rPr>
          <w:rStyle w:val="a9"/>
          <w:i w:val="0"/>
          <w:sz w:val="24"/>
          <w:szCs w:val="24"/>
        </w:rPr>
        <w:t>4. </w:t>
      </w:r>
      <w:hyperlink r:id="rId15" w:history="1">
        <w:r w:rsidRPr="00C247A3">
          <w:rPr>
            <w:rStyle w:val="a8"/>
            <w:iCs/>
            <w:sz w:val="24"/>
            <w:szCs w:val="24"/>
          </w:rPr>
          <w:t>Форма</w:t>
        </w:r>
      </w:hyperlink>
      <w:r w:rsidRPr="00C247A3">
        <w:rPr>
          <w:rStyle w:val="a9"/>
          <w:i w:val="0"/>
          <w:sz w:val="24"/>
          <w:szCs w:val="24"/>
        </w:rPr>
        <w:t xml:space="preserve"> градостроительного плана земельного участка, </w:t>
      </w:r>
      <w:hyperlink r:id="rId16" w:history="1">
        <w:r w:rsidRPr="00C247A3">
          <w:rPr>
            <w:rStyle w:val="a8"/>
            <w:iCs/>
            <w:sz w:val="24"/>
            <w:szCs w:val="24"/>
          </w:rPr>
          <w:t>порядок</w:t>
        </w:r>
      </w:hyperlink>
      <w:r w:rsidRPr="00C247A3">
        <w:rPr>
          <w:rStyle w:val="a9"/>
          <w:i w:val="0"/>
          <w:sz w:val="24"/>
          <w:szCs w:val="24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081704" w:rsidRPr="00C247A3" w:rsidRDefault="00081704" w:rsidP="00081704">
      <w:pPr>
        <w:autoSpaceDE w:val="0"/>
        <w:autoSpaceDN w:val="0"/>
        <w:adjustRightInd w:val="0"/>
        <w:ind w:firstLine="540"/>
        <w:jc w:val="both"/>
        <w:rPr>
          <w:rStyle w:val="a9"/>
          <w:i w:val="0"/>
          <w:sz w:val="24"/>
          <w:szCs w:val="24"/>
        </w:rPr>
      </w:pPr>
      <w:r w:rsidRPr="00C247A3">
        <w:rPr>
          <w:rStyle w:val="a9"/>
          <w:i w:val="0"/>
          <w:sz w:val="24"/>
          <w:szCs w:val="24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492F8C">
        <w:rPr>
          <w:rStyle w:val="a9"/>
          <w:i w:val="0"/>
          <w:sz w:val="24"/>
          <w:szCs w:val="24"/>
        </w:rPr>
        <w:t>»</w:t>
      </w:r>
      <w:r w:rsidRPr="00C247A3">
        <w:rPr>
          <w:rStyle w:val="a9"/>
          <w:i w:val="0"/>
          <w:sz w:val="24"/>
          <w:szCs w:val="24"/>
        </w:rPr>
        <w:t>.</w:t>
      </w:r>
    </w:p>
    <w:p w:rsidR="00E157E7" w:rsidRPr="00492F8C" w:rsidRDefault="00081704" w:rsidP="00492F8C">
      <w:pPr>
        <w:ind w:left="-15" w:right="15" w:hanging="15"/>
        <w:jc w:val="center"/>
        <w:rPr>
          <w:sz w:val="24"/>
          <w:szCs w:val="24"/>
        </w:rPr>
      </w:pPr>
      <w:r w:rsidRPr="00C247A3">
        <w:rPr>
          <w:sz w:val="24"/>
          <w:szCs w:val="24"/>
        </w:rPr>
        <w:tab/>
      </w:r>
      <w:r w:rsidR="00E157E7" w:rsidRPr="00C247A3">
        <w:rPr>
          <w:sz w:val="24"/>
          <w:szCs w:val="24"/>
        </w:rPr>
        <w:tab/>
      </w:r>
    </w:p>
    <w:p w:rsidR="00E157E7" w:rsidRPr="004D4AD0" w:rsidRDefault="00492F8C" w:rsidP="00492F8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E157E7">
        <w:rPr>
          <w:sz w:val="24"/>
          <w:szCs w:val="24"/>
        </w:rPr>
        <w:t>. Слова «Глава 8, Статья 40</w:t>
      </w:r>
      <w:r w:rsidR="0006005C">
        <w:rPr>
          <w:sz w:val="24"/>
          <w:szCs w:val="24"/>
        </w:rPr>
        <w:t>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41, Статья 42,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43,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44,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45,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46,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47,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48,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49,</w:t>
      </w:r>
      <w:r w:rsidR="0006005C" w:rsidRPr="0006005C">
        <w:rPr>
          <w:sz w:val="24"/>
          <w:szCs w:val="24"/>
        </w:rPr>
        <w:t xml:space="preserve"> </w:t>
      </w:r>
      <w:r w:rsidR="0006005C">
        <w:rPr>
          <w:sz w:val="24"/>
          <w:szCs w:val="24"/>
        </w:rPr>
        <w:t>Статья 50</w:t>
      </w:r>
      <w:r w:rsidR="00625848">
        <w:rPr>
          <w:sz w:val="24"/>
          <w:szCs w:val="24"/>
        </w:rPr>
        <w:t>,</w:t>
      </w:r>
      <w:r w:rsidR="00625848" w:rsidRPr="00625848">
        <w:rPr>
          <w:sz w:val="24"/>
          <w:szCs w:val="24"/>
        </w:rPr>
        <w:t xml:space="preserve"> </w:t>
      </w:r>
      <w:r w:rsidR="00625848">
        <w:rPr>
          <w:sz w:val="24"/>
          <w:szCs w:val="24"/>
        </w:rPr>
        <w:t>Статья 51,</w:t>
      </w:r>
      <w:r w:rsidR="00625848" w:rsidRPr="00625848">
        <w:rPr>
          <w:sz w:val="24"/>
          <w:szCs w:val="24"/>
        </w:rPr>
        <w:t xml:space="preserve"> </w:t>
      </w:r>
      <w:r w:rsidR="00625848">
        <w:rPr>
          <w:sz w:val="24"/>
          <w:szCs w:val="24"/>
        </w:rPr>
        <w:t>Статья 52</w:t>
      </w:r>
      <w:r w:rsidR="00E157E7">
        <w:rPr>
          <w:sz w:val="24"/>
          <w:szCs w:val="24"/>
        </w:rPr>
        <w:t>» исключить</w:t>
      </w:r>
      <w:r w:rsidR="0006005C">
        <w:rPr>
          <w:sz w:val="24"/>
          <w:szCs w:val="24"/>
        </w:rPr>
        <w:t>.</w:t>
      </w:r>
    </w:p>
    <w:p w:rsidR="00E157E7" w:rsidRPr="004D4AD0" w:rsidRDefault="00E157E7" w:rsidP="00E157E7">
      <w:pPr>
        <w:autoSpaceDE w:val="0"/>
        <w:autoSpaceDN w:val="0"/>
        <w:adjustRightInd w:val="0"/>
        <w:ind w:right="113" w:firstLine="567"/>
        <w:rPr>
          <w:sz w:val="24"/>
          <w:szCs w:val="24"/>
        </w:rPr>
      </w:pPr>
    </w:p>
    <w:p w:rsidR="00D07C5F" w:rsidRPr="004D4AD0" w:rsidRDefault="00D07C5F">
      <w:pPr>
        <w:rPr>
          <w:b/>
          <w:sz w:val="24"/>
          <w:szCs w:val="24"/>
        </w:rPr>
      </w:pPr>
    </w:p>
    <w:sectPr w:rsidR="00D07C5F" w:rsidRPr="004D4AD0" w:rsidSect="0008170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D2EB862"/>
    <w:lvl w:ilvl="0" w:tplc="DF5EAF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73"/>
    <w:rsid w:val="00006C81"/>
    <w:rsid w:val="00010C2A"/>
    <w:rsid w:val="0006005C"/>
    <w:rsid w:val="00081704"/>
    <w:rsid w:val="000B60E9"/>
    <w:rsid w:val="00137C1C"/>
    <w:rsid w:val="00146CD4"/>
    <w:rsid w:val="00165292"/>
    <w:rsid w:val="00167955"/>
    <w:rsid w:val="00173411"/>
    <w:rsid w:val="001746A9"/>
    <w:rsid w:val="001A5254"/>
    <w:rsid w:val="0026154F"/>
    <w:rsid w:val="002814B4"/>
    <w:rsid w:val="00327D0A"/>
    <w:rsid w:val="00380BA4"/>
    <w:rsid w:val="0045551B"/>
    <w:rsid w:val="004657A8"/>
    <w:rsid w:val="00492F8C"/>
    <w:rsid w:val="004D047B"/>
    <w:rsid w:val="004D08EB"/>
    <w:rsid w:val="004D4AD0"/>
    <w:rsid w:val="005C24A9"/>
    <w:rsid w:val="006120C3"/>
    <w:rsid w:val="00623331"/>
    <w:rsid w:val="00625848"/>
    <w:rsid w:val="00647B49"/>
    <w:rsid w:val="008E3C02"/>
    <w:rsid w:val="00A260BB"/>
    <w:rsid w:val="00B0463E"/>
    <w:rsid w:val="00BD49AF"/>
    <w:rsid w:val="00C01764"/>
    <w:rsid w:val="00C247A3"/>
    <w:rsid w:val="00C7576D"/>
    <w:rsid w:val="00CC6A54"/>
    <w:rsid w:val="00D07C5F"/>
    <w:rsid w:val="00D97FA4"/>
    <w:rsid w:val="00DA6173"/>
    <w:rsid w:val="00DE47A6"/>
    <w:rsid w:val="00E157E7"/>
    <w:rsid w:val="00E965FF"/>
    <w:rsid w:val="00EE3625"/>
    <w:rsid w:val="00EE3D54"/>
    <w:rsid w:val="00FE745B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DA6173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DA6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3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E3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380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4AD0"/>
    <w:rPr>
      <w:color w:val="0000FF"/>
      <w:u w:val="single"/>
    </w:rPr>
  </w:style>
  <w:style w:type="character" w:styleId="a9">
    <w:name w:val="Emphasis"/>
    <w:basedOn w:val="a0"/>
    <w:qFormat/>
    <w:rsid w:val="004D4AD0"/>
    <w:rPr>
      <w:i/>
      <w:iCs/>
    </w:rPr>
  </w:style>
  <w:style w:type="paragraph" w:customStyle="1" w:styleId="HTML1">
    <w:name w:val="Стандартный HTML1"/>
    <w:basedOn w:val="a"/>
    <w:rsid w:val="00E15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146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7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4A1DC10E7CFAEA804622434DCE4C89468B72F508C85V1N3O" TargetMode="External"/><Relationship Id="rId13" Type="http://schemas.openxmlformats.org/officeDocument/2006/relationships/hyperlink" Target="file:///C:\Users\A_Pochivalova.I-VOLGA\Desktop\2%20&#1055;&#1088;&#1086;&#1077;&#1082;&#1090;%20&#1055;&#1047;&#104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E10A25DF626D8F41E30362AB4345CA5A9DA10E3CDAEA804622434DCE4C89468B72F508E801541VDNAO" TargetMode="External"/><Relationship Id="rId12" Type="http://schemas.openxmlformats.org/officeDocument/2006/relationships/hyperlink" Target="consultantplus://offline/ref=302B1F66D7B43BD03D5DA0CEAEA8E98745818B636876EEFB0025C20749DEF1B515D2FE6030203730OCA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D812BC3AD9B9F839876A387041E214C22FF700554C575F184BF8D30668219C15CDB6DB13B3402N7E5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2B1F66D7B43BD03D5DA0CEAEA8E98745818B636876EEFB0025C20749DEF1B515D2FE6030203730OCA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D812BC3AD9B9F839876A387041E214C22FF700554C575F184BF8D30668219C15CDB6DB13B3507N7E8N" TargetMode="External"/><Relationship Id="rId10" Type="http://schemas.openxmlformats.org/officeDocument/2006/relationships/hyperlink" Target="consultantplus://offline/ref=393E10A25DF626D8F41E2E3B3CD86B59A7AA831FE6CCA5FB5D37226383B4CEC128F72905CDC41D41DB5C0BCEVEN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5A9D41BE5CAAEA804622434DCE4C89468B72F508E811145VDNBO" TargetMode="External"/><Relationship Id="rId14" Type="http://schemas.openxmlformats.org/officeDocument/2006/relationships/hyperlink" Target="file:///C:\Users\A_Pochivalova.I-VOLGA\Desktop\2%20&#1055;&#1088;&#1086;&#1077;&#1082;&#1090;%20&#1055;&#1047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864-79B8-4FAE-8C15-E568A28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 Windows</cp:lastModifiedBy>
  <cp:revision>19</cp:revision>
  <cp:lastPrinted>2018-08-13T12:31:00Z</cp:lastPrinted>
  <dcterms:created xsi:type="dcterms:W3CDTF">2018-04-26T12:50:00Z</dcterms:created>
  <dcterms:modified xsi:type="dcterms:W3CDTF">2018-08-13T12:39:00Z</dcterms:modified>
</cp:coreProperties>
</file>