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71" w:rsidRPr="00C17B30" w:rsidRDefault="00FB5407" w:rsidP="002A4771">
      <w:pPr>
        <w:tabs>
          <w:tab w:val="left" w:pos="412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6.6pt;width:63pt;height:81pt;z-index:251660288">
            <v:imagedata r:id="rId5" o:title=""/>
            <w10:wrap type="topAndBottom"/>
          </v:shape>
          <o:OLEObject Type="Embed" ProgID="PBrush" ShapeID="_x0000_s1026" DrawAspect="Content" ObjectID="_1752315760" r:id="rId6"/>
        </w:pict>
      </w:r>
      <w:r w:rsidR="002A4771">
        <w:rPr>
          <w:rFonts w:ascii="Arial" w:hAnsi="Arial" w:cs="Arial"/>
          <w:b/>
          <w:sz w:val="21"/>
          <w:szCs w:val="21"/>
        </w:rPr>
        <w:t>АДМИНИСТРАЦИЯ</w:t>
      </w:r>
    </w:p>
    <w:p w:rsidR="002A4771" w:rsidRDefault="002A4771" w:rsidP="002A477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ЧИЛЕКОВСКОГО  СЕЛЬСКОГО  ПОСЕЛЕНИЯ</w:t>
      </w:r>
    </w:p>
    <w:p w:rsidR="002A4771" w:rsidRDefault="002A4771" w:rsidP="002A477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КОТЕЛЬНИКОВСКОГО  МУНИЦИПАЛЬНОГО  РАЙОНА</w:t>
      </w:r>
    </w:p>
    <w:p w:rsidR="002A4771" w:rsidRDefault="002A4771" w:rsidP="002A477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ВОЛГОГРАДСКОЙ  ОБЛАСТИ</w:t>
      </w:r>
    </w:p>
    <w:p w:rsidR="002A4771" w:rsidRDefault="002A4771" w:rsidP="002A4771">
      <w:pPr>
        <w:jc w:val="center"/>
        <w:rPr>
          <w:sz w:val="16"/>
          <w:szCs w:val="16"/>
        </w:rPr>
      </w:pPr>
    </w:p>
    <w:p w:rsidR="002A4771" w:rsidRDefault="002A4771" w:rsidP="002A477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Раздольная, 15.   </w:t>
      </w:r>
      <w:r>
        <w:rPr>
          <w:rFonts w:ascii="Arial" w:hAnsi="Arial" w:cs="Arial"/>
          <w:b/>
          <w:sz w:val="16"/>
          <w:szCs w:val="16"/>
        </w:rPr>
        <w:sym w:font="Wingdings" w:char="0028"/>
      </w:r>
      <w:r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2A4771" w:rsidRDefault="002A4771" w:rsidP="002A4771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>
        <w:rPr>
          <w:rFonts w:ascii="Arial" w:hAnsi="Arial" w:cs="Arial"/>
          <w:b/>
          <w:sz w:val="16"/>
          <w:szCs w:val="16"/>
        </w:rPr>
        <w:t>Е</w:t>
      </w:r>
      <w:proofErr w:type="gramEnd"/>
      <w:r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>
        <w:rPr>
          <w:rFonts w:ascii="Arial" w:hAnsi="Arial" w:cs="Arial"/>
          <w:b/>
          <w:sz w:val="16"/>
          <w:szCs w:val="16"/>
        </w:rPr>
        <w:t>@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2A4771" w:rsidRDefault="002A4771" w:rsidP="002A4771">
      <w:pPr>
        <w:pStyle w:val="a7"/>
        <w:rPr>
          <w:sz w:val="26"/>
          <w:szCs w:val="26"/>
        </w:rPr>
      </w:pPr>
    </w:p>
    <w:p w:rsidR="002A4771" w:rsidRDefault="002A4771" w:rsidP="002A4771">
      <w:pPr>
        <w:pStyle w:val="a7"/>
        <w:rPr>
          <w:sz w:val="26"/>
          <w:szCs w:val="26"/>
        </w:rPr>
      </w:pPr>
    </w:p>
    <w:p w:rsidR="002A4771" w:rsidRDefault="001662D5" w:rsidP="002A4771">
      <w:pPr>
        <w:pStyle w:val="a7"/>
        <w:tabs>
          <w:tab w:val="left" w:pos="7455"/>
        </w:tabs>
        <w:jc w:val="left"/>
        <w:rPr>
          <w:sz w:val="26"/>
          <w:szCs w:val="26"/>
        </w:rPr>
      </w:pPr>
      <w:r>
        <w:rPr>
          <w:sz w:val="26"/>
          <w:szCs w:val="26"/>
        </w:rPr>
        <w:t>31</w:t>
      </w:r>
      <w:r w:rsidR="002A4771">
        <w:rPr>
          <w:sz w:val="26"/>
          <w:szCs w:val="26"/>
        </w:rPr>
        <w:t>.07.2023г.</w:t>
      </w:r>
      <w:r w:rsidR="00A42A2C">
        <w:rPr>
          <w:sz w:val="26"/>
          <w:szCs w:val="26"/>
        </w:rPr>
        <w:tab/>
      </w:r>
      <w:r w:rsidR="00A42A2C">
        <w:rPr>
          <w:sz w:val="26"/>
          <w:szCs w:val="26"/>
        </w:rPr>
        <w:tab/>
      </w:r>
      <w:r w:rsidR="00A42A2C">
        <w:rPr>
          <w:sz w:val="26"/>
          <w:szCs w:val="26"/>
        </w:rPr>
        <w:tab/>
      </w:r>
      <w:r w:rsidR="00A42A2C">
        <w:rPr>
          <w:sz w:val="26"/>
          <w:szCs w:val="26"/>
        </w:rPr>
        <w:tab/>
      </w:r>
      <w:r w:rsidR="00A42A2C" w:rsidRPr="00A42A2C">
        <w:rPr>
          <w:sz w:val="26"/>
          <w:szCs w:val="26"/>
        </w:rPr>
        <w:t xml:space="preserve"> </w:t>
      </w:r>
      <w:r w:rsidR="00A42A2C">
        <w:rPr>
          <w:sz w:val="26"/>
          <w:szCs w:val="26"/>
        </w:rPr>
        <w:t>№18</w:t>
      </w:r>
    </w:p>
    <w:p w:rsidR="002A4771" w:rsidRDefault="002A4771" w:rsidP="000D3B3F">
      <w:pPr>
        <w:pStyle w:val="a7"/>
        <w:rPr>
          <w:sz w:val="26"/>
          <w:szCs w:val="26"/>
        </w:rPr>
      </w:pPr>
    </w:p>
    <w:p w:rsidR="002A4771" w:rsidRDefault="002A4771" w:rsidP="000D3B3F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D3B3F">
        <w:rPr>
          <w:rFonts w:ascii="Arial" w:hAnsi="Arial" w:cs="Arial"/>
          <w:b/>
          <w:bCs/>
          <w:color w:val="000000" w:themeColor="text1"/>
        </w:rPr>
        <w:br/>
        <w:t>ПОСТАНОВЛЕНИЕ</w:t>
      </w:r>
    </w:p>
    <w:p w:rsidR="000D3B3F" w:rsidRPr="000D3B3F" w:rsidRDefault="000D3B3F" w:rsidP="000D3B3F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0D3B3F">
        <w:rPr>
          <w:rFonts w:ascii="Arial" w:hAnsi="Arial" w:cs="Arial"/>
          <w:b/>
          <w:bCs/>
          <w:color w:val="000000" w:themeColor="text1"/>
        </w:rPr>
        <w:t>«О создании конкурсной комиссии для проведения открытого конкурса по отбору управляющей организации</w:t>
      </w:r>
      <w:r w:rsidR="00442E29">
        <w:rPr>
          <w:rFonts w:ascii="Arial" w:hAnsi="Arial" w:cs="Arial"/>
          <w:b/>
          <w:bCs/>
          <w:color w:val="000000" w:themeColor="text1"/>
        </w:rPr>
        <w:t xml:space="preserve"> для управления многоквартирным домом</w:t>
      </w:r>
      <w:r w:rsidRPr="000D3B3F">
        <w:rPr>
          <w:rFonts w:ascii="Arial" w:hAnsi="Arial" w:cs="Arial"/>
          <w:b/>
          <w:bCs/>
          <w:color w:val="000000" w:themeColor="text1"/>
        </w:rPr>
        <w:t xml:space="preserve"> в Чилековского сельском поселении»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 xml:space="preserve">Руководствуясь Жилищным кодексом Российской Федерации от 29 декабря 2004 г. № 188-ФЗ,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0D3B3F">
        <w:rPr>
          <w:rFonts w:ascii="Arial" w:hAnsi="Arial" w:cs="Arial"/>
          <w:b/>
          <w:bCs/>
          <w:color w:val="000000" w:themeColor="text1"/>
        </w:rPr>
        <w:t>ПОСТАНОВЛЯЮ: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 xml:space="preserve">1. Признать утратившим силу постановление администрации Чилековского сельского поселения Котельниковского муниципального района Волгоградской области от 12.12.2022 г. № 54 </w:t>
      </w:r>
      <w:r w:rsidRPr="000D3B3F">
        <w:rPr>
          <w:rFonts w:ascii="Arial" w:hAnsi="Arial" w:cs="Arial"/>
          <w:bCs/>
          <w:color w:val="000000" w:themeColor="text1"/>
        </w:rPr>
        <w:t>«О создании конкурсной комиссии для проведения открытого конкурса по отбору управляющей организации для управления многоквартирными домами в Чилековского сельском поселении».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>2</w:t>
      </w:r>
      <w:proofErr w:type="gramStart"/>
      <w:r w:rsidRPr="000D3B3F">
        <w:rPr>
          <w:rFonts w:ascii="Arial" w:hAnsi="Arial" w:cs="Arial"/>
          <w:color w:val="000000" w:themeColor="text1"/>
        </w:rPr>
        <w:t xml:space="preserve"> С</w:t>
      </w:r>
      <w:proofErr w:type="gramEnd"/>
      <w:r w:rsidRPr="000D3B3F">
        <w:rPr>
          <w:rFonts w:ascii="Arial" w:hAnsi="Arial" w:cs="Arial"/>
          <w:color w:val="000000" w:themeColor="text1"/>
        </w:rPr>
        <w:t xml:space="preserve">оздать конкурсную комиссию для проведения открытого конкурса по отбору управляющей организации для управления многоквартирными домами в Чилековском сельском </w:t>
      </w:r>
      <w:proofErr w:type="gramStart"/>
      <w:r w:rsidRPr="000D3B3F">
        <w:rPr>
          <w:rFonts w:ascii="Arial" w:hAnsi="Arial" w:cs="Arial"/>
          <w:color w:val="000000" w:themeColor="text1"/>
        </w:rPr>
        <w:t>поселении</w:t>
      </w:r>
      <w:proofErr w:type="gramEnd"/>
      <w:r w:rsidRPr="000D3B3F">
        <w:rPr>
          <w:rFonts w:ascii="Arial" w:hAnsi="Arial" w:cs="Arial"/>
          <w:color w:val="000000" w:themeColor="text1"/>
        </w:rPr>
        <w:t xml:space="preserve"> (далее – конкурсная комиссия).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 xml:space="preserve">3. </w:t>
      </w:r>
      <w:r w:rsidR="000D3B3F" w:rsidRPr="000D3B3F">
        <w:rPr>
          <w:rFonts w:ascii="Arial" w:hAnsi="Arial" w:cs="Arial"/>
          <w:color w:val="000000" w:themeColor="text1"/>
        </w:rPr>
        <w:t xml:space="preserve">Утвердить прилагаемый </w:t>
      </w:r>
      <w:hyperlink r:id="rId7" w:anchor="sub_100" w:history="1">
        <w:r w:rsidR="000D3B3F" w:rsidRPr="000D3B3F">
          <w:rPr>
            <w:rFonts w:ascii="Arial" w:hAnsi="Arial" w:cs="Arial"/>
            <w:color w:val="000000" w:themeColor="text1"/>
          </w:rPr>
          <w:t>состав</w:t>
        </w:r>
      </w:hyperlink>
      <w:r w:rsidR="000D3B3F" w:rsidRPr="000D3B3F">
        <w:rPr>
          <w:rFonts w:ascii="Arial" w:hAnsi="Arial" w:cs="Arial"/>
          <w:color w:val="000000" w:themeColor="text1"/>
        </w:rPr>
        <w:t xml:space="preserve"> комиссии (Приложение №1) и </w:t>
      </w:r>
      <w:hyperlink r:id="rId8" w:anchor="sub_200" w:history="1">
        <w:r w:rsidR="000D3B3F" w:rsidRPr="000D3B3F">
          <w:rPr>
            <w:rFonts w:ascii="Arial" w:hAnsi="Arial" w:cs="Arial"/>
            <w:color w:val="000000" w:themeColor="text1"/>
          </w:rPr>
          <w:t>Положение</w:t>
        </w:r>
      </w:hyperlink>
      <w:r w:rsidR="000D3B3F" w:rsidRPr="000D3B3F">
        <w:rPr>
          <w:rFonts w:ascii="Arial" w:hAnsi="Arial" w:cs="Arial"/>
          <w:color w:val="000000" w:themeColor="text1"/>
        </w:rPr>
        <w:t xml:space="preserve"> о конкурсной комиссии по проведению конкурсов по отбору управляющей организации для управления многоквартирным домом (Положение №2) </w:t>
      </w:r>
    </w:p>
    <w:p w:rsidR="002A4771" w:rsidRPr="000D3B3F" w:rsidRDefault="000D3B3F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>4</w:t>
      </w:r>
      <w:r w:rsidR="002A4771" w:rsidRPr="000D3B3F">
        <w:rPr>
          <w:rFonts w:ascii="Arial" w:hAnsi="Arial" w:cs="Arial"/>
          <w:color w:val="000000" w:themeColor="text1"/>
        </w:rPr>
        <w:t>. Фроловой У.А. обеспечить размещение информации о конкурсной комиссии в информационно-телекоммуникационной сети «Интернет» на официальном сайте торгов (</w:t>
      </w:r>
      <w:hyperlink r:id="rId9" w:history="1">
        <w:r w:rsidR="002A4771" w:rsidRPr="000D3B3F">
          <w:rPr>
            <w:rStyle w:val="a8"/>
            <w:rFonts w:ascii="Arial" w:hAnsi="Arial" w:cs="Arial"/>
            <w:color w:val="000000" w:themeColor="text1"/>
          </w:rPr>
          <w:t>www.torgi.gov.ru</w:t>
        </w:r>
      </w:hyperlink>
      <w:r w:rsidR="002A4771" w:rsidRPr="000D3B3F">
        <w:rPr>
          <w:rFonts w:ascii="Arial" w:hAnsi="Arial" w:cs="Arial"/>
          <w:color w:val="000000" w:themeColor="text1"/>
        </w:rPr>
        <w:t>).</w:t>
      </w:r>
    </w:p>
    <w:p w:rsidR="002A4771" w:rsidRPr="000D3B3F" w:rsidRDefault="000D3B3F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>5</w:t>
      </w:r>
      <w:r w:rsidR="002A4771" w:rsidRPr="000D3B3F">
        <w:rPr>
          <w:rFonts w:ascii="Arial" w:hAnsi="Arial" w:cs="Arial"/>
          <w:color w:val="000000" w:themeColor="text1"/>
        </w:rPr>
        <w:t xml:space="preserve">. </w:t>
      </w:r>
      <w:proofErr w:type="gramStart"/>
      <w:r w:rsidR="002A4771" w:rsidRPr="000D3B3F">
        <w:rPr>
          <w:rFonts w:ascii="Arial" w:hAnsi="Arial" w:cs="Arial"/>
          <w:color w:val="000000" w:themeColor="text1"/>
        </w:rPr>
        <w:t>Контроль за</w:t>
      </w:r>
      <w:proofErr w:type="gramEnd"/>
      <w:r w:rsidR="002A4771" w:rsidRPr="000D3B3F">
        <w:rPr>
          <w:rFonts w:ascii="Arial" w:hAnsi="Arial" w:cs="Arial"/>
          <w:color w:val="000000" w:themeColor="text1"/>
        </w:rPr>
        <w:t xml:space="preserve"> выполнением настоящего постановления оставляю за собой.</w:t>
      </w:r>
    </w:p>
    <w:p w:rsidR="002A4771" w:rsidRPr="000D3B3F" w:rsidRDefault="000D3B3F" w:rsidP="000D3B3F">
      <w:pPr>
        <w:ind w:firstLine="709"/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>6</w:t>
      </w:r>
      <w:r w:rsidR="002A4771" w:rsidRPr="000D3B3F">
        <w:rPr>
          <w:rFonts w:ascii="Arial" w:hAnsi="Arial" w:cs="Arial"/>
          <w:color w:val="000000" w:themeColor="text1"/>
        </w:rPr>
        <w:t>. Настоящее постановление вступает в силу со дня его подписания.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A4771" w:rsidRPr="000D3B3F" w:rsidRDefault="002A4771" w:rsidP="000F3494">
      <w:pPr>
        <w:jc w:val="both"/>
        <w:rPr>
          <w:rFonts w:ascii="Arial" w:hAnsi="Arial" w:cs="Arial"/>
          <w:color w:val="000000" w:themeColor="text1"/>
        </w:rPr>
      </w:pPr>
      <w:r w:rsidRPr="000D3B3F">
        <w:rPr>
          <w:rFonts w:ascii="Arial" w:hAnsi="Arial" w:cs="Arial"/>
          <w:color w:val="000000" w:themeColor="text1"/>
        </w:rPr>
        <w:t>Глава администрации Чил</w:t>
      </w:r>
      <w:r w:rsidR="000F3494">
        <w:rPr>
          <w:rFonts w:ascii="Arial" w:hAnsi="Arial" w:cs="Arial"/>
          <w:color w:val="000000" w:themeColor="text1"/>
        </w:rPr>
        <w:t>ековского сельского поселения</w:t>
      </w:r>
      <w:r w:rsidR="000F3494">
        <w:rPr>
          <w:rFonts w:ascii="Arial" w:hAnsi="Arial" w:cs="Arial"/>
          <w:color w:val="000000" w:themeColor="text1"/>
        </w:rPr>
        <w:tab/>
      </w:r>
      <w:r w:rsidR="000F3494">
        <w:rPr>
          <w:rFonts w:ascii="Arial" w:hAnsi="Arial" w:cs="Arial"/>
          <w:color w:val="000000" w:themeColor="text1"/>
        </w:rPr>
        <w:tab/>
      </w:r>
      <w:proofErr w:type="gramStart"/>
      <w:r w:rsidR="000F3494">
        <w:rPr>
          <w:rFonts w:ascii="Arial" w:hAnsi="Arial" w:cs="Arial"/>
          <w:color w:val="000000" w:themeColor="text1"/>
        </w:rPr>
        <w:t xml:space="preserve">            </w:t>
      </w:r>
      <w:r w:rsidRPr="000D3B3F">
        <w:rPr>
          <w:rFonts w:ascii="Arial" w:hAnsi="Arial" w:cs="Arial"/>
          <w:color w:val="000000" w:themeColor="text1"/>
        </w:rPr>
        <w:t>.</w:t>
      </w:r>
      <w:proofErr w:type="gramEnd"/>
      <w:r w:rsidRPr="000D3B3F">
        <w:rPr>
          <w:rFonts w:ascii="Arial" w:hAnsi="Arial" w:cs="Arial"/>
          <w:color w:val="000000" w:themeColor="text1"/>
        </w:rPr>
        <w:t>А.Авдеев</w:t>
      </w:r>
    </w:p>
    <w:p w:rsidR="002A4771" w:rsidRPr="000D3B3F" w:rsidRDefault="002A4771" w:rsidP="000D3B3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D3B3F" w:rsidRPr="000D3B3F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lastRenderedPageBreak/>
        <w:t>Приложение №1</w:t>
      </w:r>
    </w:p>
    <w:p w:rsidR="000D3B3F" w:rsidRPr="000D3B3F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к </w:t>
      </w:r>
      <w:r>
        <w:rPr>
          <w:rFonts w:ascii="Arial" w:eastAsia="Times New Roman" w:hAnsi="Arial" w:cs="Arial"/>
          <w:color w:val="000000" w:themeColor="text1"/>
        </w:rPr>
        <w:t>постановлению</w:t>
      </w:r>
      <w:r w:rsidRPr="000D3B3F">
        <w:rPr>
          <w:rFonts w:ascii="Arial" w:eastAsia="Times New Roman" w:hAnsi="Arial" w:cs="Arial"/>
          <w:color w:val="000000" w:themeColor="text1"/>
        </w:rPr>
        <w:t xml:space="preserve"> администрации</w:t>
      </w:r>
    </w:p>
    <w:p w:rsidR="000D3B3F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Чилековского сельского поселения</w:t>
      </w:r>
    </w:p>
    <w:p w:rsidR="00FA3118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Котельниковского </w:t>
      </w:r>
    </w:p>
    <w:p w:rsidR="000D3B3F" w:rsidRDefault="00FA3118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Муниципального </w:t>
      </w:r>
      <w:r w:rsidR="000D3B3F">
        <w:rPr>
          <w:rFonts w:ascii="Arial" w:eastAsia="Times New Roman" w:hAnsi="Arial" w:cs="Arial"/>
          <w:color w:val="000000" w:themeColor="text1"/>
        </w:rPr>
        <w:t>района</w:t>
      </w:r>
    </w:p>
    <w:p w:rsidR="000D3B3F" w:rsidRPr="000D3B3F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Волгоградской области</w:t>
      </w:r>
    </w:p>
    <w:p w:rsidR="000D3B3F" w:rsidRPr="000D3B3F" w:rsidRDefault="000D3B3F" w:rsidP="000D3B3F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от </w:t>
      </w:r>
      <w:r w:rsidR="00A42A2C">
        <w:rPr>
          <w:rFonts w:ascii="Arial" w:eastAsia="Times New Roman" w:hAnsi="Arial" w:cs="Arial"/>
          <w:color w:val="000000" w:themeColor="text1"/>
        </w:rPr>
        <w:t>31.072023г. № 18</w:t>
      </w:r>
    </w:p>
    <w:p w:rsidR="000D3B3F" w:rsidRPr="000D3B3F" w:rsidRDefault="000D3B3F" w:rsidP="000D3B3F">
      <w:pPr>
        <w:shd w:val="clear" w:color="auto" w:fill="FFFFFF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Состав</w:t>
      </w:r>
      <w:r w:rsidRPr="000D3B3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br/>
      </w:r>
      <w:r w:rsidRPr="000D3B3F">
        <w:rPr>
          <w:rFonts w:ascii="Arial" w:eastAsia="Times New Roman" w:hAnsi="Arial" w:cs="Arial"/>
          <w:b/>
          <w:bCs/>
          <w:color w:val="000000" w:themeColor="text1"/>
        </w:rPr>
        <w:t xml:space="preserve">конкурсной комиссии по проведению открытого конкурса по отбору управляющей организации для управления многоквартирным </w:t>
      </w:r>
      <w:r w:rsidR="00442E29" w:rsidRPr="000D3B3F">
        <w:rPr>
          <w:rFonts w:ascii="Arial" w:eastAsia="Times New Roman" w:hAnsi="Arial" w:cs="Arial"/>
          <w:b/>
          <w:bCs/>
          <w:color w:val="000000" w:themeColor="text1"/>
        </w:rPr>
        <w:t>домом,</w:t>
      </w:r>
      <w:r w:rsidRPr="000D3B3F">
        <w:rPr>
          <w:rFonts w:ascii="Arial" w:eastAsia="Times New Roman" w:hAnsi="Arial" w:cs="Arial"/>
          <w:b/>
          <w:bCs/>
          <w:color w:val="000000" w:themeColor="text1"/>
        </w:rPr>
        <w:t xml:space="preserve"> находящимся по адресу:</w:t>
      </w:r>
    </w:p>
    <w:p w:rsidR="000D3B3F" w:rsidRPr="000D3B3F" w:rsidRDefault="000D3B3F" w:rsidP="00442E29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 xml:space="preserve">– </w:t>
      </w:r>
      <w:r w:rsidR="00442E29">
        <w:rPr>
          <w:rFonts w:ascii="Arial" w:eastAsia="Times New Roman" w:hAnsi="Arial" w:cs="Arial"/>
          <w:b/>
          <w:bCs/>
          <w:color w:val="000000" w:themeColor="text1"/>
        </w:rPr>
        <w:t xml:space="preserve">Волгоградская область, Котельниковский район, п. Равнинный, ул. Магистральная, д. </w:t>
      </w:r>
      <w:r w:rsidR="00EB1CEC">
        <w:rPr>
          <w:rFonts w:ascii="Arial" w:eastAsia="Times New Roman" w:hAnsi="Arial" w:cs="Arial"/>
          <w:b/>
          <w:bCs/>
          <w:color w:val="000000" w:themeColor="text1"/>
        </w:rPr>
        <w:t>1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  <w:kern w:val="36"/>
        </w:rPr>
        <w:t> </w:t>
      </w:r>
    </w:p>
    <w:p w:rsidR="000D3B3F" w:rsidRPr="000D3B3F" w:rsidRDefault="00EB1CEC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Авдеев А.А</w:t>
      </w:r>
      <w:r w:rsidR="00AE0650">
        <w:rPr>
          <w:rFonts w:ascii="Arial" w:eastAsia="Times New Roman" w:hAnsi="Arial" w:cs="Arial"/>
          <w:color w:val="000000" w:themeColor="text1"/>
        </w:rPr>
        <w:t>. – председатель комиссии,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 глава администрации </w:t>
      </w:r>
      <w:r>
        <w:rPr>
          <w:rFonts w:ascii="Arial" w:eastAsia="Times New Roman" w:hAnsi="Arial" w:cs="Arial"/>
          <w:color w:val="000000" w:themeColor="text1"/>
        </w:rPr>
        <w:t>Чилековского сельского</w:t>
      </w:r>
      <w:r w:rsidR="0036125D">
        <w:rPr>
          <w:rFonts w:ascii="Arial" w:eastAsia="Times New Roman" w:hAnsi="Arial" w:cs="Arial"/>
          <w:color w:val="000000" w:themeColor="text1"/>
        </w:rPr>
        <w:t xml:space="preserve"> Котельниковского</w:t>
      </w:r>
      <w:r w:rsidR="00AE0650">
        <w:rPr>
          <w:rFonts w:ascii="Arial" w:eastAsia="Times New Roman" w:hAnsi="Arial" w:cs="Arial"/>
          <w:color w:val="000000" w:themeColor="text1"/>
        </w:rPr>
        <w:t xml:space="preserve"> муниципального района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 </w:t>
      </w:r>
      <w:r w:rsidR="0036125D">
        <w:rPr>
          <w:rFonts w:ascii="Arial" w:eastAsia="Times New Roman" w:hAnsi="Arial" w:cs="Arial"/>
          <w:color w:val="000000" w:themeColor="text1"/>
        </w:rPr>
        <w:t>Волгоградской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 области;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AE0650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Фролова У.А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. – заместитель   председателя,   главный бухгалтер администрации </w:t>
      </w:r>
      <w:r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Pr="000D3B3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Волгоградской</w:t>
      </w:r>
      <w:r w:rsidRPr="000D3B3F">
        <w:rPr>
          <w:rFonts w:ascii="Arial" w:eastAsia="Times New Roman" w:hAnsi="Arial" w:cs="Arial"/>
          <w:color w:val="000000" w:themeColor="text1"/>
        </w:rPr>
        <w:t xml:space="preserve"> области</w:t>
      </w:r>
      <w:r w:rsidR="000D3B3F" w:rsidRPr="000D3B3F">
        <w:rPr>
          <w:rFonts w:ascii="Arial" w:eastAsia="Times New Roman" w:hAnsi="Arial" w:cs="Arial"/>
          <w:color w:val="000000" w:themeColor="text1"/>
        </w:rPr>
        <w:t>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49594C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Мельникова Н.А.</w:t>
      </w:r>
      <w:r w:rsidR="000D3B3F" w:rsidRPr="000D3B3F">
        <w:rPr>
          <w:rFonts w:ascii="Arial" w:eastAsia="Times New Roman" w:hAnsi="Arial" w:cs="Arial"/>
          <w:color w:val="000000" w:themeColor="text1"/>
        </w:rPr>
        <w:t>. – секретарь комиссии</w:t>
      </w:r>
      <w:r>
        <w:rPr>
          <w:rFonts w:ascii="Arial" w:eastAsia="Times New Roman" w:hAnsi="Arial" w:cs="Arial"/>
          <w:color w:val="000000" w:themeColor="text1"/>
        </w:rPr>
        <w:t>, заведующая библиотекой Чилековского сельского Котельниковского муниципального района</w:t>
      </w:r>
      <w:r w:rsidRPr="000D3B3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Волгоградской области</w:t>
      </w:r>
      <w:r w:rsidR="000D3B3F" w:rsidRPr="000D3B3F">
        <w:rPr>
          <w:rFonts w:ascii="Arial" w:eastAsia="Times New Roman" w:hAnsi="Arial" w:cs="Arial"/>
          <w:color w:val="000000" w:themeColor="text1"/>
        </w:rPr>
        <w:t>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Члены комиссии: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49594C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Болдырева Л.В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. – </w:t>
      </w:r>
      <w:r w:rsidR="000F3494">
        <w:rPr>
          <w:rFonts w:ascii="Arial" w:eastAsia="Times New Roman" w:hAnsi="Arial" w:cs="Arial"/>
          <w:color w:val="000000" w:themeColor="text1"/>
        </w:rPr>
        <w:t xml:space="preserve">ведущий специалист </w:t>
      </w:r>
      <w:r w:rsidR="000F3494" w:rsidRPr="000D3B3F">
        <w:rPr>
          <w:rFonts w:ascii="Arial" w:eastAsia="Times New Roman" w:hAnsi="Arial" w:cs="Arial"/>
          <w:color w:val="000000" w:themeColor="text1"/>
        </w:rPr>
        <w:t xml:space="preserve">администрации </w:t>
      </w:r>
      <w:r w:rsidR="000F3494"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="000F3494" w:rsidRPr="000D3B3F">
        <w:rPr>
          <w:rFonts w:ascii="Arial" w:eastAsia="Times New Roman" w:hAnsi="Arial" w:cs="Arial"/>
          <w:color w:val="000000" w:themeColor="text1"/>
        </w:rPr>
        <w:t xml:space="preserve"> </w:t>
      </w:r>
      <w:r w:rsidR="000F3494">
        <w:rPr>
          <w:rFonts w:ascii="Arial" w:eastAsia="Times New Roman" w:hAnsi="Arial" w:cs="Arial"/>
          <w:color w:val="000000" w:themeColor="text1"/>
        </w:rPr>
        <w:t>Волгоградской области</w:t>
      </w:r>
      <w:r w:rsidR="000D3B3F" w:rsidRPr="000D3B3F">
        <w:rPr>
          <w:rFonts w:ascii="Arial" w:eastAsia="Times New Roman" w:hAnsi="Arial" w:cs="Arial"/>
          <w:color w:val="000000" w:themeColor="text1"/>
        </w:rPr>
        <w:t>;</w:t>
      </w: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Коротков А.А</w:t>
      </w:r>
      <w:r w:rsidR="000D3B3F" w:rsidRPr="000D3B3F">
        <w:rPr>
          <w:rFonts w:ascii="Arial" w:eastAsia="Times New Roman" w:hAnsi="Arial" w:cs="Arial"/>
          <w:color w:val="000000" w:themeColor="text1"/>
        </w:rPr>
        <w:t xml:space="preserve">. – </w:t>
      </w:r>
      <w:r>
        <w:rPr>
          <w:rFonts w:ascii="Arial" w:eastAsia="Times New Roman" w:hAnsi="Arial" w:cs="Arial"/>
          <w:color w:val="000000" w:themeColor="text1"/>
        </w:rPr>
        <w:t xml:space="preserve">водитель </w:t>
      </w:r>
      <w:r w:rsidRPr="000D3B3F">
        <w:rPr>
          <w:rFonts w:ascii="Arial" w:eastAsia="Times New Roman" w:hAnsi="Arial" w:cs="Arial"/>
          <w:color w:val="000000" w:themeColor="text1"/>
        </w:rPr>
        <w:t xml:space="preserve">администрации </w:t>
      </w:r>
      <w:r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Pr="000D3B3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Волгоградской</w:t>
      </w:r>
      <w:r w:rsidRPr="000D3B3F">
        <w:rPr>
          <w:rFonts w:ascii="Arial" w:eastAsia="Times New Roman" w:hAnsi="Arial" w:cs="Arial"/>
          <w:color w:val="000000" w:themeColor="text1"/>
        </w:rPr>
        <w:t xml:space="preserve"> области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F3494" w:rsidRDefault="000F3494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:rsid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FA3118" w:rsidRDefault="00FA3118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FA3118" w:rsidRDefault="00FA3118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FA3118" w:rsidRDefault="00FA3118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FA3118" w:rsidRPr="000D3B3F" w:rsidRDefault="00FA3118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FA3118" w:rsidRPr="000D3B3F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Приложение №2</w:t>
      </w:r>
    </w:p>
    <w:p w:rsidR="00FA3118" w:rsidRPr="000D3B3F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к </w:t>
      </w:r>
      <w:r>
        <w:rPr>
          <w:rFonts w:ascii="Arial" w:eastAsia="Times New Roman" w:hAnsi="Arial" w:cs="Arial"/>
          <w:color w:val="000000" w:themeColor="text1"/>
        </w:rPr>
        <w:t>постановлению</w:t>
      </w:r>
      <w:r w:rsidRPr="000D3B3F">
        <w:rPr>
          <w:rFonts w:ascii="Arial" w:eastAsia="Times New Roman" w:hAnsi="Arial" w:cs="Arial"/>
          <w:color w:val="000000" w:themeColor="text1"/>
        </w:rPr>
        <w:t xml:space="preserve"> администрации</w:t>
      </w:r>
    </w:p>
    <w:p w:rsidR="00FA3118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Чилековского сельского поселения</w:t>
      </w:r>
    </w:p>
    <w:p w:rsidR="00FA3118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Котельниковского </w:t>
      </w:r>
    </w:p>
    <w:p w:rsidR="00FA3118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Муниципального района</w:t>
      </w:r>
    </w:p>
    <w:p w:rsidR="00FA3118" w:rsidRDefault="00FA3118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Волгоградской области</w:t>
      </w:r>
    </w:p>
    <w:p w:rsidR="00A42A2C" w:rsidRPr="000D3B3F" w:rsidRDefault="00A42A2C" w:rsidP="00A42A2C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от </w:t>
      </w:r>
      <w:r>
        <w:rPr>
          <w:rFonts w:ascii="Arial" w:eastAsia="Times New Roman" w:hAnsi="Arial" w:cs="Arial"/>
          <w:color w:val="000000" w:themeColor="text1"/>
        </w:rPr>
        <w:t>31.072023г. № 18</w:t>
      </w:r>
    </w:p>
    <w:p w:rsidR="00A42A2C" w:rsidRPr="000D3B3F" w:rsidRDefault="00A42A2C" w:rsidP="00FA3118">
      <w:pPr>
        <w:shd w:val="clear" w:color="auto" w:fill="FFFFFF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</w:p>
    <w:p w:rsidR="000D3B3F" w:rsidRPr="000D3B3F" w:rsidRDefault="000D3B3F" w:rsidP="00F05C0A">
      <w:pPr>
        <w:shd w:val="clear" w:color="auto" w:fill="FFFFFF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Положение</w:t>
      </w:r>
      <w:r w:rsidRPr="000D3B3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br/>
      </w:r>
      <w:r w:rsidRPr="000D3B3F">
        <w:rPr>
          <w:rFonts w:ascii="Arial" w:eastAsia="Times New Roman" w:hAnsi="Arial" w:cs="Arial"/>
          <w:b/>
          <w:bCs/>
          <w:color w:val="000000" w:themeColor="text1"/>
        </w:rPr>
        <w:t>о конкурсной комиссии по проведению конкурсов по отбору управляющей организации для управления многоквартирным домом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Общие положения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1.1. Конкурсная комиссия (далее – комиссия) по проведению открытого конкурса по отбору управляющей организации для управления многоквартирным домом, находящимся по адресу:</w:t>
      </w:r>
    </w:p>
    <w:p w:rsidR="00F05C0A" w:rsidRPr="000D3B3F" w:rsidRDefault="000D3B3F" w:rsidP="00F05C0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– </w:t>
      </w:r>
      <w:r w:rsidR="00F05C0A" w:rsidRPr="000D3B3F">
        <w:rPr>
          <w:rFonts w:ascii="Arial" w:eastAsia="Times New Roman" w:hAnsi="Arial" w:cs="Arial"/>
          <w:b/>
          <w:bCs/>
          <w:color w:val="000000" w:themeColor="text1"/>
        </w:rPr>
        <w:t xml:space="preserve">– </w:t>
      </w:r>
      <w:r w:rsidR="00F05C0A">
        <w:rPr>
          <w:rFonts w:ascii="Arial" w:eastAsia="Times New Roman" w:hAnsi="Arial" w:cs="Arial"/>
          <w:b/>
          <w:bCs/>
          <w:color w:val="000000" w:themeColor="text1"/>
        </w:rPr>
        <w:t>Волгоградская область, Котельниковский район, п. Равнинный, ул. Магистральная, д. 1</w:t>
      </w:r>
    </w:p>
    <w:p w:rsidR="000D3B3F" w:rsidRPr="000D3B3F" w:rsidRDefault="000D3B3F" w:rsidP="00F05C0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 (дале</w:t>
      </w:r>
      <w:proofErr w:type="gramStart"/>
      <w:r w:rsidRPr="000D3B3F">
        <w:rPr>
          <w:rFonts w:ascii="Arial" w:eastAsia="Times New Roman" w:hAnsi="Arial" w:cs="Arial"/>
          <w:color w:val="000000" w:themeColor="text1"/>
        </w:rPr>
        <w:t>е-</w:t>
      </w:r>
      <w:proofErr w:type="gramEnd"/>
      <w:r w:rsidRPr="000D3B3F">
        <w:rPr>
          <w:rFonts w:ascii="Arial" w:eastAsia="Times New Roman" w:hAnsi="Arial" w:cs="Arial"/>
          <w:color w:val="000000" w:themeColor="text1"/>
        </w:rPr>
        <w:t xml:space="preserve"> конкурс), создается в целях определения победителя конкурса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1.2.  Деятельность комиссии основывается на принципах гласного и коллегиального обсуждения, принятия решений, направленных на эффективное использование средств собственников помещений в многоквартирном доме  в целях надлежащего содержания общего имущества в многоквартирном доме.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1.3. Комиссия в своей деятельности руководствуется Жилищным кодексом Российской Федерации, Гражданским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:rsidR="000D3B3F" w:rsidRPr="000D3B3F" w:rsidRDefault="000D3B3F" w:rsidP="000D3B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Порядок формирования и состав комиссии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2.1. Численность комиссии должна быть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</w:t>
      </w:r>
      <w:r w:rsidR="007340B6">
        <w:rPr>
          <w:rFonts w:ascii="Arial" w:eastAsia="Times New Roman" w:hAnsi="Arial" w:cs="Arial"/>
          <w:color w:val="000000" w:themeColor="text1"/>
        </w:rPr>
        <w:t>может направить</w:t>
      </w:r>
      <w:r w:rsidRPr="000D3B3F">
        <w:rPr>
          <w:rFonts w:ascii="Arial" w:eastAsia="Times New Roman" w:hAnsi="Arial" w:cs="Arial"/>
          <w:color w:val="000000" w:themeColor="text1"/>
        </w:rPr>
        <w:t xml:space="preserve"> в представительный орган местного самоуправления </w:t>
      </w:r>
      <w:r w:rsidR="00430F41"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</w:t>
      </w:r>
      <w:r w:rsidR="00430F41">
        <w:rPr>
          <w:rFonts w:ascii="Arial" w:eastAsia="Times New Roman" w:hAnsi="Arial" w:cs="Arial"/>
          <w:color w:val="000000" w:themeColor="text1"/>
        </w:rPr>
        <w:t>Волгоградской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области</w:t>
      </w:r>
      <w:r w:rsidRPr="000D3B3F">
        <w:rPr>
          <w:rFonts w:ascii="Arial" w:eastAsia="Times New Roman" w:hAnsi="Arial" w:cs="Arial"/>
          <w:color w:val="000000" w:themeColor="text1"/>
        </w:rPr>
        <w:t xml:space="preserve">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2.2. </w:t>
      </w:r>
      <w:proofErr w:type="gramStart"/>
      <w:r w:rsidRPr="000D3B3F">
        <w:rPr>
          <w:rFonts w:ascii="Arial" w:eastAsia="Times New Roman" w:hAnsi="Arial" w:cs="Arial"/>
          <w:color w:val="000000" w:themeColor="text1"/>
        </w:rPr>
        <w:t xml:space="preserve"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</w:t>
      </w:r>
      <w:r w:rsidRPr="000D3B3F">
        <w:rPr>
          <w:rFonts w:ascii="Arial" w:eastAsia="Times New Roman" w:hAnsi="Arial" w:cs="Arial"/>
          <w:color w:val="000000" w:themeColor="text1"/>
        </w:rPr>
        <w:lastRenderedPageBreak/>
        <w:t>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–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Pr="000D3B3F">
        <w:rPr>
          <w:rFonts w:ascii="Arial" w:eastAsia="Times New Roman" w:hAnsi="Arial" w:cs="Arial"/>
          <w:color w:val="000000" w:themeColor="text1"/>
        </w:rPr>
        <w:t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комиссии и назначить иных лиц в соответствии с настоящим Положением.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2.3. Численность и состав комиссии по проведению открытого конкурса по отбору управляющей организации для управления многоквартирным домом утверждается </w:t>
      </w:r>
      <w:r w:rsidR="00430F41">
        <w:rPr>
          <w:rFonts w:ascii="Arial" w:eastAsia="Times New Roman" w:hAnsi="Arial" w:cs="Arial"/>
          <w:color w:val="000000" w:themeColor="text1"/>
        </w:rPr>
        <w:t>Постановлением</w:t>
      </w:r>
      <w:r w:rsidRPr="000D3B3F">
        <w:rPr>
          <w:rFonts w:ascii="Arial" w:eastAsia="Times New Roman" w:hAnsi="Arial" w:cs="Arial"/>
          <w:color w:val="000000" w:themeColor="text1"/>
        </w:rPr>
        <w:t xml:space="preserve"> администрации </w:t>
      </w:r>
      <w:r w:rsidR="00430F41"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</w:t>
      </w:r>
      <w:r w:rsidR="00430F41">
        <w:rPr>
          <w:rFonts w:ascii="Arial" w:eastAsia="Times New Roman" w:hAnsi="Arial" w:cs="Arial"/>
          <w:color w:val="000000" w:themeColor="text1"/>
        </w:rPr>
        <w:t>Волгоградской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области</w:t>
      </w:r>
      <w:r w:rsidRPr="000D3B3F">
        <w:rPr>
          <w:rFonts w:ascii="Arial" w:eastAsia="Times New Roman" w:hAnsi="Arial" w:cs="Arial"/>
          <w:color w:val="000000" w:themeColor="text1"/>
        </w:rPr>
        <w:t>, с учетом предложений представительного органа местного самоуправления о делегировании депутатов для включения в состав конкурсной комиссии.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2.4. Полномочия членов комиссии возникают (прекращаются) с момента принятия соответствующего решения администрацией </w:t>
      </w:r>
      <w:r w:rsidR="00430F41">
        <w:rPr>
          <w:rFonts w:ascii="Arial" w:eastAsia="Times New Roman" w:hAnsi="Arial" w:cs="Arial"/>
          <w:color w:val="000000" w:themeColor="text1"/>
        </w:rPr>
        <w:t>Чилековского сельского Котельниковского муниципального района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</w:t>
      </w:r>
      <w:r w:rsidR="00430F41">
        <w:rPr>
          <w:rFonts w:ascii="Arial" w:eastAsia="Times New Roman" w:hAnsi="Arial" w:cs="Arial"/>
          <w:color w:val="000000" w:themeColor="text1"/>
        </w:rPr>
        <w:t>Волгоградской</w:t>
      </w:r>
      <w:r w:rsidR="00430F41" w:rsidRPr="000D3B3F">
        <w:rPr>
          <w:rFonts w:ascii="Arial" w:eastAsia="Times New Roman" w:hAnsi="Arial" w:cs="Arial"/>
          <w:color w:val="000000" w:themeColor="text1"/>
        </w:rPr>
        <w:t xml:space="preserve"> области</w:t>
      </w:r>
      <w:r w:rsidRPr="000D3B3F">
        <w:rPr>
          <w:rFonts w:ascii="Arial" w:eastAsia="Times New Roman" w:hAnsi="Arial" w:cs="Arial"/>
          <w:color w:val="000000" w:themeColor="text1"/>
        </w:rPr>
        <w:t>. Срок полномочий комиссии не может превышать два года.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2.5. Члены комиссии включаются в состав комиссии и исключаются из состава комиссии в порядке, аналогичном утверждению состава комиссии при их первичном формировании.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2.6. Руководство работой комиссии осуществляет председатель комиссии, назначаемый организатором конкурса, а в его отсутствии – заместитель, назначаемый председателем комиссии.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Задачи, функции и полномочия комиссии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3.1. Задачей комиссии является рассмотрение заявок на участие в конкурсе и  проведение  конкурса.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3.2. Комиссия в соответствии с возложенными на нее задачами осуществляет следующие функции: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вскрывает  конверты с заявками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ведет  протоколы вскрытия конвертов с заявками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принимает решения о признании претендента участником конкурса или об отказе в допуске претендента к участию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рассматривает, оценивает и сопоставляет заявки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определяет победителя конкурса;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– ведет протокол конкурса.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3.3. </w:t>
      </w:r>
      <w:proofErr w:type="gramStart"/>
      <w:r w:rsidRPr="000D3B3F">
        <w:rPr>
          <w:rFonts w:ascii="Arial" w:eastAsia="Times New Roman" w:hAnsi="Arial" w:cs="Arial"/>
          <w:color w:val="000000" w:themeColor="text1"/>
        </w:rPr>
        <w:t>Комиссия для осуществления возложенных на нее задач вправе запрашивать и получать от государственных  органов, органов местного самоуправления, организаций оперативные данные и сведения, указанные  в подпункте 2-6 пункта 15 Правил проведения органом местного самоуправления открытого конкурса  по отбору управляющей организации для управления многоквартирным домом, утвержденных постановлением Правительства Российской Федерации от 06.02.2006 № 75.</w:t>
      </w:r>
      <w:proofErr w:type="gramEnd"/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Права и обязанности членов комиссии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4.1.Члены комиссии вправе: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-знакомиться со всеми представленными на рассмотрение документами и сведениями, составляющими заявку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-проверять соответствия претендентов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lastRenderedPageBreak/>
        <w:t>-выступать по вопросам повестки дня на заседаниях комиссии;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-проверять правильность содержания протоколов, оформление которых предусмотрено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том числе правильность отражения в этих протоколах своего решения, подписывать протоколы;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-письменно излагать свое особое мнение в служебной записке, прикладываемой к протоколам.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4.2.Члены комиссии обязаны: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-действовать в рамках своих полномочий, установленных законодательством Российской Федерации и настоящим Положением;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-лично присутствовать на заседаниях комиссии,  принимать решения по вопросам, отнесенным к компетенции комиссии в соответствии с законодательством Российской Федерации и настоящим Положением,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-не допускать разглашения сведений, ставших им известными в ходе проведения процедур при проведении конкурса, кроме случаев, прямо предусмотренных законодательством Российской Федерации.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4.3.Председатель комиссии либо лицо, его замещающее: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-осуществляет общее руководство работой комиссии и обеспечивает выполнение настоящего Положения;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-открывает и ведет заседания комиссии, объявляет перерывы;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-объявляет состав комиссии;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-объявляет сведения, подлежащие оглашению на вскрытии конвертов с заявками на участие в конкурсе;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-определяет порядок рассмотрения обсуждаемых вопросов;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-осуществляет иные действия в соответствии с законодательством Российской Федерации и настоящим Положением.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4.4. Секретарь комиссии не является членом комиссии и не имеет право голоса при принятии решений.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Организация работы комиссии и порядок принятия решений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5.1. Комиссия является коллегиальным органом при осуществлении отбора управляющей организации для управления многоквартирным домом, находя</w:t>
      </w:r>
      <w:r w:rsidR="00430F41">
        <w:rPr>
          <w:rFonts w:ascii="Arial" w:eastAsia="Times New Roman" w:hAnsi="Arial" w:cs="Arial"/>
          <w:color w:val="000000" w:themeColor="text1"/>
        </w:rPr>
        <w:t>щегося</w:t>
      </w:r>
      <w:r w:rsidRPr="000D3B3F">
        <w:rPr>
          <w:rFonts w:ascii="Arial" w:eastAsia="Times New Roman" w:hAnsi="Arial" w:cs="Arial"/>
          <w:color w:val="000000" w:themeColor="text1"/>
        </w:rPr>
        <w:t xml:space="preserve"> по адресу:</w:t>
      </w:r>
    </w:p>
    <w:p w:rsidR="00430F41" w:rsidRDefault="000D3B3F" w:rsidP="00430F41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– </w:t>
      </w:r>
      <w:r w:rsidR="00430F41">
        <w:rPr>
          <w:rFonts w:ascii="Arial" w:eastAsia="Times New Roman" w:hAnsi="Arial" w:cs="Arial"/>
          <w:color w:val="000000" w:themeColor="text1"/>
        </w:rPr>
        <w:t xml:space="preserve"> </w:t>
      </w:r>
      <w:r w:rsidR="00430F41">
        <w:rPr>
          <w:rFonts w:ascii="Arial" w:eastAsia="Times New Roman" w:hAnsi="Arial" w:cs="Arial"/>
          <w:b/>
          <w:bCs/>
          <w:color w:val="000000" w:themeColor="text1"/>
        </w:rPr>
        <w:t>Волгоградская область, Котельниковский район, п. Равнинный, ул. Магистральная, д. 1</w:t>
      </w:r>
    </w:p>
    <w:p w:rsidR="000D3B3F" w:rsidRPr="000D3B3F" w:rsidRDefault="000D3B3F" w:rsidP="00430F41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5.2. Комиссия осуществляет свою деятельность в форме совместных заседаний ее членов.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5.3. Члены комиссии за 2 дня уведомляются организатором конкурса о месте, дате и времени проведения заседания комиссии.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 xml:space="preserve">5.5. Решения комиссии принимаются простым большинством голосов членов комиссии, принявших участие в ее заседании. При равенстве голосов решение </w:t>
      </w:r>
      <w:r w:rsidRPr="000D3B3F">
        <w:rPr>
          <w:rFonts w:ascii="Arial" w:eastAsia="Times New Roman" w:hAnsi="Arial" w:cs="Arial"/>
          <w:color w:val="000000" w:themeColor="text1"/>
        </w:rPr>
        <w:lastRenderedPageBreak/>
        <w:t xml:space="preserve">принимается председателем комиссии, при отсутствии председателя конкурсной комиссии и заместителя председателя конкурсной комиссии, из числа членов конкурсной комиссии избирается </w:t>
      </w:r>
      <w:proofErr w:type="gramStart"/>
      <w:r w:rsidRPr="000D3B3F">
        <w:rPr>
          <w:rFonts w:ascii="Arial" w:eastAsia="Times New Roman" w:hAnsi="Arial" w:cs="Arial"/>
          <w:color w:val="000000" w:themeColor="text1"/>
        </w:rPr>
        <w:t>исполняющий</w:t>
      </w:r>
      <w:proofErr w:type="gramEnd"/>
      <w:r w:rsidRPr="000D3B3F">
        <w:rPr>
          <w:rFonts w:ascii="Arial" w:eastAsia="Times New Roman" w:hAnsi="Arial" w:cs="Arial"/>
          <w:color w:val="000000" w:themeColor="text1"/>
        </w:rPr>
        <w:t xml:space="preserve"> обязанности председателя конкурсной комиссии большинством голосов;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5.6. 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5.7.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</w:t>
      </w:r>
      <w:r w:rsidR="00E75623">
        <w:rPr>
          <w:rFonts w:ascii="Arial" w:eastAsia="Times New Roman" w:hAnsi="Arial" w:cs="Arial"/>
          <w:color w:val="000000" w:themeColor="text1"/>
        </w:rPr>
        <w:t xml:space="preserve"> </w:t>
      </w:r>
      <w:r w:rsidRPr="000D3B3F">
        <w:rPr>
          <w:rFonts w:ascii="Arial" w:eastAsia="Times New Roman" w:hAnsi="Arial" w:cs="Arial"/>
          <w:color w:val="000000" w:themeColor="text1"/>
        </w:rPr>
        <w:t xml:space="preserve">- </w:t>
      </w:r>
      <w:r w:rsidR="00E75623">
        <w:rPr>
          <w:rFonts w:ascii="Arial" w:eastAsia="Times New Roman" w:hAnsi="Arial" w:cs="Arial"/>
          <w:color w:val="000000" w:themeColor="text1"/>
        </w:rPr>
        <w:t>Волгоградской</w:t>
      </w:r>
      <w:r w:rsidRPr="000D3B3F">
        <w:rPr>
          <w:rFonts w:ascii="Arial" w:eastAsia="Times New Roman" w:hAnsi="Arial" w:cs="Arial"/>
          <w:color w:val="000000" w:themeColor="text1"/>
        </w:rPr>
        <w:t xml:space="preserve"> области, а также представители общественных объединений потребителей (их ассоциаций, союзов), действующих на территории субъекта Российской Федерации</w:t>
      </w:r>
      <w:r w:rsidR="00E75623">
        <w:rPr>
          <w:rFonts w:ascii="Arial" w:eastAsia="Times New Roman" w:hAnsi="Arial" w:cs="Arial"/>
          <w:color w:val="000000" w:themeColor="text1"/>
        </w:rPr>
        <w:t xml:space="preserve"> </w:t>
      </w:r>
      <w:r w:rsidRPr="000D3B3F">
        <w:rPr>
          <w:rFonts w:ascii="Arial" w:eastAsia="Times New Roman" w:hAnsi="Arial" w:cs="Arial"/>
          <w:color w:val="000000" w:themeColor="text1"/>
        </w:rPr>
        <w:t xml:space="preserve">- </w:t>
      </w:r>
      <w:r w:rsidR="00E75623">
        <w:rPr>
          <w:rFonts w:ascii="Arial" w:eastAsia="Times New Roman" w:hAnsi="Arial" w:cs="Arial"/>
          <w:color w:val="000000" w:themeColor="text1"/>
        </w:rPr>
        <w:t>Волгоградской</w:t>
      </w:r>
      <w:r w:rsidRPr="000D3B3F">
        <w:rPr>
          <w:rFonts w:ascii="Arial" w:eastAsia="Times New Roman" w:hAnsi="Arial" w:cs="Arial"/>
          <w:color w:val="000000" w:themeColor="text1"/>
        </w:rPr>
        <w:t xml:space="preserve"> области. Полномочия указанных представителей подтверждаются документально.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5.8. 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b/>
          <w:bCs/>
          <w:color w:val="000000" w:themeColor="text1"/>
        </w:rPr>
        <w:t>6.Ответственность членов комиссии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6.1.Члены комиссии, виновные в нарушении требований законодательства Российской Федерации, совместно применяемых при проведении конкурса и настоящего Положения, несут  ответственность в соответствии с законодательством Российской Федерации.</w:t>
      </w:r>
    </w:p>
    <w:p w:rsidR="000D3B3F" w:rsidRPr="000D3B3F" w:rsidRDefault="000D3B3F" w:rsidP="000D3B3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0D3B3F">
        <w:rPr>
          <w:rFonts w:ascii="Arial" w:eastAsia="Times New Roman" w:hAnsi="Arial" w:cs="Arial"/>
          <w:color w:val="000000" w:themeColor="text1"/>
        </w:rPr>
        <w:t> </w:t>
      </w:r>
    </w:p>
    <w:p w:rsidR="000D3B3F" w:rsidRPr="000D3B3F" w:rsidRDefault="000D3B3F" w:rsidP="000D3B3F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D3B3F" w:rsidRPr="000D3B3F" w:rsidSect="000F3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3BC"/>
    <w:multiLevelType w:val="multilevel"/>
    <w:tmpl w:val="1E7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97FFE"/>
    <w:multiLevelType w:val="multilevel"/>
    <w:tmpl w:val="1132F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3641A"/>
    <w:multiLevelType w:val="multilevel"/>
    <w:tmpl w:val="EA9AD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F1A50"/>
    <w:multiLevelType w:val="multilevel"/>
    <w:tmpl w:val="27322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A06AD"/>
    <w:multiLevelType w:val="multilevel"/>
    <w:tmpl w:val="A6A6C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F3C25"/>
    <w:multiLevelType w:val="hybridMultilevel"/>
    <w:tmpl w:val="4BA673D0"/>
    <w:lvl w:ilvl="0" w:tplc="BBF6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771"/>
    <w:rsid w:val="000D3B3F"/>
    <w:rsid w:val="000F3494"/>
    <w:rsid w:val="001662D5"/>
    <w:rsid w:val="002A4771"/>
    <w:rsid w:val="0036125D"/>
    <w:rsid w:val="00361799"/>
    <w:rsid w:val="00430F41"/>
    <w:rsid w:val="00442E29"/>
    <w:rsid w:val="0049594C"/>
    <w:rsid w:val="004E640E"/>
    <w:rsid w:val="005727A2"/>
    <w:rsid w:val="0065367D"/>
    <w:rsid w:val="00681BE9"/>
    <w:rsid w:val="006B3C91"/>
    <w:rsid w:val="007340B6"/>
    <w:rsid w:val="0079728F"/>
    <w:rsid w:val="00797FBA"/>
    <w:rsid w:val="00846CB2"/>
    <w:rsid w:val="00A42A2C"/>
    <w:rsid w:val="00AE0650"/>
    <w:rsid w:val="00B0779C"/>
    <w:rsid w:val="00CB1306"/>
    <w:rsid w:val="00E75623"/>
    <w:rsid w:val="00EB1CEC"/>
    <w:rsid w:val="00F05C0A"/>
    <w:rsid w:val="00F17343"/>
    <w:rsid w:val="00FA3118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1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B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FBA"/>
    <w:pPr>
      <w:jc w:val="center"/>
    </w:pPr>
    <w:rPr>
      <w:rFonts w:ascii="Bookman Old Style" w:eastAsia="Times New Roman" w:hAnsi="Bookman Old Style"/>
      <w:b/>
      <w:sz w:val="28"/>
    </w:rPr>
  </w:style>
  <w:style w:type="character" w:styleId="a4">
    <w:name w:val="Strong"/>
    <w:basedOn w:val="a0"/>
    <w:uiPriority w:val="22"/>
    <w:qFormat/>
    <w:rsid w:val="00797FBA"/>
    <w:rPr>
      <w:b/>
      <w:bCs/>
    </w:rPr>
  </w:style>
  <w:style w:type="character" w:styleId="a5">
    <w:name w:val="Emphasis"/>
    <w:basedOn w:val="a0"/>
    <w:uiPriority w:val="20"/>
    <w:qFormat/>
    <w:rsid w:val="00797FBA"/>
    <w:rPr>
      <w:i/>
      <w:iCs/>
    </w:rPr>
  </w:style>
  <w:style w:type="character" w:customStyle="1" w:styleId="a6">
    <w:name w:val="Название Знак"/>
    <w:basedOn w:val="a0"/>
    <w:link w:val="a7"/>
    <w:locked/>
    <w:rsid w:val="002A4771"/>
    <w:rPr>
      <w:b/>
      <w:sz w:val="28"/>
    </w:rPr>
  </w:style>
  <w:style w:type="paragraph" w:styleId="a7">
    <w:name w:val="Title"/>
    <w:basedOn w:val="a"/>
    <w:link w:val="a6"/>
    <w:qFormat/>
    <w:rsid w:val="002A4771"/>
    <w:pPr>
      <w:jc w:val="center"/>
    </w:pPr>
    <w:rPr>
      <w:rFonts w:eastAsia="Times New Roman"/>
      <w:b/>
      <w:sz w:val="28"/>
      <w:szCs w:val="20"/>
    </w:rPr>
  </w:style>
  <w:style w:type="character" w:customStyle="1" w:styleId="11">
    <w:name w:val="Название Знак1"/>
    <w:basedOn w:val="a0"/>
    <w:link w:val="a7"/>
    <w:rsid w:val="002A4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2A47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47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3B3F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D3B3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cqduqdfie9h.xn--p1ai/?p=18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jtbcqduqdfie9h.xn--p1ai/?p=18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3;&#1080;&#1083;&#1077;&#1082;&#1086;&#1074;&#1089;&#1082;&#1086;&#1077;\Desktop\&#1052;&#1050;&#1044;%20&#1078;&#1082;&#1093;\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Чилековское</dc:creator>
  <cp:keywords/>
  <dc:description/>
  <cp:lastModifiedBy>Чилековское</cp:lastModifiedBy>
  <cp:revision>7</cp:revision>
  <dcterms:created xsi:type="dcterms:W3CDTF">2023-07-24T06:38:00Z</dcterms:created>
  <dcterms:modified xsi:type="dcterms:W3CDTF">2023-07-31T10:36:00Z</dcterms:modified>
</cp:coreProperties>
</file>