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79" w:rsidRDefault="001A6C9A" w:rsidP="006B1679">
      <w:pPr>
        <w:tabs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  <w:r w:rsidRPr="001A6C9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7pt;margin-top:-12.75pt;width:48.3pt;height:1in;z-index:251658240">
            <v:imagedata r:id="rId4" o:title=""/>
            <w10:wrap type="topAndBottom"/>
          </v:shape>
          <o:OLEObject Type="Embed" ProgID="PBrush" ShapeID="_x0000_s1026" DrawAspect="Content" ObjectID="_1815390210" r:id="rId5"/>
        </w:pict>
      </w:r>
      <w:r w:rsidR="006B1679">
        <w:rPr>
          <w:rFonts w:ascii="Arial" w:hAnsi="Arial" w:cs="Arial"/>
          <w:b/>
          <w:sz w:val="21"/>
          <w:szCs w:val="21"/>
        </w:rPr>
        <w:t>АДМИНИСТРАЦИЯ</w:t>
      </w: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ЧИЛЕКОВСКОГО  СЕЛЬСКОГО  ПОСЕЛЕНИЯ</w:t>
      </w: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КОТЕЛЬНИКОВСКИЙ  МУНИЦИПАЛЬНЫЙ  РАЙОН</w:t>
      </w: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4"/>
          <w:szCs w:val="4"/>
        </w:rPr>
      </w:pPr>
    </w:p>
    <w:p w:rsid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ВОЛГОГРАДСКАЯ  ОБЛАСТЬ</w:t>
      </w:r>
    </w:p>
    <w:p w:rsidR="006B1679" w:rsidRDefault="006B1679" w:rsidP="006B167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B1679" w:rsidRPr="006B1679" w:rsidRDefault="006B1679" w:rsidP="006B167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B1679">
        <w:rPr>
          <w:rFonts w:ascii="Arial" w:hAnsi="Arial" w:cs="Arial"/>
          <w:b/>
          <w:sz w:val="16"/>
          <w:szCs w:val="16"/>
        </w:rPr>
        <w:t xml:space="preserve">404385,  Волгоградская обл.,  Котельниковский р-н.,  пос. Равнинный,  ул. Раздольная,15.   </w:t>
      </w:r>
      <w:r w:rsidRPr="006B1679">
        <w:rPr>
          <w:rFonts w:ascii="Arial" w:hAnsi="Arial" w:cs="Arial"/>
          <w:b/>
          <w:sz w:val="16"/>
          <w:szCs w:val="16"/>
        </w:rPr>
        <w:sym w:font="Wingdings" w:char="0028"/>
      </w:r>
      <w:r w:rsidRPr="006B1679">
        <w:rPr>
          <w:rFonts w:ascii="Arial" w:hAnsi="Arial" w:cs="Arial"/>
          <w:b/>
          <w:sz w:val="16"/>
          <w:szCs w:val="16"/>
        </w:rPr>
        <w:t xml:space="preserve">  (84476)   7-63-60;</w:t>
      </w:r>
    </w:p>
    <w:p w:rsidR="006B1679" w:rsidRPr="006B1679" w:rsidRDefault="006B1679" w:rsidP="006B1679">
      <w:pPr>
        <w:pBdr>
          <w:bottom w:val="triple" w:sz="12" w:space="1" w:color="auto"/>
        </w:pBd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6B1679">
        <w:rPr>
          <w:rFonts w:ascii="Arial" w:hAnsi="Arial" w:cs="Arial"/>
          <w:b/>
          <w:sz w:val="16"/>
          <w:szCs w:val="16"/>
        </w:rPr>
        <w:t>ИНН – 3413008832,   КПП – 341301001,   БИК – 041806001,   ОГРН – 1053458080466,   Е-</w:t>
      </w:r>
      <w:r w:rsidRPr="006B1679">
        <w:rPr>
          <w:rFonts w:ascii="Arial" w:hAnsi="Arial" w:cs="Arial"/>
          <w:b/>
          <w:sz w:val="16"/>
          <w:szCs w:val="16"/>
          <w:lang w:val="en-US"/>
        </w:rPr>
        <w:t>mail</w:t>
      </w:r>
      <w:r w:rsidRPr="006B1679">
        <w:rPr>
          <w:rFonts w:ascii="Arial" w:hAnsi="Arial" w:cs="Arial"/>
          <w:b/>
          <w:sz w:val="16"/>
          <w:szCs w:val="16"/>
        </w:rPr>
        <w:t xml:space="preserve">: </w:t>
      </w:r>
      <w:r w:rsidRPr="006B1679">
        <w:rPr>
          <w:rFonts w:ascii="Arial" w:hAnsi="Arial" w:cs="Arial"/>
          <w:b/>
          <w:sz w:val="16"/>
          <w:szCs w:val="16"/>
          <w:lang w:val="en-US"/>
        </w:rPr>
        <w:t>chilekovo</w:t>
      </w:r>
      <w:r w:rsidRPr="006B1679">
        <w:rPr>
          <w:rFonts w:ascii="Arial" w:hAnsi="Arial" w:cs="Arial"/>
          <w:b/>
          <w:sz w:val="16"/>
          <w:szCs w:val="16"/>
        </w:rPr>
        <w:t>@</w:t>
      </w:r>
      <w:r w:rsidRPr="006B1679">
        <w:rPr>
          <w:rFonts w:ascii="Arial" w:hAnsi="Arial" w:cs="Arial"/>
          <w:b/>
          <w:sz w:val="16"/>
          <w:szCs w:val="16"/>
          <w:lang w:val="en-US"/>
        </w:rPr>
        <w:t>mail</w:t>
      </w:r>
      <w:r w:rsidRPr="006B1679">
        <w:rPr>
          <w:rFonts w:ascii="Arial" w:hAnsi="Arial" w:cs="Arial"/>
          <w:b/>
          <w:sz w:val="16"/>
          <w:szCs w:val="16"/>
        </w:rPr>
        <w:t>.</w:t>
      </w:r>
      <w:r w:rsidRPr="006B1679">
        <w:rPr>
          <w:rFonts w:ascii="Arial" w:hAnsi="Arial" w:cs="Arial"/>
          <w:b/>
          <w:sz w:val="16"/>
          <w:szCs w:val="16"/>
          <w:lang w:val="en-US"/>
        </w:rPr>
        <w:t>ru</w:t>
      </w:r>
      <w:r w:rsidRPr="006B1679">
        <w:rPr>
          <w:sz w:val="16"/>
          <w:szCs w:val="16"/>
        </w:rPr>
        <w:t xml:space="preserve">  </w:t>
      </w:r>
    </w:p>
    <w:p w:rsidR="006B1679" w:rsidRDefault="006B1679" w:rsidP="006B167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679" w:rsidRPr="006B1679" w:rsidRDefault="00AA5CFE" w:rsidP="00AA5CFE">
      <w:pPr>
        <w:pStyle w:val="ConsPlusNonformat"/>
        <w:tabs>
          <w:tab w:val="center" w:pos="4677"/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B1679" w:rsidRPr="006B167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A5CFE">
        <w:rPr>
          <w:rFonts w:ascii="Times New Roman" w:hAnsi="Times New Roman" w:cs="Times New Roman"/>
          <w:b/>
          <w:sz w:val="28"/>
          <w:szCs w:val="28"/>
          <w:u w:val="single"/>
        </w:rPr>
        <w:t>ПРОЕКТ</w:t>
      </w:r>
    </w:p>
    <w:p w:rsidR="006B1679" w:rsidRPr="006B1679" w:rsidRDefault="00AA5CFE" w:rsidP="006B1679">
      <w:pPr>
        <w:tabs>
          <w:tab w:val="left" w:pos="217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«30</w:t>
      </w:r>
      <w:r w:rsidR="006B1679" w:rsidRPr="006B167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2C2693">
        <w:rPr>
          <w:rFonts w:ascii="Times New Roman" w:hAnsi="Times New Roman" w:cs="Times New Roman"/>
          <w:b/>
          <w:sz w:val="28"/>
          <w:szCs w:val="28"/>
        </w:rPr>
        <w:t xml:space="preserve">июля </w:t>
      </w:r>
      <w:r w:rsidR="0021045A">
        <w:rPr>
          <w:rFonts w:ascii="Times New Roman" w:hAnsi="Times New Roman" w:cs="Times New Roman"/>
          <w:b/>
          <w:sz w:val="28"/>
          <w:szCs w:val="28"/>
        </w:rPr>
        <w:t>2025</w:t>
      </w:r>
      <w:r w:rsidR="006B1679" w:rsidRPr="006B1679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00</w:t>
      </w:r>
    </w:p>
    <w:p w:rsidR="006B1679" w:rsidRPr="006B1679" w:rsidRDefault="006B1679" w:rsidP="006B1679">
      <w:pPr>
        <w:tabs>
          <w:tab w:val="left" w:pos="21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2693" w:rsidRDefault="002C2693" w:rsidP="006B1679">
      <w:pPr>
        <w:pStyle w:val="ConsPlusTitle"/>
        <w:tabs>
          <w:tab w:val="left" w:pos="2170"/>
        </w:tabs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</w:t>
      </w:r>
    </w:p>
    <w:p w:rsidR="006B1679" w:rsidRPr="006B1679" w:rsidRDefault="002C2693" w:rsidP="006B1679">
      <w:pPr>
        <w:pStyle w:val="ConsPlusTitle"/>
        <w:tabs>
          <w:tab w:val="left" w:pos="2170"/>
        </w:tabs>
        <w:rPr>
          <w:sz w:val="26"/>
          <w:szCs w:val="26"/>
        </w:rPr>
      </w:pPr>
      <w:r>
        <w:rPr>
          <w:sz w:val="26"/>
          <w:szCs w:val="26"/>
        </w:rPr>
        <w:t>от 11.04.2025 г. № 29 «</w:t>
      </w:r>
      <w:r w:rsidR="006B1679" w:rsidRPr="006B1679">
        <w:rPr>
          <w:sz w:val="26"/>
          <w:szCs w:val="26"/>
        </w:rPr>
        <w:t>О признании адреса объектов недвижимости</w:t>
      </w:r>
    </w:p>
    <w:p w:rsidR="006B1679" w:rsidRPr="006B1679" w:rsidRDefault="006B1679" w:rsidP="006B1679">
      <w:pPr>
        <w:pStyle w:val="ConsPlusTitle"/>
        <w:tabs>
          <w:tab w:val="left" w:pos="2170"/>
        </w:tabs>
        <w:rPr>
          <w:sz w:val="26"/>
          <w:szCs w:val="26"/>
        </w:rPr>
      </w:pPr>
      <w:r w:rsidRPr="006B1679">
        <w:rPr>
          <w:sz w:val="26"/>
          <w:szCs w:val="26"/>
        </w:rPr>
        <w:t xml:space="preserve">присвоенными, внесении ранее не </w:t>
      </w:r>
    </w:p>
    <w:p w:rsidR="006B1679" w:rsidRPr="006B1679" w:rsidRDefault="006B1679" w:rsidP="006B1679">
      <w:pPr>
        <w:pStyle w:val="ConsPlusTitle"/>
        <w:tabs>
          <w:tab w:val="left" w:pos="2170"/>
        </w:tabs>
        <w:rPr>
          <w:sz w:val="26"/>
          <w:szCs w:val="26"/>
        </w:rPr>
      </w:pPr>
      <w:r w:rsidRPr="006B1679">
        <w:rPr>
          <w:sz w:val="26"/>
          <w:szCs w:val="26"/>
        </w:rPr>
        <w:t xml:space="preserve">размещенных адресов в ФИАС, </w:t>
      </w:r>
    </w:p>
    <w:p w:rsidR="006B1679" w:rsidRPr="006B1679" w:rsidRDefault="006B1679" w:rsidP="006B1679">
      <w:pPr>
        <w:pStyle w:val="ConsPlusTitle"/>
        <w:tabs>
          <w:tab w:val="left" w:pos="2170"/>
        </w:tabs>
        <w:rPr>
          <w:sz w:val="26"/>
          <w:szCs w:val="26"/>
        </w:rPr>
      </w:pPr>
      <w:r w:rsidRPr="006B1679">
        <w:rPr>
          <w:sz w:val="26"/>
          <w:szCs w:val="26"/>
        </w:rPr>
        <w:t xml:space="preserve">об аннулировании адресов </w:t>
      </w:r>
    </w:p>
    <w:p w:rsidR="006B1679" w:rsidRPr="006B1679" w:rsidRDefault="006B1679" w:rsidP="006B1679">
      <w:pPr>
        <w:pStyle w:val="ConsPlusTitle"/>
        <w:tabs>
          <w:tab w:val="left" w:pos="2170"/>
        </w:tabs>
        <w:rPr>
          <w:sz w:val="26"/>
          <w:szCs w:val="26"/>
        </w:rPr>
      </w:pPr>
      <w:r w:rsidRPr="006B1679">
        <w:rPr>
          <w:sz w:val="26"/>
          <w:szCs w:val="26"/>
        </w:rPr>
        <w:t>объектов адресации</w:t>
      </w:r>
      <w:r w:rsidR="002C2693">
        <w:rPr>
          <w:sz w:val="26"/>
          <w:szCs w:val="26"/>
        </w:rPr>
        <w:t>»</w:t>
      </w:r>
    </w:p>
    <w:p w:rsidR="006B1679" w:rsidRPr="006B1679" w:rsidRDefault="006B1679" w:rsidP="006B1679">
      <w:pPr>
        <w:pStyle w:val="ConsPlusTitle"/>
        <w:tabs>
          <w:tab w:val="left" w:pos="2170"/>
        </w:tabs>
        <w:jc w:val="center"/>
        <w:rPr>
          <w:b w:val="0"/>
          <w:sz w:val="28"/>
          <w:szCs w:val="28"/>
        </w:rPr>
      </w:pPr>
    </w:p>
    <w:p w:rsidR="006B1679" w:rsidRPr="006B1679" w:rsidRDefault="006B1679" w:rsidP="006B1679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679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от 28.12.2013 № 443- ФЗ « О федеральной информационной адресной системе и о внесении изменений в Федеральный закон « Об общих принципах организации местного самоупра</w:t>
      </w:r>
      <w:r w:rsidR="002C2693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Pr="006B1679">
        <w:rPr>
          <w:rFonts w:ascii="Times New Roman" w:hAnsi="Times New Roman" w:cs="Times New Roman"/>
          <w:sz w:val="26"/>
          <w:szCs w:val="26"/>
        </w:rPr>
        <w:t>, администрация Чилековского сельского поселения Котельниковского муниципального района Волгоградской области,</w:t>
      </w:r>
    </w:p>
    <w:p w:rsidR="006B1679" w:rsidRDefault="006B1679" w:rsidP="006B1679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1679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2C2693" w:rsidRPr="002C2693" w:rsidRDefault="002C2693" w:rsidP="002C2693">
      <w:pPr>
        <w:pStyle w:val="ConsPlusTitle"/>
        <w:tabs>
          <w:tab w:val="left" w:pos="2170"/>
        </w:tabs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Pr="002C2693">
        <w:rPr>
          <w:b w:val="0"/>
          <w:sz w:val="26"/>
          <w:szCs w:val="26"/>
        </w:rPr>
        <w:t>Внести следующие изменения в постановление от 11.04.2025г. № 29</w:t>
      </w:r>
      <w:r w:rsidR="00AA5CFE">
        <w:rPr>
          <w:b w:val="0"/>
          <w:sz w:val="26"/>
          <w:szCs w:val="26"/>
        </w:rPr>
        <w:t xml:space="preserve"> </w:t>
      </w:r>
      <w:r w:rsidRPr="002C2693">
        <w:rPr>
          <w:b w:val="0"/>
          <w:sz w:val="26"/>
          <w:szCs w:val="26"/>
        </w:rPr>
        <w:t>«О признании адреса объектов недвижимости</w:t>
      </w:r>
      <w:r>
        <w:rPr>
          <w:b w:val="0"/>
          <w:sz w:val="26"/>
          <w:szCs w:val="26"/>
        </w:rPr>
        <w:t xml:space="preserve"> </w:t>
      </w:r>
      <w:r w:rsidRPr="002C2693">
        <w:rPr>
          <w:b w:val="0"/>
          <w:sz w:val="26"/>
          <w:szCs w:val="26"/>
        </w:rPr>
        <w:t>присвоенными, внесении ранее не размещенных адресов в ФИАС, об аннулировании адресов объектов адресации»</w:t>
      </w:r>
      <w:r>
        <w:rPr>
          <w:b w:val="0"/>
          <w:sz w:val="26"/>
          <w:szCs w:val="26"/>
        </w:rPr>
        <w:t>:</w:t>
      </w:r>
    </w:p>
    <w:p w:rsidR="006B1679" w:rsidRPr="006B1679" w:rsidRDefault="002C2693" w:rsidP="002C2693">
      <w:pPr>
        <w:pStyle w:val="ConsPlusNormal0"/>
        <w:tabs>
          <w:tab w:val="left" w:pos="2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«</w:t>
      </w:r>
      <w:r w:rsidR="006B1679" w:rsidRPr="006B1679">
        <w:rPr>
          <w:rFonts w:ascii="Times New Roman" w:hAnsi="Times New Roman" w:cs="Times New Roman"/>
          <w:sz w:val="26"/>
          <w:szCs w:val="26"/>
        </w:rPr>
        <w:t>По результатам проведения инвентаризации государственного адресного реестра признать адрес присвоенным и внести в ФИАС как фактически существующий:</w:t>
      </w:r>
    </w:p>
    <w:p w:rsidR="006B1679" w:rsidRDefault="006B1679" w:rsidP="006B1679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1679">
        <w:rPr>
          <w:rFonts w:ascii="Times New Roman" w:hAnsi="Times New Roman" w:cs="Times New Roman"/>
          <w:sz w:val="26"/>
          <w:szCs w:val="26"/>
        </w:rPr>
        <w:t xml:space="preserve">- Российская Федерация, Волгоградская область, Котельниковский  муниципальный район, сельское поселение Чилековское, </w:t>
      </w:r>
      <w:r w:rsidR="00406CAA"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 w:rsidR="0021045A">
        <w:rPr>
          <w:rFonts w:ascii="Times New Roman" w:hAnsi="Times New Roman" w:cs="Times New Roman"/>
          <w:sz w:val="26"/>
          <w:szCs w:val="26"/>
        </w:rPr>
        <w:t xml:space="preserve">о, улица </w:t>
      </w:r>
      <w:r w:rsidR="00AD11C4">
        <w:rPr>
          <w:rFonts w:ascii="Times New Roman" w:hAnsi="Times New Roman" w:cs="Times New Roman"/>
          <w:sz w:val="26"/>
          <w:szCs w:val="26"/>
        </w:rPr>
        <w:t>Магистральная</w:t>
      </w:r>
      <w:r w:rsidR="0021045A">
        <w:rPr>
          <w:rFonts w:ascii="Times New Roman" w:hAnsi="Times New Roman" w:cs="Times New Roman"/>
          <w:sz w:val="26"/>
          <w:szCs w:val="26"/>
        </w:rPr>
        <w:t>, дом</w:t>
      </w:r>
      <w:r w:rsidR="00281CE5">
        <w:rPr>
          <w:rFonts w:ascii="Times New Roman" w:hAnsi="Times New Roman" w:cs="Times New Roman"/>
          <w:sz w:val="26"/>
          <w:szCs w:val="26"/>
        </w:rPr>
        <w:t>овладение</w:t>
      </w:r>
      <w:r w:rsidR="00AD11C4">
        <w:rPr>
          <w:rFonts w:ascii="Times New Roman" w:hAnsi="Times New Roman" w:cs="Times New Roman"/>
          <w:sz w:val="26"/>
          <w:szCs w:val="26"/>
        </w:rPr>
        <w:t xml:space="preserve"> 2</w:t>
      </w:r>
      <w:r w:rsidR="00AA5CFE">
        <w:rPr>
          <w:rFonts w:ascii="Times New Roman" w:hAnsi="Times New Roman" w:cs="Times New Roman"/>
          <w:sz w:val="26"/>
          <w:szCs w:val="26"/>
        </w:rPr>
        <w:t>/</w:t>
      </w:r>
      <w:r w:rsidR="002C2693">
        <w:rPr>
          <w:rFonts w:ascii="Times New Roman" w:hAnsi="Times New Roman" w:cs="Times New Roman"/>
          <w:sz w:val="26"/>
          <w:szCs w:val="26"/>
        </w:rPr>
        <w:t xml:space="preserve"> 1</w:t>
      </w:r>
      <w:r w:rsidR="00281CE5">
        <w:rPr>
          <w:rFonts w:ascii="Times New Roman" w:hAnsi="Times New Roman" w:cs="Times New Roman"/>
          <w:sz w:val="26"/>
          <w:szCs w:val="26"/>
        </w:rPr>
        <w:t xml:space="preserve"> </w:t>
      </w:r>
      <w:r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 w:rsidR="0021045A">
        <w:rPr>
          <w:rFonts w:ascii="Times New Roman" w:hAnsi="Times New Roman" w:cs="Times New Roman"/>
          <w:sz w:val="24"/>
          <w:szCs w:val="24"/>
        </w:rPr>
        <w:t>2</w:t>
      </w:r>
      <w:r w:rsidR="00AD11C4">
        <w:rPr>
          <w:rFonts w:ascii="Times New Roman" w:hAnsi="Times New Roman" w:cs="Times New Roman"/>
          <w:sz w:val="24"/>
          <w:szCs w:val="24"/>
        </w:rPr>
        <w:t>64</w:t>
      </w:r>
      <w:r w:rsidR="0021045A"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21045A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  </w:t>
      </w:r>
      <w:r w:rsidR="00AD11C4"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муниципальный район, сельское поселение Чилековское, </w:t>
      </w:r>
      <w:r w:rsidR="00AD11C4"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="00AD11C4"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 w:rsidR="00AD11C4">
        <w:rPr>
          <w:rFonts w:ascii="Times New Roman" w:hAnsi="Times New Roman" w:cs="Times New Roman"/>
          <w:sz w:val="26"/>
          <w:szCs w:val="26"/>
        </w:rPr>
        <w:t>о, улиц</w:t>
      </w:r>
      <w:r w:rsidR="00AA5CFE">
        <w:rPr>
          <w:rFonts w:ascii="Times New Roman" w:hAnsi="Times New Roman" w:cs="Times New Roman"/>
          <w:sz w:val="26"/>
          <w:szCs w:val="26"/>
        </w:rPr>
        <w:t>а Магистральная, домовладение 2/2</w:t>
      </w:r>
      <w:r w:rsidR="00AD11C4">
        <w:rPr>
          <w:rFonts w:ascii="Times New Roman" w:hAnsi="Times New Roman" w:cs="Times New Roman"/>
          <w:sz w:val="26"/>
          <w:szCs w:val="26"/>
        </w:rPr>
        <w:t xml:space="preserve">  </w:t>
      </w:r>
      <w:r w:rsidR="00AD11C4"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="00AD11C4" w:rsidRPr="006B1679">
        <w:rPr>
          <w:rFonts w:ascii="Times New Roman" w:hAnsi="Times New Roman" w:cs="Times New Roman"/>
          <w:sz w:val="24"/>
          <w:szCs w:val="24"/>
        </w:rPr>
        <w:t>34:13:070004:</w:t>
      </w:r>
      <w:r w:rsidR="00AD11C4">
        <w:rPr>
          <w:rFonts w:ascii="Times New Roman" w:hAnsi="Times New Roman" w:cs="Times New Roman"/>
          <w:sz w:val="24"/>
          <w:szCs w:val="24"/>
        </w:rPr>
        <w:t>363</w:t>
      </w:r>
      <w:r w:rsidR="00AD11C4"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AD11C4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муниципальный район, сельское поселение Чилековское, </w:t>
      </w:r>
      <w:r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>
        <w:rPr>
          <w:rFonts w:ascii="Times New Roman" w:hAnsi="Times New Roman" w:cs="Times New Roman"/>
          <w:sz w:val="26"/>
          <w:szCs w:val="26"/>
        </w:rPr>
        <w:t>о, улица Магистральная, домовладение 2</w:t>
      </w:r>
      <w:r w:rsidR="00AA5CFE">
        <w:rPr>
          <w:rFonts w:ascii="Times New Roman" w:hAnsi="Times New Roman" w:cs="Times New Roman"/>
          <w:sz w:val="26"/>
          <w:szCs w:val="26"/>
        </w:rPr>
        <w:t>/3</w:t>
      </w:r>
      <w:r w:rsidR="002C2693">
        <w:rPr>
          <w:rFonts w:ascii="Times New Roman" w:hAnsi="Times New Roman" w:cs="Times New Roman"/>
          <w:sz w:val="26"/>
          <w:szCs w:val="26"/>
        </w:rPr>
        <w:t xml:space="preserve"> </w:t>
      </w:r>
      <w:r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>
        <w:rPr>
          <w:rFonts w:ascii="Times New Roman" w:hAnsi="Times New Roman" w:cs="Times New Roman"/>
          <w:sz w:val="24"/>
          <w:szCs w:val="24"/>
        </w:rPr>
        <w:t>360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AD11C4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муниципальный район, сельское поселение Чилековское, </w:t>
      </w:r>
      <w:r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>
        <w:rPr>
          <w:rFonts w:ascii="Times New Roman" w:hAnsi="Times New Roman" w:cs="Times New Roman"/>
          <w:sz w:val="26"/>
          <w:szCs w:val="26"/>
        </w:rPr>
        <w:t>о, улица Магистральная, домовладение 2</w:t>
      </w:r>
      <w:r w:rsidR="00AA5CFE">
        <w:rPr>
          <w:rFonts w:ascii="Times New Roman" w:hAnsi="Times New Roman" w:cs="Times New Roman"/>
          <w:sz w:val="26"/>
          <w:szCs w:val="26"/>
        </w:rPr>
        <w:t>/4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>
        <w:rPr>
          <w:rFonts w:ascii="Times New Roman" w:hAnsi="Times New Roman" w:cs="Times New Roman"/>
          <w:sz w:val="24"/>
          <w:szCs w:val="24"/>
        </w:rPr>
        <w:t>362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AD11C4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</w:t>
      </w:r>
      <w:r w:rsidRPr="006B1679"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муниципальный район, сельское поселение Чилековское, </w:t>
      </w:r>
      <w:r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>
        <w:rPr>
          <w:rFonts w:ascii="Times New Roman" w:hAnsi="Times New Roman" w:cs="Times New Roman"/>
          <w:sz w:val="26"/>
          <w:szCs w:val="26"/>
        </w:rPr>
        <w:t>о, улица Магистральная, домовладение 2</w:t>
      </w:r>
      <w:r w:rsidR="00AA5CFE">
        <w:rPr>
          <w:rFonts w:ascii="Times New Roman" w:hAnsi="Times New Roman" w:cs="Times New Roman"/>
          <w:sz w:val="26"/>
          <w:szCs w:val="26"/>
        </w:rPr>
        <w:t xml:space="preserve">/5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>
        <w:rPr>
          <w:rFonts w:ascii="Times New Roman" w:hAnsi="Times New Roman" w:cs="Times New Roman"/>
          <w:sz w:val="24"/>
          <w:szCs w:val="24"/>
        </w:rPr>
        <w:t>359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AD11C4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муниципальный район, сельское поселение Чилековское, </w:t>
      </w:r>
      <w:r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>
        <w:rPr>
          <w:rFonts w:ascii="Times New Roman" w:hAnsi="Times New Roman" w:cs="Times New Roman"/>
          <w:sz w:val="26"/>
          <w:szCs w:val="26"/>
        </w:rPr>
        <w:t>о, улица Магистральная, домовладение 2</w:t>
      </w:r>
      <w:r w:rsidR="00AA5CFE">
        <w:rPr>
          <w:rFonts w:ascii="Times New Roman" w:hAnsi="Times New Roman" w:cs="Times New Roman"/>
          <w:sz w:val="26"/>
          <w:szCs w:val="26"/>
        </w:rPr>
        <w:t>/6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1679">
        <w:rPr>
          <w:rFonts w:ascii="Times New Roman" w:hAnsi="Times New Roman" w:cs="Times New Roman"/>
          <w:sz w:val="26"/>
          <w:szCs w:val="26"/>
        </w:rPr>
        <w:t xml:space="preserve">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>
        <w:rPr>
          <w:rFonts w:ascii="Times New Roman" w:hAnsi="Times New Roman" w:cs="Times New Roman"/>
          <w:sz w:val="24"/>
          <w:szCs w:val="24"/>
        </w:rPr>
        <w:t>355</w:t>
      </w:r>
      <w:r>
        <w:rPr>
          <w:rFonts w:ascii="Times New Roman" w:hAnsi="Times New Roman" w:cs="Times New Roman"/>
          <w:sz w:val="26"/>
          <w:szCs w:val="26"/>
        </w:rPr>
        <w:t>);</w:t>
      </w:r>
    </w:p>
    <w:p w:rsidR="00AD11C4" w:rsidRDefault="00AD11C4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6B1679">
        <w:rPr>
          <w:rFonts w:ascii="Times New Roman" w:hAnsi="Times New Roman" w:cs="Times New Roman"/>
          <w:sz w:val="26"/>
          <w:szCs w:val="26"/>
        </w:rPr>
        <w:t xml:space="preserve">Российская Федерация, Волгоградская область, Котельниковский  муниципальный район, сельское поселение Чилековское, </w:t>
      </w:r>
      <w:r>
        <w:rPr>
          <w:rFonts w:ascii="Times New Roman" w:hAnsi="Times New Roman" w:cs="Times New Roman"/>
          <w:sz w:val="26"/>
          <w:szCs w:val="26"/>
        </w:rPr>
        <w:t xml:space="preserve">железнодорожная </w:t>
      </w:r>
      <w:r w:rsidRPr="006B1679">
        <w:rPr>
          <w:rFonts w:ascii="Times New Roman" w:hAnsi="Times New Roman" w:cs="Times New Roman"/>
          <w:sz w:val="26"/>
          <w:szCs w:val="26"/>
        </w:rPr>
        <w:t>станция Чилеков</w:t>
      </w:r>
      <w:r>
        <w:rPr>
          <w:rFonts w:ascii="Times New Roman" w:hAnsi="Times New Roman" w:cs="Times New Roman"/>
          <w:sz w:val="26"/>
          <w:szCs w:val="26"/>
        </w:rPr>
        <w:t>о, улица Магистральная, домовладение 2</w:t>
      </w:r>
      <w:r w:rsidR="00AA5CFE">
        <w:rPr>
          <w:rFonts w:ascii="Times New Roman" w:hAnsi="Times New Roman" w:cs="Times New Roman"/>
          <w:sz w:val="26"/>
          <w:szCs w:val="26"/>
        </w:rPr>
        <w:t>/7</w:t>
      </w:r>
      <w:r w:rsidRPr="006B1679">
        <w:rPr>
          <w:rFonts w:ascii="Times New Roman" w:hAnsi="Times New Roman" w:cs="Times New Roman"/>
          <w:sz w:val="26"/>
          <w:szCs w:val="26"/>
        </w:rPr>
        <w:t xml:space="preserve"> (кадастровый номер </w:t>
      </w:r>
      <w:r w:rsidRPr="006B1679">
        <w:rPr>
          <w:rFonts w:ascii="Times New Roman" w:hAnsi="Times New Roman" w:cs="Times New Roman"/>
          <w:sz w:val="24"/>
          <w:szCs w:val="24"/>
        </w:rPr>
        <w:t>34:13:070004:</w:t>
      </w:r>
      <w:r>
        <w:rPr>
          <w:rFonts w:ascii="Times New Roman" w:hAnsi="Times New Roman" w:cs="Times New Roman"/>
          <w:sz w:val="24"/>
          <w:szCs w:val="24"/>
        </w:rPr>
        <w:t>354</w:t>
      </w:r>
      <w:r>
        <w:rPr>
          <w:rFonts w:ascii="Times New Roman" w:hAnsi="Times New Roman" w:cs="Times New Roman"/>
          <w:sz w:val="26"/>
          <w:szCs w:val="26"/>
        </w:rPr>
        <w:t>).</w:t>
      </w:r>
      <w:r w:rsidR="002C2693">
        <w:rPr>
          <w:rFonts w:ascii="Times New Roman" w:hAnsi="Times New Roman" w:cs="Times New Roman"/>
          <w:sz w:val="26"/>
          <w:szCs w:val="26"/>
        </w:rPr>
        <w:t>»</w:t>
      </w:r>
    </w:p>
    <w:p w:rsidR="00AA5CFE" w:rsidRDefault="00AA5CFE" w:rsidP="00AD11C4">
      <w:pPr>
        <w:pStyle w:val="ConsPlusNormal0"/>
        <w:tabs>
          <w:tab w:val="left" w:pos="2170"/>
        </w:tabs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B1679" w:rsidRPr="006B1679" w:rsidRDefault="00286438" w:rsidP="00406CAA">
      <w:pPr>
        <w:pStyle w:val="ConsPlusNormal0"/>
        <w:tabs>
          <w:tab w:val="left" w:pos="217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6B1679" w:rsidRPr="006B167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B1679" w:rsidRPr="006B167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подписания.</w:t>
      </w:r>
    </w:p>
    <w:p w:rsidR="006B1679" w:rsidRPr="006B1679" w:rsidRDefault="006B1679" w:rsidP="006B167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D11C4" w:rsidRDefault="00AD11C4" w:rsidP="006B167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1C4" w:rsidRDefault="00AD11C4" w:rsidP="006B167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B1679" w:rsidRPr="006B1679" w:rsidRDefault="00115814" w:rsidP="006B167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Глава</w:t>
      </w:r>
      <w:r w:rsidR="006B1679" w:rsidRPr="006B1679">
        <w:rPr>
          <w:rFonts w:ascii="Times New Roman" w:hAnsi="Times New Roman" w:cs="Times New Roman"/>
          <w:sz w:val="26"/>
          <w:szCs w:val="26"/>
        </w:rPr>
        <w:t xml:space="preserve"> Чилековского </w:t>
      </w:r>
    </w:p>
    <w:p w:rsidR="006B1679" w:rsidRPr="006B1679" w:rsidRDefault="006B1679" w:rsidP="006B1679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B1679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</w:t>
      </w:r>
      <w:r w:rsidR="00115814">
        <w:rPr>
          <w:rFonts w:ascii="Times New Roman" w:hAnsi="Times New Roman" w:cs="Times New Roman"/>
          <w:sz w:val="26"/>
          <w:szCs w:val="26"/>
        </w:rPr>
        <w:t xml:space="preserve">А.А. Авдеев </w:t>
      </w:r>
    </w:p>
    <w:p w:rsidR="00222B16" w:rsidRDefault="00222B16"/>
    <w:sectPr w:rsidR="00222B16" w:rsidSect="006B167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B1679"/>
    <w:rsid w:val="00115814"/>
    <w:rsid w:val="001A6C9A"/>
    <w:rsid w:val="0021045A"/>
    <w:rsid w:val="00222B16"/>
    <w:rsid w:val="00281CE5"/>
    <w:rsid w:val="00286438"/>
    <w:rsid w:val="002C2693"/>
    <w:rsid w:val="002E09E5"/>
    <w:rsid w:val="00406CAA"/>
    <w:rsid w:val="00480E34"/>
    <w:rsid w:val="00511EF0"/>
    <w:rsid w:val="00636758"/>
    <w:rsid w:val="006B1679"/>
    <w:rsid w:val="008A25E3"/>
    <w:rsid w:val="008A3C26"/>
    <w:rsid w:val="008A74E7"/>
    <w:rsid w:val="009230FB"/>
    <w:rsid w:val="00A2156E"/>
    <w:rsid w:val="00AA5CFE"/>
    <w:rsid w:val="00AD11C4"/>
    <w:rsid w:val="00B21276"/>
    <w:rsid w:val="00B74E7C"/>
    <w:rsid w:val="00B76606"/>
    <w:rsid w:val="00C0057E"/>
    <w:rsid w:val="00C17D64"/>
    <w:rsid w:val="00CB0AD5"/>
    <w:rsid w:val="00D177EE"/>
    <w:rsid w:val="00DB2B44"/>
    <w:rsid w:val="00E04AF7"/>
    <w:rsid w:val="00EB0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B1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6B1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ConsPlusNormal">
    <w:name w:val="ConsPlusNormal Знак"/>
    <w:link w:val="ConsPlusNormal0"/>
    <w:locked/>
    <w:rsid w:val="006B1679"/>
    <w:rPr>
      <w:rFonts w:ascii="Arial" w:hAnsi="Arial" w:cs="Arial"/>
    </w:rPr>
  </w:style>
  <w:style w:type="paragraph" w:customStyle="1" w:styleId="ConsPlusNormal0">
    <w:name w:val="ConsPlusNormal"/>
    <w:link w:val="ConsPlusNormal"/>
    <w:rsid w:val="006B167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Чилевское</dc:creator>
  <cp:lastModifiedBy>Чилевское</cp:lastModifiedBy>
  <cp:revision>7</cp:revision>
  <cp:lastPrinted>2025-07-30T11:11:00Z</cp:lastPrinted>
  <dcterms:created xsi:type="dcterms:W3CDTF">2025-04-10T12:47:00Z</dcterms:created>
  <dcterms:modified xsi:type="dcterms:W3CDTF">2025-07-30T11:17:00Z</dcterms:modified>
</cp:coreProperties>
</file>