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CF" w:rsidRPr="002A5099" w:rsidRDefault="009D1648" w:rsidP="00C82ECF">
      <w:pPr>
        <w:tabs>
          <w:tab w:val="center" w:pos="4705"/>
        </w:tabs>
        <w:autoSpaceDE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90.35pt;width:63pt;height:81pt;z-index:251658240">
            <v:imagedata r:id="rId7" o:title=""/>
            <w10:wrap type="topAndBottom"/>
          </v:shape>
          <o:OLEObject Type="Embed" ProgID="PBrush" ShapeID="_x0000_s1026" DrawAspect="Content" ObjectID="_1835847123" r:id="rId8"/>
        </w:pict>
      </w:r>
      <w:r w:rsidR="00C82ECF">
        <w:rPr>
          <w:rFonts w:ascii="Arial" w:hAnsi="Arial" w:cs="Arial"/>
          <w:b/>
          <w:sz w:val="21"/>
          <w:szCs w:val="21"/>
        </w:rPr>
        <w:t>АДМИНИСТРАЦИЯ</w:t>
      </w:r>
    </w:p>
    <w:p w:rsidR="00C82ECF" w:rsidRDefault="00C82ECF" w:rsidP="00C82E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ЧИЛЕКОВСКОГО  СЕЛЬСКОГО  ПОСЕЛЕНИЯ</w:t>
      </w:r>
    </w:p>
    <w:p w:rsidR="00C82ECF" w:rsidRDefault="00C82ECF" w:rsidP="00C82E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КОТЕЛЬНИКОВСКОГО  МУНИЦИПАЛЬНОГО  РАЙОНА</w:t>
      </w:r>
    </w:p>
    <w:p w:rsidR="00C82ECF" w:rsidRDefault="00C82ECF" w:rsidP="00C82E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ВОЛГОГРАДСКОЙ  ОБЛАСТИ</w:t>
      </w:r>
    </w:p>
    <w:p w:rsidR="00C82ECF" w:rsidRDefault="00C82ECF" w:rsidP="00C82ECF">
      <w:pPr>
        <w:rPr>
          <w:sz w:val="16"/>
          <w:szCs w:val="16"/>
        </w:rPr>
      </w:pPr>
    </w:p>
    <w:p w:rsidR="00C82ECF" w:rsidRDefault="00C82ECF" w:rsidP="00C82ECF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404385,  Волгоградская обл.,  Котельниковский р-н.,  пос. Равнинный,  ул. Раздольная,15.   </w:t>
      </w:r>
      <w:r>
        <w:rPr>
          <w:rFonts w:ascii="Arial" w:hAnsi="Arial" w:cs="Arial"/>
          <w:b/>
          <w:sz w:val="16"/>
          <w:szCs w:val="16"/>
        </w:rPr>
        <w:sym w:font="Wingdings" w:char="0028"/>
      </w:r>
      <w:r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C82ECF" w:rsidRDefault="00C82ECF" w:rsidP="00C82ECF">
      <w:pPr>
        <w:pBdr>
          <w:bottom w:val="triple" w:sz="12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ИНН – 3413008832,   КПП – 341301001,   БИК – 041806001,   ОГРН – 1053458080466,   Е-</w:t>
      </w:r>
      <w:r>
        <w:rPr>
          <w:rFonts w:ascii="Arial" w:hAnsi="Arial" w:cs="Arial"/>
          <w:b/>
          <w:sz w:val="16"/>
          <w:szCs w:val="16"/>
          <w:lang w:val="en-US"/>
        </w:rPr>
        <w:t>mail</w:t>
      </w:r>
      <w:r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  <w:lang w:val="en-US"/>
        </w:rPr>
        <w:t>chilekovo</w:t>
      </w:r>
      <w:r>
        <w:rPr>
          <w:rFonts w:ascii="Arial" w:hAnsi="Arial" w:cs="Arial"/>
          <w:b/>
          <w:sz w:val="16"/>
          <w:szCs w:val="16"/>
        </w:rPr>
        <w:t>@</w:t>
      </w:r>
      <w:r>
        <w:rPr>
          <w:rFonts w:ascii="Arial" w:hAnsi="Arial" w:cs="Arial"/>
          <w:b/>
          <w:sz w:val="16"/>
          <w:szCs w:val="16"/>
          <w:lang w:val="en-US"/>
        </w:rPr>
        <w:t>mail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  <w:lang w:val="en-US"/>
        </w:rPr>
        <w:t>ru</w:t>
      </w:r>
    </w:p>
    <w:p w:rsidR="00A749E9" w:rsidRPr="00176118" w:rsidRDefault="00A749E9" w:rsidP="00A749E9">
      <w:pPr>
        <w:snapToGrid w:val="0"/>
        <w:jc w:val="center"/>
        <w:rPr>
          <w:rFonts w:cs="Times New Roman"/>
          <w:b/>
          <w:bCs/>
          <w:sz w:val="28"/>
          <w:szCs w:val="28"/>
        </w:rPr>
      </w:pPr>
    </w:p>
    <w:p w:rsidR="009B2B19" w:rsidRPr="00161F72" w:rsidRDefault="009B2B19" w:rsidP="00161F72">
      <w:pPr>
        <w:snapToGrid w:val="0"/>
        <w:ind w:firstLine="709"/>
        <w:jc w:val="center"/>
        <w:rPr>
          <w:rFonts w:ascii="Arial" w:hAnsi="Arial" w:cs="Arial"/>
          <w:b/>
          <w:bCs/>
        </w:rPr>
      </w:pPr>
      <w:r w:rsidRPr="00161F72">
        <w:rPr>
          <w:rFonts w:ascii="Arial" w:hAnsi="Arial" w:cs="Arial"/>
          <w:b/>
          <w:bCs/>
        </w:rPr>
        <w:t>ПОСТАНОВЛЕНИЕ</w:t>
      </w:r>
    </w:p>
    <w:p w:rsidR="009B2B19" w:rsidRPr="00161F72" w:rsidRDefault="009B2B19" w:rsidP="00161F72">
      <w:pPr>
        <w:snapToGrid w:val="0"/>
        <w:ind w:firstLine="709"/>
        <w:jc w:val="center"/>
        <w:rPr>
          <w:rFonts w:ascii="Arial" w:hAnsi="Arial" w:cs="Arial"/>
        </w:rPr>
      </w:pPr>
    </w:p>
    <w:p w:rsidR="009B2B19" w:rsidRPr="00161F72" w:rsidRDefault="003053AC" w:rsidP="00161F72">
      <w:pPr>
        <w:snapToGri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«23</w:t>
      </w:r>
      <w:r w:rsidR="009202B1" w:rsidRPr="00161F72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марта 2026</w:t>
      </w:r>
      <w:r w:rsidR="00A749E9" w:rsidRPr="00161F72">
        <w:rPr>
          <w:rFonts w:ascii="Arial" w:hAnsi="Arial" w:cs="Arial"/>
        </w:rPr>
        <w:t xml:space="preserve"> </w:t>
      </w:r>
      <w:r w:rsidR="009B2B19" w:rsidRPr="00161F72">
        <w:rPr>
          <w:rFonts w:ascii="Arial" w:hAnsi="Arial" w:cs="Arial"/>
        </w:rPr>
        <w:t xml:space="preserve">г.                                           </w:t>
      </w:r>
      <w:r>
        <w:rPr>
          <w:rFonts w:ascii="Arial" w:hAnsi="Arial" w:cs="Arial"/>
        </w:rPr>
        <w:t xml:space="preserve">                        № 12</w:t>
      </w:r>
      <w:r w:rsidR="009B2B19" w:rsidRPr="00161F72">
        <w:rPr>
          <w:rFonts w:ascii="Arial" w:hAnsi="Arial" w:cs="Arial"/>
        </w:rPr>
        <w:t xml:space="preserve">                            </w:t>
      </w: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</w:rPr>
      </w:pPr>
    </w:p>
    <w:p w:rsidR="00C82ECF" w:rsidRPr="00161F72" w:rsidRDefault="00D71C79" w:rsidP="00161F72">
      <w:pPr>
        <w:pStyle w:val="a8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61F72">
        <w:rPr>
          <w:rFonts w:ascii="Arial" w:hAnsi="Arial" w:cs="Arial"/>
          <w:b/>
          <w:bCs/>
          <w:sz w:val="24"/>
          <w:szCs w:val="24"/>
        </w:rPr>
        <w:t>О признании утратившими силу некоторых постановлений Администрации Чилековского сельского поселения Котельниковского муниципального района Волгоградской области</w:t>
      </w:r>
    </w:p>
    <w:p w:rsidR="009B2B19" w:rsidRPr="00161F72" w:rsidRDefault="009B2B19" w:rsidP="00161F72">
      <w:pPr>
        <w:ind w:firstLine="709"/>
        <w:jc w:val="both"/>
        <w:rPr>
          <w:rFonts w:ascii="Arial" w:hAnsi="Arial" w:cs="Arial"/>
          <w:b/>
          <w:bCs/>
        </w:rPr>
      </w:pPr>
    </w:p>
    <w:p w:rsidR="009B2B19" w:rsidRPr="00161F72" w:rsidRDefault="009B2B19" w:rsidP="00161F72">
      <w:pPr>
        <w:ind w:firstLine="709"/>
        <w:jc w:val="both"/>
        <w:rPr>
          <w:rFonts w:ascii="Arial" w:hAnsi="Arial" w:cs="Arial"/>
        </w:rPr>
      </w:pPr>
    </w:p>
    <w:p w:rsidR="009B2B19" w:rsidRPr="00161F72" w:rsidRDefault="00D71C79" w:rsidP="00161F72">
      <w:pPr>
        <w:snapToGrid w:val="0"/>
        <w:ind w:firstLine="709"/>
        <w:jc w:val="both"/>
        <w:rPr>
          <w:rFonts w:ascii="Arial" w:hAnsi="Arial" w:cs="Arial"/>
        </w:rPr>
      </w:pPr>
      <w:r w:rsidRPr="00161F72">
        <w:rPr>
          <w:rFonts w:ascii="Arial" w:hAnsi="Arial" w:cs="Arial"/>
        </w:rPr>
        <w:t>В целях приведения нормативных правовых актов, принимаемых Администрацией Чилековского сельского поселения Котельниковского муниципального района Волгоградской области, в соответствии с действующим законодательством, руководствуясь Уставом Чилековского сельского поселения Котельниковского муниципального района Волгоградской области</w:t>
      </w: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</w:rPr>
      </w:pP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</w:rPr>
      </w:pPr>
      <w:r w:rsidRPr="00161F72">
        <w:rPr>
          <w:rFonts w:ascii="Arial" w:hAnsi="Arial" w:cs="Arial"/>
        </w:rPr>
        <w:t xml:space="preserve">                                                  ПОСТАНОВЛЯЕТ:</w:t>
      </w: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</w:rPr>
      </w:pPr>
    </w:p>
    <w:p w:rsidR="009B2B19" w:rsidRPr="00161F72" w:rsidRDefault="009B2B19" w:rsidP="00161F72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161F72">
        <w:rPr>
          <w:rFonts w:ascii="Arial" w:hAnsi="Arial" w:cs="Arial"/>
          <w:sz w:val="24"/>
          <w:szCs w:val="24"/>
        </w:rPr>
        <w:t xml:space="preserve">      1. </w:t>
      </w:r>
      <w:r w:rsidR="00D71C79" w:rsidRPr="00161F72">
        <w:rPr>
          <w:rFonts w:ascii="Arial" w:hAnsi="Arial" w:cs="Arial"/>
          <w:sz w:val="24"/>
          <w:szCs w:val="24"/>
        </w:rPr>
        <w:t>Признать утрати</w:t>
      </w:r>
      <w:r w:rsidR="00AA2372">
        <w:rPr>
          <w:rFonts w:ascii="Arial" w:hAnsi="Arial" w:cs="Arial"/>
          <w:sz w:val="24"/>
          <w:szCs w:val="24"/>
        </w:rPr>
        <w:t>вшим силу постановление от 18.06.2019 № 34</w:t>
      </w:r>
      <w:r w:rsidR="00D71C79" w:rsidRPr="00161F72">
        <w:rPr>
          <w:rFonts w:ascii="Arial" w:hAnsi="Arial" w:cs="Arial"/>
          <w:sz w:val="24"/>
          <w:szCs w:val="24"/>
        </w:rPr>
        <w:t xml:space="preserve"> администрации Чилековского сельского поселения «</w:t>
      </w:r>
      <w:r w:rsidR="00AA2372" w:rsidRPr="00AA2372">
        <w:rPr>
          <w:rFonts w:ascii="Arial" w:hAnsi="Arial" w:cs="Arial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Чилековского сельского поселения Котельниковского муниципального района Волгоградской области</w:t>
      </w:r>
      <w:r w:rsidR="00AA2372" w:rsidRPr="00AA2372">
        <w:rPr>
          <w:rFonts w:ascii="Arial" w:hAnsi="Arial" w:cs="Arial"/>
          <w:i/>
          <w:sz w:val="24"/>
          <w:szCs w:val="24"/>
          <w:u w:val="single"/>
        </w:rPr>
        <w:t>,</w:t>
      </w:r>
      <w:r w:rsidR="00AA2372" w:rsidRPr="00AA2372">
        <w:rPr>
          <w:rFonts w:ascii="Arial" w:hAnsi="Arial" w:cs="Arial"/>
          <w:sz w:val="24"/>
          <w:szCs w:val="24"/>
        </w:rPr>
        <w:t xml:space="preserve"> и земель или земельного участка, государственная собственность на которые не разграничена, расположенных на территории Чилековского сельского поселения Котельниковского муниципального района Волгоградской области</w:t>
      </w:r>
      <w:r w:rsidR="00D71C79" w:rsidRPr="00AA2372">
        <w:rPr>
          <w:rFonts w:ascii="Arial" w:hAnsi="Arial" w:cs="Arial"/>
          <w:sz w:val="24"/>
          <w:szCs w:val="24"/>
        </w:rPr>
        <w:t>».</w:t>
      </w:r>
    </w:p>
    <w:p w:rsidR="00D71C79" w:rsidRPr="00AA2372" w:rsidRDefault="00D71C79" w:rsidP="00AA2372">
      <w:pPr>
        <w:pStyle w:val="ConsPlusCell"/>
        <w:rPr>
          <w:sz w:val="24"/>
          <w:szCs w:val="24"/>
        </w:rPr>
      </w:pPr>
      <w:r w:rsidRPr="00161F72">
        <w:rPr>
          <w:sz w:val="24"/>
          <w:szCs w:val="24"/>
        </w:rPr>
        <w:t xml:space="preserve">      2. </w:t>
      </w:r>
      <w:r w:rsidRPr="00AA2372">
        <w:rPr>
          <w:sz w:val="24"/>
          <w:szCs w:val="24"/>
        </w:rPr>
        <w:t xml:space="preserve">Признать утратившим силу </w:t>
      </w:r>
      <w:r w:rsidR="00AA2372" w:rsidRPr="00AA2372">
        <w:rPr>
          <w:sz w:val="24"/>
          <w:szCs w:val="24"/>
        </w:rPr>
        <w:t>постановление от 15.06.2020 № 22</w:t>
      </w:r>
      <w:r w:rsidRPr="00AA2372">
        <w:rPr>
          <w:sz w:val="24"/>
          <w:szCs w:val="24"/>
        </w:rPr>
        <w:t xml:space="preserve"> администрации Чилековского сельского поселения «</w:t>
      </w:r>
      <w:r w:rsidR="00AA2372" w:rsidRPr="00AA2372">
        <w:rPr>
          <w:sz w:val="24"/>
          <w:szCs w:val="24"/>
        </w:rPr>
        <w:t xml:space="preserve">О внесении изменений в постановление администрации Чилековского сельского поселения Котельниковского муниципального района Волгоградской области      от «18»  июня </w:t>
      </w:r>
      <w:smartTag w:uri="urn:schemas-microsoft-com:office:smarttags" w:element="metricconverter">
        <w:smartTagPr>
          <w:attr w:name="ProductID" w:val="2019 г"/>
        </w:smartTagPr>
        <w:r w:rsidR="00AA2372" w:rsidRPr="00AA2372">
          <w:rPr>
            <w:sz w:val="24"/>
            <w:szCs w:val="24"/>
          </w:rPr>
          <w:t>2019 г</w:t>
        </w:r>
      </w:smartTag>
      <w:r w:rsidR="00AA2372" w:rsidRPr="00AA2372">
        <w:rPr>
          <w:sz w:val="24"/>
          <w:szCs w:val="24"/>
        </w:rPr>
        <w:t>. № 34 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Чилековского сельского поселения Котельниковского муниципального района Волгоградской области, и земель или земельного участка, государственная собственность на которые не разграничена, расположенных на территории Чилековского сельского поселения Котельниковского муниципального района Волгоградской области»</w:t>
      </w:r>
      <w:r w:rsidR="00AA2372">
        <w:rPr>
          <w:sz w:val="24"/>
          <w:szCs w:val="24"/>
        </w:rPr>
        <w:t>.</w:t>
      </w:r>
    </w:p>
    <w:p w:rsidR="00D71C79" w:rsidRPr="00A86993" w:rsidRDefault="00D71C79" w:rsidP="00A86993">
      <w:pPr>
        <w:pStyle w:val="ConsPlusCell"/>
        <w:rPr>
          <w:sz w:val="24"/>
          <w:szCs w:val="24"/>
        </w:rPr>
      </w:pPr>
      <w:r w:rsidRPr="00161F72">
        <w:rPr>
          <w:sz w:val="24"/>
          <w:szCs w:val="24"/>
        </w:rPr>
        <w:t xml:space="preserve">      3. </w:t>
      </w:r>
      <w:r w:rsidRPr="00A86993">
        <w:rPr>
          <w:sz w:val="24"/>
          <w:szCs w:val="24"/>
        </w:rPr>
        <w:t xml:space="preserve">Признать утратившим силу </w:t>
      </w:r>
      <w:r w:rsidR="00AA2372" w:rsidRPr="00A86993">
        <w:rPr>
          <w:sz w:val="24"/>
          <w:szCs w:val="24"/>
        </w:rPr>
        <w:t>постановление от 27.12.2021 № 67</w:t>
      </w:r>
      <w:r w:rsidRPr="00A86993">
        <w:rPr>
          <w:sz w:val="24"/>
          <w:szCs w:val="24"/>
        </w:rPr>
        <w:t xml:space="preserve"> Главы Чилековского сельского поселения «</w:t>
      </w:r>
      <w:r w:rsidR="00A86993" w:rsidRPr="00A86993">
        <w:rPr>
          <w:sz w:val="24"/>
          <w:szCs w:val="24"/>
        </w:rPr>
        <w:t xml:space="preserve">О внесении изменений в постановление администрации Чилековского сельского поселения Котельниковского муниципального района Волгоградской области      от «18»  июня </w:t>
      </w:r>
      <w:smartTag w:uri="urn:schemas-microsoft-com:office:smarttags" w:element="metricconverter">
        <w:smartTagPr>
          <w:attr w:name="ProductID" w:val="2019 г"/>
        </w:smartTagPr>
        <w:r w:rsidR="00A86993" w:rsidRPr="00A86993">
          <w:rPr>
            <w:sz w:val="24"/>
            <w:szCs w:val="24"/>
          </w:rPr>
          <w:t>2019 г</w:t>
        </w:r>
      </w:smartTag>
      <w:r w:rsidR="00A86993" w:rsidRPr="00A86993">
        <w:rPr>
          <w:sz w:val="24"/>
          <w:szCs w:val="24"/>
        </w:rPr>
        <w:t xml:space="preserve">. № 34 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</w:t>
      </w:r>
      <w:r w:rsidR="00A86993" w:rsidRPr="00A86993">
        <w:rPr>
          <w:sz w:val="24"/>
          <w:szCs w:val="24"/>
        </w:rPr>
        <w:lastRenderedPageBreak/>
        <w:t>находящихся в муниципальной собственности Чилековского сельского поселения Котельниковского муниципального района Волгоградской области, и земель или земельного участка, государственная собственность на которые не разграничена, расположенных на территории Чилековского сельского поселения Котельниковского муниципального района Волгоградской области»</w:t>
      </w:r>
      <w:r w:rsidR="00A86993">
        <w:rPr>
          <w:sz w:val="24"/>
          <w:szCs w:val="24"/>
        </w:rPr>
        <w:t>.</w:t>
      </w:r>
    </w:p>
    <w:p w:rsidR="00C82ECF" w:rsidRPr="00161F72" w:rsidRDefault="00D71C79" w:rsidP="00161F72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161F7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86993">
        <w:rPr>
          <w:rFonts w:ascii="Arial" w:hAnsi="Arial" w:cs="Arial"/>
          <w:sz w:val="24"/>
          <w:szCs w:val="24"/>
        </w:rPr>
        <w:t>4</w:t>
      </w:r>
      <w:r w:rsidR="00C82ECF" w:rsidRPr="00161F72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  <w:b/>
        </w:rPr>
      </w:pP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  <w:b/>
        </w:rPr>
      </w:pPr>
    </w:p>
    <w:p w:rsidR="00DD0173" w:rsidRPr="00161F72" w:rsidRDefault="009B2B19" w:rsidP="00161F72">
      <w:pPr>
        <w:snapToGrid w:val="0"/>
        <w:ind w:firstLine="709"/>
        <w:jc w:val="both"/>
        <w:rPr>
          <w:rFonts w:ascii="Arial" w:hAnsi="Arial" w:cs="Arial"/>
        </w:rPr>
      </w:pPr>
      <w:r w:rsidRPr="00161F72">
        <w:rPr>
          <w:rFonts w:ascii="Arial" w:hAnsi="Arial" w:cs="Arial"/>
        </w:rPr>
        <w:t>Глава администрации</w:t>
      </w:r>
    </w:p>
    <w:p w:rsidR="009B2B19" w:rsidRPr="00161F72" w:rsidRDefault="00DD0173" w:rsidP="00161F72">
      <w:pPr>
        <w:snapToGrid w:val="0"/>
        <w:ind w:firstLine="709"/>
        <w:jc w:val="both"/>
        <w:rPr>
          <w:rFonts w:ascii="Arial" w:hAnsi="Arial" w:cs="Arial"/>
        </w:rPr>
      </w:pPr>
      <w:r w:rsidRPr="00161F72">
        <w:rPr>
          <w:rFonts w:ascii="Arial" w:hAnsi="Arial" w:cs="Arial"/>
        </w:rPr>
        <w:t>Чилековского сельского поселения</w:t>
      </w:r>
      <w:r w:rsidR="009B2B19" w:rsidRPr="00161F72">
        <w:rPr>
          <w:rFonts w:ascii="Arial" w:hAnsi="Arial" w:cs="Arial"/>
        </w:rPr>
        <w:t xml:space="preserve">                                          </w:t>
      </w:r>
      <w:r w:rsidRPr="00161F72">
        <w:rPr>
          <w:rFonts w:ascii="Arial" w:hAnsi="Arial" w:cs="Arial"/>
        </w:rPr>
        <w:t xml:space="preserve">    </w:t>
      </w:r>
      <w:r w:rsidR="00D71C79" w:rsidRPr="00161F72">
        <w:rPr>
          <w:rFonts w:ascii="Arial" w:hAnsi="Arial" w:cs="Arial"/>
        </w:rPr>
        <w:t>У.А. Фролова</w:t>
      </w:r>
    </w:p>
    <w:p w:rsidR="009B2B19" w:rsidRPr="00161F72" w:rsidRDefault="009B2B19" w:rsidP="00161F72">
      <w:pPr>
        <w:snapToGrid w:val="0"/>
        <w:ind w:firstLine="709"/>
        <w:jc w:val="both"/>
        <w:rPr>
          <w:rFonts w:ascii="Arial" w:hAnsi="Arial" w:cs="Arial"/>
        </w:rPr>
      </w:pPr>
    </w:p>
    <w:p w:rsidR="009B2B19" w:rsidRPr="00E45B3B" w:rsidRDefault="009B2B19" w:rsidP="009B2B19">
      <w:pPr>
        <w:rPr>
          <w:rFonts w:ascii="Arial" w:hAnsi="Arial" w:cs="Arial"/>
        </w:rPr>
      </w:pPr>
    </w:p>
    <w:p w:rsidR="009B2B19" w:rsidRPr="00E45B3B" w:rsidRDefault="009B2B19" w:rsidP="009B2B19">
      <w:pPr>
        <w:rPr>
          <w:rFonts w:ascii="Arial" w:hAnsi="Arial" w:cs="Arial"/>
        </w:rPr>
      </w:pPr>
    </w:p>
    <w:p w:rsidR="009B2B19" w:rsidRPr="00E45B3B" w:rsidRDefault="009B2B19" w:rsidP="009B2B19">
      <w:pPr>
        <w:rPr>
          <w:rFonts w:ascii="Arial" w:hAnsi="Arial" w:cs="Arial"/>
        </w:rPr>
      </w:pPr>
    </w:p>
    <w:p w:rsidR="009B2B19" w:rsidRPr="00E45B3B" w:rsidRDefault="009B2B19" w:rsidP="009B2B19">
      <w:pPr>
        <w:rPr>
          <w:rFonts w:ascii="Arial" w:hAnsi="Arial" w:cs="Arial"/>
        </w:rPr>
      </w:pPr>
    </w:p>
    <w:p w:rsidR="00F733EB" w:rsidRPr="00E45B3B" w:rsidRDefault="00F733EB">
      <w:pPr>
        <w:rPr>
          <w:rFonts w:ascii="Arial" w:hAnsi="Arial" w:cs="Arial"/>
        </w:rPr>
      </w:pPr>
    </w:p>
    <w:sectPr w:rsidR="00F733EB" w:rsidRPr="00E45B3B" w:rsidSect="0047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1E0" w:rsidRDefault="005F21E0" w:rsidP="00C82ECF">
      <w:r>
        <w:separator/>
      </w:r>
    </w:p>
  </w:endnote>
  <w:endnote w:type="continuationSeparator" w:id="1">
    <w:p w:rsidR="005F21E0" w:rsidRDefault="005F21E0" w:rsidP="00C8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1E0" w:rsidRDefault="005F21E0" w:rsidP="00C82ECF">
      <w:r>
        <w:separator/>
      </w:r>
    </w:p>
  </w:footnote>
  <w:footnote w:type="continuationSeparator" w:id="1">
    <w:p w:rsidR="005F21E0" w:rsidRDefault="005F21E0" w:rsidP="00C82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7FB3"/>
    <w:multiLevelType w:val="hybridMultilevel"/>
    <w:tmpl w:val="BFB07390"/>
    <w:lvl w:ilvl="0" w:tplc="E604B066">
      <w:start w:val="3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139"/>
    <w:rsid w:val="00040573"/>
    <w:rsid w:val="000D0126"/>
    <w:rsid w:val="00114EB9"/>
    <w:rsid w:val="00140D3C"/>
    <w:rsid w:val="00161F72"/>
    <w:rsid w:val="00176118"/>
    <w:rsid w:val="00195E73"/>
    <w:rsid w:val="001D7514"/>
    <w:rsid w:val="002323AB"/>
    <w:rsid w:val="00262BF6"/>
    <w:rsid w:val="002814FF"/>
    <w:rsid w:val="003053AC"/>
    <w:rsid w:val="00344946"/>
    <w:rsid w:val="0038617F"/>
    <w:rsid w:val="003B155A"/>
    <w:rsid w:val="0042524B"/>
    <w:rsid w:val="00471E89"/>
    <w:rsid w:val="004A3E17"/>
    <w:rsid w:val="004B5849"/>
    <w:rsid w:val="0050669D"/>
    <w:rsid w:val="0053397C"/>
    <w:rsid w:val="005429FC"/>
    <w:rsid w:val="005F21E0"/>
    <w:rsid w:val="005F2A14"/>
    <w:rsid w:val="00617139"/>
    <w:rsid w:val="006B0817"/>
    <w:rsid w:val="006D43CD"/>
    <w:rsid w:val="0073157A"/>
    <w:rsid w:val="0080322E"/>
    <w:rsid w:val="00852407"/>
    <w:rsid w:val="0088395C"/>
    <w:rsid w:val="008E5AE0"/>
    <w:rsid w:val="009202B1"/>
    <w:rsid w:val="00977001"/>
    <w:rsid w:val="00987B49"/>
    <w:rsid w:val="00997A78"/>
    <w:rsid w:val="009B2B19"/>
    <w:rsid w:val="009D1648"/>
    <w:rsid w:val="00A749E9"/>
    <w:rsid w:val="00A86993"/>
    <w:rsid w:val="00AA2372"/>
    <w:rsid w:val="00AA26EE"/>
    <w:rsid w:val="00AD3DA9"/>
    <w:rsid w:val="00B45739"/>
    <w:rsid w:val="00B86CB4"/>
    <w:rsid w:val="00BB07BA"/>
    <w:rsid w:val="00C01EFA"/>
    <w:rsid w:val="00C82ECF"/>
    <w:rsid w:val="00D36426"/>
    <w:rsid w:val="00D71C79"/>
    <w:rsid w:val="00DD0173"/>
    <w:rsid w:val="00E1795E"/>
    <w:rsid w:val="00E45B3B"/>
    <w:rsid w:val="00E80940"/>
    <w:rsid w:val="00E86EA3"/>
    <w:rsid w:val="00E8762C"/>
    <w:rsid w:val="00E97A10"/>
    <w:rsid w:val="00ED3113"/>
    <w:rsid w:val="00ED52F6"/>
    <w:rsid w:val="00F1109F"/>
    <w:rsid w:val="00F3449A"/>
    <w:rsid w:val="00F4348F"/>
    <w:rsid w:val="00F6518F"/>
    <w:rsid w:val="00F733EB"/>
    <w:rsid w:val="00F73BA8"/>
    <w:rsid w:val="00FA328A"/>
    <w:rsid w:val="00FB1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2B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2B19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semiHidden/>
    <w:unhideWhenUsed/>
    <w:rsid w:val="00C82EC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2ECF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semiHidden/>
    <w:unhideWhenUsed/>
    <w:rsid w:val="00C82EC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82ECF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8">
    <w:name w:val="No Spacing"/>
    <w:uiPriority w:val="1"/>
    <w:qFormat/>
    <w:rsid w:val="00C82ECF"/>
    <w:pPr>
      <w:suppressAutoHyphens/>
      <w:spacing w:after="0" w:line="240" w:lineRule="auto"/>
    </w:pPr>
  </w:style>
  <w:style w:type="character" w:styleId="a9">
    <w:name w:val="Hyperlink"/>
    <w:basedOn w:val="a0"/>
    <w:uiPriority w:val="99"/>
    <w:unhideWhenUsed/>
    <w:rsid w:val="00D71C79"/>
    <w:rPr>
      <w:color w:val="0563C1" w:themeColor="hyperlink"/>
      <w:u w:val="single"/>
    </w:rPr>
  </w:style>
  <w:style w:type="paragraph" w:customStyle="1" w:styleId="ConsPlusCell">
    <w:name w:val="ConsPlusCell"/>
    <w:rsid w:val="00AA2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Чилевское</cp:lastModifiedBy>
  <cp:revision>2</cp:revision>
  <cp:lastPrinted>2025-03-20T08:05:00Z</cp:lastPrinted>
  <dcterms:created xsi:type="dcterms:W3CDTF">2026-03-24T05:38:00Z</dcterms:created>
  <dcterms:modified xsi:type="dcterms:W3CDTF">2026-03-24T05:38:00Z</dcterms:modified>
</cp:coreProperties>
</file>